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F6" w:rsidRDefault="00A444F6" w:rsidP="00A444F6">
      <w:pPr>
        <w:autoSpaceDE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A444F6" w:rsidRDefault="00A444F6" w:rsidP="00A444F6">
      <w:pPr>
        <w:autoSpaceDE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A444F6" w:rsidRDefault="00A444F6" w:rsidP="00A444F6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A444F6" w:rsidRDefault="00A444F6" w:rsidP="00A444F6">
      <w:pPr>
        <w:autoSpaceDE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  <w:b/>
          <w:bCs/>
        </w:rPr>
        <w:t>РЕШЕНИЕ</w:t>
      </w:r>
    </w:p>
    <w:p w:rsidR="00A444F6" w:rsidRDefault="00C86A15" w:rsidP="00A444F6">
      <w:pPr>
        <w:autoSpaceDE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03 ноября  2022   №  25</w:t>
      </w:r>
      <w:r w:rsidR="00A444F6">
        <w:rPr>
          <w:rFonts w:ascii="Arial CYR" w:hAnsi="Arial CYR" w:cs="Arial CYR"/>
        </w:rPr>
        <w:t xml:space="preserve">                                            с</w:t>
      </w:r>
      <w:proofErr w:type="gramStart"/>
      <w:r w:rsidR="00A444F6">
        <w:rPr>
          <w:rFonts w:ascii="Arial CYR" w:hAnsi="Arial CYR" w:cs="Arial CYR"/>
        </w:rPr>
        <w:t>.В</w:t>
      </w:r>
      <w:proofErr w:type="gramEnd"/>
      <w:r w:rsidR="00A444F6">
        <w:rPr>
          <w:rFonts w:ascii="Arial CYR" w:hAnsi="Arial CYR" w:cs="Arial CYR"/>
        </w:rPr>
        <w:t>ерх-Камышенка</w:t>
      </w:r>
    </w:p>
    <w:p w:rsidR="00A444F6" w:rsidRDefault="00A444F6" w:rsidP="00A444F6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О назначении главы Администрации   </w:t>
      </w:r>
    </w:p>
    <w:p w:rsidR="00A444F6" w:rsidRDefault="00A444F6" w:rsidP="00A444F6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 Верх-Камышенского сельсовета</w:t>
      </w:r>
    </w:p>
    <w:p w:rsidR="00A444F6" w:rsidRDefault="00A444F6" w:rsidP="00A444F6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 CYR" w:hAnsi="Arial CYR" w:cs="Arial CYR"/>
        </w:rPr>
        <w:t>Краснощёковского</w:t>
      </w:r>
      <w:proofErr w:type="spellEnd"/>
      <w:r>
        <w:rPr>
          <w:rFonts w:ascii="Arial CYR" w:hAnsi="Arial CYR" w:cs="Arial CYR"/>
        </w:rPr>
        <w:t xml:space="preserve"> района</w:t>
      </w:r>
    </w:p>
    <w:p w:rsidR="00A444F6" w:rsidRDefault="00A444F6" w:rsidP="00A444F6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Алтайского края.</w:t>
      </w:r>
    </w:p>
    <w:p w:rsidR="00A444F6" w:rsidRDefault="00A444F6" w:rsidP="00A444F6">
      <w:pPr>
        <w:autoSpaceDE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38 Устава муниципального образования </w:t>
      </w:r>
      <w:proofErr w:type="spellStart"/>
      <w:r>
        <w:rPr>
          <w:rFonts w:ascii="Arial CYR" w:hAnsi="Arial CYR" w:cs="Arial CYR"/>
        </w:rPr>
        <w:t>Верх-Камышенский</w:t>
      </w:r>
      <w:proofErr w:type="spellEnd"/>
      <w:r>
        <w:rPr>
          <w:rFonts w:ascii="Arial CYR" w:hAnsi="Arial CYR" w:cs="Arial CYR"/>
        </w:rPr>
        <w:t xml:space="preserve"> сельсовет </w:t>
      </w:r>
      <w:proofErr w:type="spellStart"/>
      <w:r>
        <w:rPr>
          <w:rFonts w:ascii="Arial CYR" w:hAnsi="Arial CYR" w:cs="Arial CYR"/>
        </w:rPr>
        <w:t>Краснощёковского</w:t>
      </w:r>
      <w:proofErr w:type="spellEnd"/>
      <w:r>
        <w:rPr>
          <w:rFonts w:ascii="Arial CYR" w:hAnsi="Arial CYR" w:cs="Arial CYR"/>
        </w:rPr>
        <w:t xml:space="preserve"> района Алтайского края, по результатам конкурса по отбору кандидатур на должность главы Администрации Верх-Камышенского сельсовета, Совет депутатов Верх-Камышенского сельсовета </w:t>
      </w:r>
      <w:proofErr w:type="spellStart"/>
      <w:r>
        <w:rPr>
          <w:rFonts w:ascii="Arial CYR" w:hAnsi="Arial CYR" w:cs="Arial CYR"/>
        </w:rPr>
        <w:t>Краснощёковского</w:t>
      </w:r>
      <w:proofErr w:type="spellEnd"/>
      <w:r>
        <w:rPr>
          <w:rFonts w:ascii="Arial CYR" w:hAnsi="Arial CYR" w:cs="Arial CYR"/>
        </w:rPr>
        <w:t xml:space="preserve"> района Алтайского края</w:t>
      </w:r>
    </w:p>
    <w:p w:rsidR="00A444F6" w:rsidRDefault="00A444F6" w:rsidP="00A444F6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A444F6" w:rsidRDefault="00A444F6" w:rsidP="00A444F6">
      <w:pPr>
        <w:autoSpaceDE w:val="0"/>
        <w:jc w:val="center"/>
        <w:rPr>
          <w:rFonts w:ascii="Arial CYR" w:hAnsi="Arial CYR" w:cs="Arial CYR"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A444F6" w:rsidRDefault="00A444F6" w:rsidP="00A444F6">
      <w:pPr>
        <w:pStyle w:val="a3"/>
        <w:widowControl w:val="0"/>
        <w:numPr>
          <w:ilvl w:val="0"/>
          <w:numId w:val="2"/>
        </w:numPr>
        <w:tabs>
          <w:tab w:val="left" w:pos="1485"/>
        </w:tabs>
        <w:autoSpaceDE w:val="0"/>
        <w:rPr>
          <w:rFonts w:ascii="Arial" w:hAnsi="Arial" w:cs="Arial"/>
        </w:rPr>
      </w:pPr>
      <w:r w:rsidRPr="00A444F6">
        <w:rPr>
          <w:rFonts w:ascii="Arial" w:hAnsi="Arial" w:cs="Arial"/>
        </w:rPr>
        <w:t>Назначить на должность главы Администрации</w:t>
      </w:r>
      <w:r>
        <w:rPr>
          <w:rFonts w:ascii="Arial" w:hAnsi="Arial" w:cs="Arial"/>
        </w:rPr>
        <w:t xml:space="preserve"> В</w:t>
      </w:r>
      <w:r w:rsidR="00C86A15">
        <w:rPr>
          <w:rFonts w:ascii="Arial" w:hAnsi="Arial" w:cs="Arial"/>
        </w:rPr>
        <w:t xml:space="preserve">ерх-Камышенского сельсовета  </w:t>
      </w:r>
      <w:proofErr w:type="spellStart"/>
      <w:r w:rsidR="00C86A15">
        <w:rPr>
          <w:rFonts w:ascii="Arial" w:hAnsi="Arial" w:cs="Arial"/>
        </w:rPr>
        <w:t>Кретинина</w:t>
      </w:r>
      <w:proofErr w:type="spellEnd"/>
      <w:r w:rsidR="00C86A15">
        <w:rPr>
          <w:rFonts w:ascii="Arial" w:hAnsi="Arial" w:cs="Arial"/>
        </w:rPr>
        <w:t xml:space="preserve"> Василия Александровича.</w:t>
      </w:r>
    </w:p>
    <w:p w:rsidR="00A444F6" w:rsidRDefault="00A444F6" w:rsidP="00A444F6">
      <w:pPr>
        <w:pStyle w:val="a3"/>
        <w:widowControl w:val="0"/>
        <w:tabs>
          <w:tab w:val="left" w:pos="1485"/>
        </w:tabs>
        <w:autoSpaceDE w:val="0"/>
        <w:ind w:left="405"/>
        <w:rPr>
          <w:rFonts w:ascii="Arial" w:hAnsi="Arial" w:cs="Arial"/>
        </w:rPr>
      </w:pPr>
    </w:p>
    <w:p w:rsidR="00A444F6" w:rsidRDefault="00A444F6" w:rsidP="00A444F6">
      <w:pPr>
        <w:pStyle w:val="a3"/>
        <w:widowControl w:val="0"/>
        <w:numPr>
          <w:ilvl w:val="0"/>
          <w:numId w:val="2"/>
        </w:numPr>
        <w:tabs>
          <w:tab w:val="left" w:pos="1485"/>
        </w:tabs>
        <w:autoSpaceDE w:val="0"/>
        <w:rPr>
          <w:rFonts w:ascii="Arial" w:hAnsi="Arial" w:cs="Arial"/>
        </w:rPr>
      </w:pPr>
      <w:r>
        <w:rPr>
          <w:rFonts w:ascii="Arial" w:hAnsi="Arial" w:cs="Arial"/>
        </w:rPr>
        <w:t>Настоящее решение вступает в силу с момента его принятия.</w:t>
      </w:r>
    </w:p>
    <w:p w:rsidR="00A444F6" w:rsidRPr="00A444F6" w:rsidRDefault="00A444F6" w:rsidP="00A444F6">
      <w:pPr>
        <w:pStyle w:val="a3"/>
        <w:rPr>
          <w:rFonts w:ascii="Arial" w:hAnsi="Arial" w:cs="Arial"/>
        </w:rPr>
      </w:pPr>
    </w:p>
    <w:p w:rsidR="00A444F6" w:rsidRDefault="00A444F6" w:rsidP="00A444F6">
      <w:pPr>
        <w:pStyle w:val="a3"/>
        <w:widowControl w:val="0"/>
        <w:numPr>
          <w:ilvl w:val="0"/>
          <w:numId w:val="2"/>
        </w:numPr>
        <w:tabs>
          <w:tab w:val="left" w:pos="1485"/>
        </w:tabs>
        <w:autoSpaceDE w:val="0"/>
        <w:rPr>
          <w:rFonts w:ascii="Arial" w:hAnsi="Arial" w:cs="Arial"/>
        </w:rPr>
      </w:pPr>
      <w:r>
        <w:rPr>
          <w:rFonts w:ascii="Arial" w:hAnsi="Arial" w:cs="Arial"/>
        </w:rPr>
        <w:t>Обнародовать настоящее решение в установленном порядке.</w:t>
      </w:r>
    </w:p>
    <w:p w:rsidR="00A444F6" w:rsidRPr="00A444F6" w:rsidRDefault="00A444F6" w:rsidP="00A444F6">
      <w:pPr>
        <w:pStyle w:val="a3"/>
        <w:rPr>
          <w:rFonts w:ascii="Arial" w:hAnsi="Arial" w:cs="Arial"/>
        </w:rPr>
      </w:pPr>
    </w:p>
    <w:p w:rsidR="00A444F6" w:rsidRPr="00A444F6" w:rsidRDefault="00A444F6" w:rsidP="00A444F6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A444F6" w:rsidRPr="00A444F6" w:rsidRDefault="00A444F6" w:rsidP="00A444F6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A444F6" w:rsidRPr="00A444F6" w:rsidRDefault="00A444F6" w:rsidP="00A444F6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A444F6" w:rsidRDefault="00A444F6" w:rsidP="00A444F6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444F6" w:rsidRDefault="00A444F6" w:rsidP="00A444F6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A444F6" w:rsidRDefault="00A444F6" w:rsidP="00A444F6">
      <w:pPr>
        <w:autoSpaceDE w:val="0"/>
        <w:rPr>
          <w:rFonts w:ascii="Arial" w:hAnsi="Arial" w:cs="Arial"/>
        </w:rPr>
      </w:pPr>
    </w:p>
    <w:p w:rsidR="00A444F6" w:rsidRDefault="00A444F6" w:rsidP="00A444F6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A444F6" w:rsidRDefault="00A444F6" w:rsidP="00A444F6">
      <w:pPr>
        <w:ind w:right="50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444F6" w:rsidRDefault="00A444F6" w:rsidP="00A444F6"/>
    <w:p w:rsidR="00234248" w:rsidRDefault="00234248"/>
    <w:sectPr w:rsidR="00234248" w:rsidSect="00FD3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A1C"/>
    <w:multiLevelType w:val="hybridMultilevel"/>
    <w:tmpl w:val="67AA82E2"/>
    <w:lvl w:ilvl="0" w:tplc="CB0063B4">
      <w:start w:val="1"/>
      <w:numFmt w:val="decimal"/>
      <w:lvlText w:val="%1."/>
      <w:lvlJc w:val="left"/>
      <w:pPr>
        <w:ind w:left="405" w:hanging="360"/>
      </w:pPr>
      <w:rPr>
        <w:rFonts w:ascii="Arial CYR" w:hAnsi="Arial CYR" w:cs="Arial CYR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563E4469"/>
    <w:multiLevelType w:val="hybridMultilevel"/>
    <w:tmpl w:val="A3CA25E2"/>
    <w:lvl w:ilvl="0" w:tplc="B84829B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4F6"/>
    <w:rsid w:val="00234248"/>
    <w:rsid w:val="0033668F"/>
    <w:rsid w:val="00A444F6"/>
    <w:rsid w:val="00C86A15"/>
    <w:rsid w:val="00FD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4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2022-11-02T02:21:00Z</dcterms:created>
  <dcterms:modified xsi:type="dcterms:W3CDTF">2022-11-02T02:56:00Z</dcterms:modified>
</cp:coreProperties>
</file>