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B8A" w:rsidRDefault="00BC4B8A" w:rsidP="00BC4B8A">
      <w:pPr>
        <w:jc w:val="center"/>
        <w:rPr>
          <w:sz w:val="26"/>
          <w:szCs w:val="26"/>
          <w:lang w:eastAsia="ar-SA"/>
        </w:rPr>
      </w:pPr>
      <w:r w:rsidRPr="00EA23C4">
        <w:rPr>
          <w:sz w:val="26"/>
          <w:szCs w:val="26"/>
          <w:lang w:eastAsia="ar-SA"/>
        </w:rPr>
        <w:t xml:space="preserve">АДМИНИСТРАЦИЯ ЧИНЕТИНСКОГО СЕЛЬСОВЕТА </w:t>
      </w:r>
    </w:p>
    <w:p w:rsidR="00BC4B8A" w:rsidRPr="00EA23C4" w:rsidRDefault="00BC4B8A" w:rsidP="00BC4B8A">
      <w:pPr>
        <w:jc w:val="center"/>
        <w:rPr>
          <w:sz w:val="26"/>
          <w:szCs w:val="26"/>
          <w:lang w:eastAsia="ar-SA"/>
        </w:rPr>
      </w:pPr>
      <w:r w:rsidRPr="00EA23C4">
        <w:rPr>
          <w:sz w:val="26"/>
          <w:szCs w:val="26"/>
          <w:lang w:eastAsia="ar-SA"/>
        </w:rPr>
        <w:t>КРАСНОЩЁКОВСКОГО РАЙОНА АЛТАЙСКОГО КРАЯ</w:t>
      </w:r>
    </w:p>
    <w:p w:rsidR="00BC4B8A" w:rsidRDefault="00BC4B8A" w:rsidP="00BC4B8A">
      <w:pPr>
        <w:jc w:val="center"/>
        <w:rPr>
          <w:sz w:val="26"/>
          <w:szCs w:val="26"/>
          <w:lang w:eastAsia="ar-SA"/>
        </w:rPr>
      </w:pPr>
    </w:p>
    <w:p w:rsidR="00BC4B8A" w:rsidRPr="00EA23C4" w:rsidRDefault="00BC4B8A" w:rsidP="00BC4B8A">
      <w:pPr>
        <w:jc w:val="center"/>
        <w:rPr>
          <w:sz w:val="26"/>
          <w:szCs w:val="26"/>
          <w:lang w:eastAsia="ar-SA"/>
        </w:rPr>
      </w:pPr>
      <w:r w:rsidRPr="00EA23C4">
        <w:rPr>
          <w:sz w:val="26"/>
          <w:szCs w:val="26"/>
          <w:lang w:eastAsia="ar-SA"/>
        </w:rPr>
        <w:t xml:space="preserve">ПОСТАНОВЛЕНИЕ </w:t>
      </w:r>
    </w:p>
    <w:p w:rsidR="00BC4B8A" w:rsidRPr="00EA23C4" w:rsidRDefault="00BC4B8A" w:rsidP="00BC4B8A">
      <w:pPr>
        <w:jc w:val="both"/>
        <w:rPr>
          <w:sz w:val="26"/>
          <w:szCs w:val="26"/>
          <w:lang w:eastAsia="ar-SA"/>
        </w:rPr>
      </w:pPr>
    </w:p>
    <w:p w:rsidR="00BC4B8A" w:rsidRPr="00EA23C4" w:rsidRDefault="00DC406E" w:rsidP="00BC4B8A">
      <w:pPr>
        <w:jc w:val="center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  19.08</w:t>
      </w:r>
      <w:r w:rsidR="00BC4B8A" w:rsidRPr="00EA23C4">
        <w:rPr>
          <w:sz w:val="26"/>
          <w:szCs w:val="26"/>
          <w:lang w:eastAsia="ar-SA"/>
        </w:rPr>
        <w:t xml:space="preserve">.2022                                                                      </w:t>
      </w:r>
      <w:r>
        <w:rPr>
          <w:sz w:val="26"/>
          <w:szCs w:val="26"/>
          <w:lang w:eastAsia="ar-SA"/>
        </w:rPr>
        <w:t xml:space="preserve">                             № 18</w:t>
      </w:r>
    </w:p>
    <w:p w:rsidR="00BC4B8A" w:rsidRPr="00EA23C4" w:rsidRDefault="00BC4B8A" w:rsidP="00BC4B8A">
      <w:pPr>
        <w:jc w:val="center"/>
        <w:rPr>
          <w:sz w:val="26"/>
          <w:szCs w:val="26"/>
          <w:lang w:eastAsia="ar-SA"/>
        </w:rPr>
      </w:pPr>
      <w:r w:rsidRPr="00EA23C4">
        <w:rPr>
          <w:sz w:val="26"/>
          <w:szCs w:val="26"/>
          <w:lang w:eastAsia="ar-SA"/>
        </w:rPr>
        <w:t>с. Чинета</w:t>
      </w:r>
    </w:p>
    <w:p w:rsidR="00BC4B8A" w:rsidRPr="00EA23C4" w:rsidRDefault="00BC4B8A" w:rsidP="00BC4B8A">
      <w:pPr>
        <w:rPr>
          <w:sz w:val="26"/>
          <w:szCs w:val="26"/>
          <w:lang w:eastAsia="en-US"/>
        </w:rPr>
      </w:pPr>
    </w:p>
    <w:p w:rsidR="00DC406E" w:rsidRDefault="00DC406E" w:rsidP="00BC4B8A">
      <w:pPr>
        <w:rPr>
          <w:sz w:val="26"/>
          <w:szCs w:val="26"/>
        </w:rPr>
      </w:pPr>
      <w:r>
        <w:rPr>
          <w:sz w:val="26"/>
          <w:szCs w:val="26"/>
        </w:rPr>
        <w:t>Об аннулировании адреса объекта адресации</w:t>
      </w:r>
    </w:p>
    <w:p w:rsidR="00BC4B8A" w:rsidRPr="00EA23C4" w:rsidRDefault="00DC406E" w:rsidP="00BC4B8A">
      <w:pPr>
        <w:rPr>
          <w:sz w:val="26"/>
          <w:szCs w:val="26"/>
        </w:rPr>
      </w:pPr>
      <w:r>
        <w:rPr>
          <w:sz w:val="26"/>
          <w:szCs w:val="26"/>
        </w:rPr>
        <w:t>в государственном адресном реестре</w:t>
      </w:r>
      <w:r w:rsidR="00BC4B8A" w:rsidRPr="00EA23C4">
        <w:rPr>
          <w:sz w:val="26"/>
          <w:szCs w:val="26"/>
        </w:rPr>
        <w:t xml:space="preserve"> </w:t>
      </w:r>
    </w:p>
    <w:p w:rsidR="00BC4B8A" w:rsidRPr="00EA23C4" w:rsidRDefault="00BC4B8A" w:rsidP="00BC4B8A">
      <w:pPr>
        <w:jc w:val="both"/>
        <w:rPr>
          <w:sz w:val="26"/>
          <w:szCs w:val="26"/>
          <w:lang w:eastAsia="ar-SA"/>
        </w:rPr>
      </w:pPr>
    </w:p>
    <w:p w:rsidR="00BC4B8A" w:rsidRPr="00EA23C4" w:rsidRDefault="00BC4B8A" w:rsidP="00BC4B8A">
      <w:pPr>
        <w:jc w:val="both"/>
        <w:rPr>
          <w:sz w:val="26"/>
          <w:szCs w:val="26"/>
        </w:rPr>
      </w:pPr>
      <w:r w:rsidRPr="00EA23C4">
        <w:rPr>
          <w:sz w:val="26"/>
          <w:szCs w:val="26"/>
          <w:lang w:eastAsia="ar-SA"/>
        </w:rPr>
        <w:t xml:space="preserve">      </w:t>
      </w:r>
      <w:r w:rsidRPr="00EA23C4">
        <w:rPr>
          <w:b/>
          <w:sz w:val="26"/>
          <w:szCs w:val="26"/>
        </w:rPr>
        <w:t xml:space="preserve">         </w:t>
      </w:r>
      <w:proofErr w:type="gramStart"/>
      <w:r w:rsidRPr="00EA23C4">
        <w:rPr>
          <w:sz w:val="26"/>
          <w:szCs w:val="26"/>
        </w:rPr>
        <w:t>В соответствии с Федеральным законом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22.05.2015  № 492 «</w:t>
      </w:r>
      <w:r w:rsidRPr="00EA23C4">
        <w:rPr>
          <w:sz w:val="26"/>
          <w:szCs w:val="26"/>
          <w:shd w:val="clear" w:color="auto" w:fill="FFFFFF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</w:t>
      </w:r>
      <w:proofErr w:type="gramEnd"/>
      <w:r w:rsidRPr="00EA23C4">
        <w:rPr>
          <w:sz w:val="26"/>
          <w:szCs w:val="26"/>
          <w:shd w:val="clear" w:color="auto" w:fill="FFFFFF"/>
        </w:rPr>
        <w:t xml:space="preserve"> изменений и признании </w:t>
      </w:r>
      <w:proofErr w:type="gramStart"/>
      <w:r w:rsidRPr="00EA23C4">
        <w:rPr>
          <w:sz w:val="26"/>
          <w:szCs w:val="26"/>
          <w:shd w:val="clear" w:color="auto" w:fill="FFFFFF"/>
        </w:rPr>
        <w:t>утратившими</w:t>
      </w:r>
      <w:proofErr w:type="gramEnd"/>
      <w:r w:rsidRPr="00EA23C4">
        <w:rPr>
          <w:sz w:val="26"/>
          <w:szCs w:val="26"/>
          <w:shd w:val="clear" w:color="auto" w:fill="FFFFFF"/>
        </w:rPr>
        <w:t xml:space="preserve"> силу некоторых актов </w:t>
      </w:r>
      <w:r w:rsidRPr="00EA23C4">
        <w:rPr>
          <w:bCs/>
          <w:sz w:val="26"/>
          <w:szCs w:val="26"/>
          <w:shd w:val="clear" w:color="auto" w:fill="FFFFFF"/>
        </w:rPr>
        <w:t>Правительства</w:t>
      </w:r>
      <w:r w:rsidRPr="00EA23C4">
        <w:rPr>
          <w:sz w:val="26"/>
          <w:szCs w:val="26"/>
          <w:shd w:val="clear" w:color="auto" w:fill="FFFFFF"/>
        </w:rPr>
        <w:t> Российской  </w:t>
      </w:r>
      <w:r w:rsidRPr="00EA23C4">
        <w:rPr>
          <w:bCs/>
          <w:sz w:val="26"/>
          <w:szCs w:val="26"/>
          <w:shd w:val="clear" w:color="auto" w:fill="FFFFFF"/>
        </w:rPr>
        <w:t>Федерации</w:t>
      </w:r>
      <w:r w:rsidRPr="00EA23C4">
        <w:rPr>
          <w:sz w:val="26"/>
          <w:szCs w:val="26"/>
        </w:rPr>
        <w:t>»,  постановлением  Правительства Российской Федерации от 19.11. 2014  № 1221 «Об утверждении Правил присвоения, изменения и аннулирования адресов»,</w:t>
      </w:r>
      <w:r w:rsidRPr="00EA23C4">
        <w:rPr>
          <w:rFonts w:eastAsia="Lucida Sans Unicode" w:cs="Tahoma"/>
          <w:color w:val="000000"/>
          <w:sz w:val="26"/>
          <w:szCs w:val="26"/>
          <w:lang w:eastAsia="en-US" w:bidi="en-US"/>
        </w:rPr>
        <w:t xml:space="preserve"> </w:t>
      </w:r>
      <w:r w:rsidRPr="00EA23C4">
        <w:rPr>
          <w:sz w:val="26"/>
          <w:szCs w:val="26"/>
        </w:rPr>
        <w:t xml:space="preserve">Уставом муниципального образования  Чинетинский сельсовет Краснощёковского района Алтайского края                                                         </w:t>
      </w:r>
    </w:p>
    <w:p w:rsidR="00BC4B8A" w:rsidRPr="00EA23C4" w:rsidRDefault="00BC4B8A" w:rsidP="00BC4B8A">
      <w:pPr>
        <w:jc w:val="center"/>
        <w:rPr>
          <w:rFonts w:eastAsia="Lucida Sans Unicode" w:cs="Tahoma"/>
          <w:color w:val="000000"/>
          <w:sz w:val="26"/>
          <w:szCs w:val="26"/>
          <w:lang w:eastAsia="en-US" w:bidi="en-US"/>
        </w:rPr>
      </w:pPr>
      <w:r w:rsidRPr="00EA23C4">
        <w:rPr>
          <w:sz w:val="26"/>
          <w:szCs w:val="26"/>
        </w:rPr>
        <w:t>постановляю:</w:t>
      </w:r>
    </w:p>
    <w:p w:rsidR="00DC406E" w:rsidRPr="00EA23C4" w:rsidRDefault="00553702" w:rsidP="00DC406E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1. А</w:t>
      </w:r>
      <w:r w:rsidR="00DC406E">
        <w:rPr>
          <w:sz w:val="26"/>
          <w:szCs w:val="26"/>
        </w:rPr>
        <w:t>ннулировать данные адресного объекта с уникальным регистрационным номером</w:t>
      </w:r>
      <w:r w:rsidR="00DC406E" w:rsidRPr="00AD3D05">
        <w:rPr>
          <w:rFonts w:ascii="Arial" w:hAnsi="Arial" w:cs="Arial"/>
          <w:color w:val="000000"/>
          <w:sz w:val="19"/>
          <w:szCs w:val="19"/>
        </w:rPr>
        <w:t xml:space="preserve"> </w:t>
      </w:r>
      <w:r w:rsidR="00DC406E">
        <w:rPr>
          <w:rFonts w:ascii="Arial" w:hAnsi="Arial" w:cs="Arial"/>
          <w:color w:val="000000"/>
          <w:sz w:val="19"/>
          <w:szCs w:val="19"/>
        </w:rPr>
        <w:t xml:space="preserve"> </w:t>
      </w:r>
      <w:r w:rsidR="00DC406E" w:rsidRPr="00AD3D05">
        <w:rPr>
          <w:color w:val="000000"/>
          <w:sz w:val="26"/>
          <w:szCs w:val="26"/>
        </w:rPr>
        <w:t>aa393a31-3dac-4ba5-a787-d2d2cdf77e81</w:t>
      </w:r>
      <w:r w:rsidR="00DC406E">
        <w:rPr>
          <w:sz w:val="26"/>
          <w:szCs w:val="26"/>
        </w:rPr>
        <w:t xml:space="preserve">:     </w:t>
      </w:r>
      <w:r>
        <w:rPr>
          <w:sz w:val="26"/>
          <w:szCs w:val="26"/>
        </w:rPr>
        <w:t>Алтайский край, муниципальный район Краснощёковский</w:t>
      </w:r>
      <w:r w:rsidRPr="00EA23C4">
        <w:rPr>
          <w:sz w:val="26"/>
          <w:szCs w:val="26"/>
        </w:rPr>
        <w:t>,</w:t>
      </w:r>
      <w:r>
        <w:rPr>
          <w:sz w:val="26"/>
          <w:szCs w:val="26"/>
        </w:rPr>
        <w:t xml:space="preserve"> сельское поселение Чинетинский сельсовет, Чинета село, Маслозаводская улица, домовладение 5 в связи с его ошибочным внесением по результатам инвентаризации государственного адресного реестра.</w:t>
      </w:r>
    </w:p>
    <w:p w:rsidR="00DC406E" w:rsidRDefault="00DC406E" w:rsidP="00DC406E">
      <w:pPr>
        <w:jc w:val="both"/>
        <w:rPr>
          <w:sz w:val="26"/>
          <w:szCs w:val="26"/>
        </w:rPr>
      </w:pPr>
      <w:r w:rsidRPr="00EA23C4">
        <w:rPr>
          <w:sz w:val="26"/>
          <w:szCs w:val="26"/>
        </w:rPr>
        <w:tab/>
      </w:r>
      <w:r>
        <w:rPr>
          <w:sz w:val="26"/>
          <w:szCs w:val="26"/>
        </w:rPr>
        <w:t>2</w:t>
      </w:r>
      <w:r w:rsidR="00553702">
        <w:rPr>
          <w:sz w:val="26"/>
          <w:szCs w:val="26"/>
        </w:rPr>
        <w:t>. Разместить в государственном адресном реестре сведения об аннулированном адресе:</w:t>
      </w:r>
      <w:r w:rsidR="00553702" w:rsidRPr="00553702">
        <w:rPr>
          <w:sz w:val="26"/>
          <w:szCs w:val="26"/>
        </w:rPr>
        <w:t xml:space="preserve"> </w:t>
      </w:r>
      <w:r w:rsidR="00553702">
        <w:rPr>
          <w:sz w:val="26"/>
          <w:szCs w:val="26"/>
        </w:rPr>
        <w:t>Алтайский край, муниципальный район Краснощёковский</w:t>
      </w:r>
      <w:r w:rsidR="00553702" w:rsidRPr="00EA23C4">
        <w:rPr>
          <w:sz w:val="26"/>
          <w:szCs w:val="26"/>
        </w:rPr>
        <w:t>,</w:t>
      </w:r>
      <w:r w:rsidR="00553702">
        <w:rPr>
          <w:sz w:val="26"/>
          <w:szCs w:val="26"/>
        </w:rPr>
        <w:t xml:space="preserve"> сельское поселение Чинетинский сельсовет, Чинета село, Маслозаводская улица, домовладение 5</w:t>
      </w:r>
    </w:p>
    <w:p w:rsidR="00DC406E" w:rsidRPr="00EA23C4" w:rsidRDefault="00DC406E" w:rsidP="00DC406E">
      <w:pPr>
        <w:ind w:firstLine="539"/>
        <w:jc w:val="both"/>
        <w:rPr>
          <w:rFonts w:cs="Tahoma"/>
          <w:sz w:val="26"/>
          <w:szCs w:val="26"/>
        </w:rPr>
      </w:pPr>
      <w:r w:rsidRPr="00EA23C4">
        <w:rPr>
          <w:sz w:val="26"/>
          <w:szCs w:val="26"/>
        </w:rPr>
        <w:tab/>
      </w:r>
      <w:r>
        <w:rPr>
          <w:sz w:val="26"/>
          <w:szCs w:val="26"/>
        </w:rPr>
        <w:t>3</w:t>
      </w:r>
      <w:r w:rsidRPr="00EA23C4">
        <w:rPr>
          <w:sz w:val="26"/>
          <w:szCs w:val="26"/>
        </w:rPr>
        <w:t xml:space="preserve">.Настоящее постановление обнародовать в установленном Уставом   муниципального образования Чинетинский сельсовет Краснощёковского района Алтайского края порядке.   </w:t>
      </w:r>
    </w:p>
    <w:p w:rsidR="00DC406E" w:rsidRPr="00EA23C4" w:rsidRDefault="00DC406E" w:rsidP="00DC406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ab/>
        <w:t>4</w:t>
      </w:r>
      <w:r w:rsidRPr="00EA23C4">
        <w:rPr>
          <w:sz w:val="26"/>
          <w:szCs w:val="26"/>
        </w:rPr>
        <w:t xml:space="preserve">. </w:t>
      </w:r>
      <w:proofErr w:type="gramStart"/>
      <w:r w:rsidRPr="00EA23C4">
        <w:rPr>
          <w:sz w:val="26"/>
          <w:szCs w:val="26"/>
        </w:rPr>
        <w:t>Контроль за</w:t>
      </w:r>
      <w:proofErr w:type="gramEnd"/>
      <w:r w:rsidRPr="00EA23C4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BC4B8A" w:rsidRPr="00EA23C4" w:rsidRDefault="00BC4B8A" w:rsidP="00553702">
      <w:pPr>
        <w:jc w:val="both"/>
        <w:rPr>
          <w:sz w:val="26"/>
          <w:szCs w:val="26"/>
        </w:rPr>
      </w:pPr>
      <w:r w:rsidRPr="00EA23C4">
        <w:rPr>
          <w:sz w:val="26"/>
          <w:szCs w:val="26"/>
        </w:rPr>
        <w:tab/>
      </w:r>
    </w:p>
    <w:p w:rsidR="00BC4B8A" w:rsidRPr="00EA23C4" w:rsidRDefault="00BC4B8A" w:rsidP="00BC4B8A">
      <w:pPr>
        <w:autoSpaceDE w:val="0"/>
        <w:autoSpaceDN w:val="0"/>
        <w:adjustRightInd w:val="0"/>
        <w:jc w:val="both"/>
        <w:rPr>
          <w:sz w:val="26"/>
          <w:szCs w:val="26"/>
          <w:lang w:eastAsia="ar-SA"/>
        </w:rPr>
      </w:pPr>
    </w:p>
    <w:p w:rsidR="00BC4B8A" w:rsidRPr="00EA23C4" w:rsidRDefault="00BC4B8A" w:rsidP="00BC4B8A">
      <w:pPr>
        <w:autoSpaceDE w:val="0"/>
        <w:autoSpaceDN w:val="0"/>
        <w:adjustRightInd w:val="0"/>
        <w:jc w:val="both"/>
        <w:rPr>
          <w:sz w:val="26"/>
          <w:szCs w:val="26"/>
          <w:lang w:eastAsia="ar-SA"/>
        </w:rPr>
      </w:pPr>
    </w:p>
    <w:p w:rsidR="00BC4B8A" w:rsidRPr="00EA23C4" w:rsidRDefault="00BC4B8A" w:rsidP="00BC4B8A">
      <w:pPr>
        <w:autoSpaceDE w:val="0"/>
        <w:autoSpaceDN w:val="0"/>
        <w:adjustRightInd w:val="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ar-SA"/>
        </w:rPr>
        <w:t xml:space="preserve">         </w:t>
      </w:r>
      <w:r w:rsidRPr="00EA23C4">
        <w:rPr>
          <w:sz w:val="26"/>
          <w:szCs w:val="26"/>
          <w:lang w:eastAsia="ar-SA"/>
        </w:rPr>
        <w:t>Глава Администрации сельсовета                                                  Орлова Ж.К.</w:t>
      </w:r>
    </w:p>
    <w:p w:rsidR="00D60AE0" w:rsidRDefault="00D60AE0" w:rsidP="00D60AE0">
      <w:pPr>
        <w:jc w:val="center"/>
        <w:rPr>
          <w:sz w:val="28"/>
          <w:szCs w:val="28"/>
          <w:lang w:eastAsia="ar-SA"/>
        </w:rPr>
      </w:pPr>
    </w:p>
    <w:sectPr w:rsidR="00D60AE0" w:rsidSect="00864119">
      <w:pgSz w:w="11906" w:h="16838"/>
      <w:pgMar w:top="1134" w:right="851" w:bottom="1418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grammar="clean"/>
  <w:stylePaneFormatFilter w:val="3F01"/>
  <w:defaultTabStop w:val="708"/>
  <w:noPunctuationKerning/>
  <w:characterSpacingControl w:val="doNotCompress"/>
  <w:compat/>
  <w:rsids>
    <w:rsidRoot w:val="00FE40E5"/>
    <w:rsid w:val="00004627"/>
    <w:rsid w:val="00013341"/>
    <w:rsid w:val="00025680"/>
    <w:rsid w:val="00043092"/>
    <w:rsid w:val="00047EBB"/>
    <w:rsid w:val="000503FA"/>
    <w:rsid w:val="00053240"/>
    <w:rsid w:val="00072783"/>
    <w:rsid w:val="00090625"/>
    <w:rsid w:val="000A400D"/>
    <w:rsid w:val="000B0AC6"/>
    <w:rsid w:val="000B6A67"/>
    <w:rsid w:val="000C213E"/>
    <w:rsid w:val="000C4FA0"/>
    <w:rsid w:val="000D37BE"/>
    <w:rsid w:val="000E7DD9"/>
    <w:rsid w:val="000F0F69"/>
    <w:rsid w:val="00110E30"/>
    <w:rsid w:val="00164749"/>
    <w:rsid w:val="00170CAE"/>
    <w:rsid w:val="00177223"/>
    <w:rsid w:val="001942AB"/>
    <w:rsid w:val="00197E21"/>
    <w:rsid w:val="001A685B"/>
    <w:rsid w:val="001B5AFD"/>
    <w:rsid w:val="001D0572"/>
    <w:rsid w:val="001E2C36"/>
    <w:rsid w:val="001E6D94"/>
    <w:rsid w:val="001F509C"/>
    <w:rsid w:val="00235D3F"/>
    <w:rsid w:val="00240E4A"/>
    <w:rsid w:val="0025008A"/>
    <w:rsid w:val="002604CF"/>
    <w:rsid w:val="00260898"/>
    <w:rsid w:val="002E13A0"/>
    <w:rsid w:val="003001BA"/>
    <w:rsid w:val="00336759"/>
    <w:rsid w:val="00361FD7"/>
    <w:rsid w:val="0036245E"/>
    <w:rsid w:val="003B100C"/>
    <w:rsid w:val="003B4748"/>
    <w:rsid w:val="00403992"/>
    <w:rsid w:val="0042240D"/>
    <w:rsid w:val="00432E93"/>
    <w:rsid w:val="00441F38"/>
    <w:rsid w:val="00445BA4"/>
    <w:rsid w:val="004554DE"/>
    <w:rsid w:val="00471B7B"/>
    <w:rsid w:val="00480DE7"/>
    <w:rsid w:val="00481DE3"/>
    <w:rsid w:val="00486460"/>
    <w:rsid w:val="004B1095"/>
    <w:rsid w:val="004B45D8"/>
    <w:rsid w:val="004E1982"/>
    <w:rsid w:val="00531DED"/>
    <w:rsid w:val="00546B2A"/>
    <w:rsid w:val="00553702"/>
    <w:rsid w:val="005673F7"/>
    <w:rsid w:val="00571579"/>
    <w:rsid w:val="005A7AED"/>
    <w:rsid w:val="005B33EC"/>
    <w:rsid w:val="00600768"/>
    <w:rsid w:val="0060444E"/>
    <w:rsid w:val="00610609"/>
    <w:rsid w:val="00612355"/>
    <w:rsid w:val="006135F4"/>
    <w:rsid w:val="00674223"/>
    <w:rsid w:val="00682C3E"/>
    <w:rsid w:val="006A5403"/>
    <w:rsid w:val="006A6CDA"/>
    <w:rsid w:val="006A7E62"/>
    <w:rsid w:val="006C055C"/>
    <w:rsid w:val="006E4DCE"/>
    <w:rsid w:val="0072164C"/>
    <w:rsid w:val="00774EBC"/>
    <w:rsid w:val="007A5AA0"/>
    <w:rsid w:val="007A6EF3"/>
    <w:rsid w:val="007B7C0D"/>
    <w:rsid w:val="007E640D"/>
    <w:rsid w:val="00802898"/>
    <w:rsid w:val="008106D9"/>
    <w:rsid w:val="00816779"/>
    <w:rsid w:val="00825A6D"/>
    <w:rsid w:val="00831291"/>
    <w:rsid w:val="00836D64"/>
    <w:rsid w:val="00841FF6"/>
    <w:rsid w:val="00851435"/>
    <w:rsid w:val="00855CD0"/>
    <w:rsid w:val="00857A0D"/>
    <w:rsid w:val="00862CB6"/>
    <w:rsid w:val="00864119"/>
    <w:rsid w:val="008911B0"/>
    <w:rsid w:val="008931E1"/>
    <w:rsid w:val="00896B84"/>
    <w:rsid w:val="008B4456"/>
    <w:rsid w:val="008D27DD"/>
    <w:rsid w:val="008E1329"/>
    <w:rsid w:val="008F6601"/>
    <w:rsid w:val="00981E10"/>
    <w:rsid w:val="00992050"/>
    <w:rsid w:val="009A29E2"/>
    <w:rsid w:val="009D445D"/>
    <w:rsid w:val="00A42275"/>
    <w:rsid w:val="00A45BE2"/>
    <w:rsid w:val="00A46EB2"/>
    <w:rsid w:val="00A603C1"/>
    <w:rsid w:val="00A77266"/>
    <w:rsid w:val="00A93251"/>
    <w:rsid w:val="00AC4FF1"/>
    <w:rsid w:val="00AD3D05"/>
    <w:rsid w:val="00AE3973"/>
    <w:rsid w:val="00AF016D"/>
    <w:rsid w:val="00AF5669"/>
    <w:rsid w:val="00B0038F"/>
    <w:rsid w:val="00B003E4"/>
    <w:rsid w:val="00B0294B"/>
    <w:rsid w:val="00B26A47"/>
    <w:rsid w:val="00B313B5"/>
    <w:rsid w:val="00B405E3"/>
    <w:rsid w:val="00B43330"/>
    <w:rsid w:val="00B827C7"/>
    <w:rsid w:val="00BC4B8A"/>
    <w:rsid w:val="00BE568D"/>
    <w:rsid w:val="00BF3B12"/>
    <w:rsid w:val="00BF6DB2"/>
    <w:rsid w:val="00C032CB"/>
    <w:rsid w:val="00C06AB9"/>
    <w:rsid w:val="00C12648"/>
    <w:rsid w:val="00C14E87"/>
    <w:rsid w:val="00C14FF1"/>
    <w:rsid w:val="00C208F6"/>
    <w:rsid w:val="00C25BE3"/>
    <w:rsid w:val="00C35CDF"/>
    <w:rsid w:val="00C730F0"/>
    <w:rsid w:val="00C74770"/>
    <w:rsid w:val="00C81DC6"/>
    <w:rsid w:val="00C92500"/>
    <w:rsid w:val="00CC6702"/>
    <w:rsid w:val="00CD2CC6"/>
    <w:rsid w:val="00CE5EB3"/>
    <w:rsid w:val="00CF3620"/>
    <w:rsid w:val="00D05329"/>
    <w:rsid w:val="00D43C50"/>
    <w:rsid w:val="00D508C7"/>
    <w:rsid w:val="00D60AE0"/>
    <w:rsid w:val="00D7494C"/>
    <w:rsid w:val="00D90008"/>
    <w:rsid w:val="00D91BCC"/>
    <w:rsid w:val="00DA3FF4"/>
    <w:rsid w:val="00DB463D"/>
    <w:rsid w:val="00DB54CD"/>
    <w:rsid w:val="00DC2F83"/>
    <w:rsid w:val="00DC406E"/>
    <w:rsid w:val="00DF217C"/>
    <w:rsid w:val="00E0219D"/>
    <w:rsid w:val="00E02622"/>
    <w:rsid w:val="00E02AF2"/>
    <w:rsid w:val="00E13DD4"/>
    <w:rsid w:val="00E34121"/>
    <w:rsid w:val="00E56927"/>
    <w:rsid w:val="00EA23C4"/>
    <w:rsid w:val="00EC152E"/>
    <w:rsid w:val="00EF2DC2"/>
    <w:rsid w:val="00EF7D5D"/>
    <w:rsid w:val="00F073C2"/>
    <w:rsid w:val="00F31055"/>
    <w:rsid w:val="00F35169"/>
    <w:rsid w:val="00F52A58"/>
    <w:rsid w:val="00F64EA9"/>
    <w:rsid w:val="00F722DF"/>
    <w:rsid w:val="00FC40F4"/>
    <w:rsid w:val="00FE4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5BA4"/>
    <w:rPr>
      <w:sz w:val="24"/>
      <w:szCs w:val="24"/>
    </w:rPr>
  </w:style>
  <w:style w:type="paragraph" w:styleId="1">
    <w:name w:val="heading 1"/>
    <w:basedOn w:val="a"/>
    <w:next w:val="a"/>
    <w:qFormat/>
    <w:rsid w:val="00F31055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F31055"/>
    <w:pPr>
      <w:keepNext/>
      <w:jc w:val="center"/>
      <w:outlineLvl w:val="1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31055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F31055"/>
    <w:pPr>
      <w:jc w:val="center"/>
    </w:pPr>
    <w:rPr>
      <w:sz w:val="28"/>
    </w:rPr>
  </w:style>
  <w:style w:type="paragraph" w:styleId="a5">
    <w:name w:val="Title"/>
    <w:basedOn w:val="a"/>
    <w:qFormat/>
    <w:rsid w:val="00197E21"/>
    <w:pPr>
      <w:jc w:val="center"/>
    </w:pPr>
    <w:rPr>
      <w:sz w:val="28"/>
      <w:szCs w:val="20"/>
    </w:rPr>
  </w:style>
  <w:style w:type="paragraph" w:styleId="a6">
    <w:name w:val="Body Text Indent"/>
    <w:basedOn w:val="a"/>
    <w:link w:val="a7"/>
    <w:rsid w:val="00361FD7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A603C1"/>
    <w:rPr>
      <w:sz w:val="24"/>
      <w:szCs w:val="24"/>
    </w:rPr>
  </w:style>
  <w:style w:type="paragraph" w:customStyle="1" w:styleId="Style2">
    <w:name w:val="Style2"/>
    <w:basedOn w:val="a"/>
    <w:rsid w:val="00E0219D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character" w:customStyle="1" w:styleId="FontStyle12">
    <w:name w:val="Font Style12"/>
    <w:rsid w:val="00E0219D"/>
    <w:rPr>
      <w:rFonts w:ascii="Times New Roman" w:hAnsi="Times New Roman" w:cs="Times New Roman" w:hint="default"/>
      <w:sz w:val="24"/>
      <w:szCs w:val="24"/>
    </w:rPr>
  </w:style>
  <w:style w:type="paragraph" w:styleId="a8">
    <w:name w:val="List Paragraph"/>
    <w:basedOn w:val="a"/>
    <w:uiPriority w:val="34"/>
    <w:qFormat/>
    <w:rsid w:val="005673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8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FFB1B0-8109-43F7-AB5B-26823DB83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ЧИНЕТИНСКОГО СЕЛЬСОВЕТА</vt:lpstr>
    </vt:vector>
  </TitlesOfParts>
  <Company>2</Company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ЧИНЕТИНСКОГО СЕЛЬСОВЕТА</dc:title>
  <dc:subject/>
  <dc:creator>1</dc:creator>
  <cp:keywords/>
  <dc:description/>
  <cp:lastModifiedBy>RePack by SPecialiST</cp:lastModifiedBy>
  <cp:revision>30</cp:revision>
  <cp:lastPrinted>2022-08-19T08:54:00Z</cp:lastPrinted>
  <dcterms:created xsi:type="dcterms:W3CDTF">2020-05-26T08:23:00Z</dcterms:created>
  <dcterms:modified xsi:type="dcterms:W3CDTF">2022-08-19T08:56:00Z</dcterms:modified>
</cp:coreProperties>
</file>