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8"/>
      </w:tblGrid>
      <w:tr w:rsidR="00AA44AD" w:rsidRPr="00AA6037" w:rsidTr="0019057A">
        <w:trPr>
          <w:trHeight w:val="2010"/>
        </w:trPr>
        <w:tc>
          <w:tcPr>
            <w:tcW w:w="10048" w:type="dxa"/>
          </w:tcPr>
          <w:p w:rsidR="00AA44AD" w:rsidRPr="00EB04C0" w:rsidRDefault="00AA44AD" w:rsidP="0019057A">
            <w:pPr>
              <w:jc w:val="center"/>
            </w:pPr>
          </w:p>
          <w:p w:rsidR="00AA44AD" w:rsidRPr="008B7F53" w:rsidRDefault="00AA44AD" w:rsidP="0019057A">
            <w:pPr>
              <w:pStyle w:val="1"/>
              <w:rPr>
                <w:szCs w:val="28"/>
              </w:rPr>
            </w:pPr>
            <w:r w:rsidRPr="008B7F53">
              <w:rPr>
                <w:szCs w:val="28"/>
              </w:rPr>
              <w:t>СОВЕТ ДЕПУТАТОВ НОВОШИПУНОВСКОГО СЕЛЬСОВЕТА КРАСНОЩЁКОВСКОГО РАЙОНА АЛТАЙСКОГО КРАЯ</w:t>
            </w:r>
          </w:p>
          <w:p w:rsidR="00AA44AD" w:rsidRPr="008B7F53" w:rsidRDefault="00AA44AD" w:rsidP="0019057A">
            <w:pPr>
              <w:jc w:val="center"/>
              <w:rPr>
                <w:b/>
              </w:rPr>
            </w:pPr>
          </w:p>
          <w:p w:rsidR="00AA44AD" w:rsidRPr="008B7F53" w:rsidRDefault="00AA44AD" w:rsidP="0019057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8B7F53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4C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AD" w:rsidRPr="00AA6037" w:rsidRDefault="00AA44AD" w:rsidP="0019057A">
            <w:pPr>
              <w:pStyle w:val="2"/>
              <w:ind w:firstLine="700"/>
            </w:pPr>
          </w:p>
        </w:tc>
      </w:tr>
    </w:tbl>
    <w:p w:rsidR="00AA44AD" w:rsidRDefault="00AA44AD" w:rsidP="00AA44AD">
      <w:pPr>
        <w:ind w:right="-35"/>
        <w:rPr>
          <w:sz w:val="26"/>
          <w:szCs w:val="26"/>
        </w:rPr>
      </w:pPr>
    </w:p>
    <w:p w:rsidR="00AA44AD" w:rsidRDefault="00F77CFE" w:rsidP="00AA44AD">
      <w:pPr>
        <w:ind w:right="-35"/>
        <w:rPr>
          <w:sz w:val="26"/>
          <w:szCs w:val="26"/>
        </w:rPr>
      </w:pPr>
      <w:r>
        <w:rPr>
          <w:sz w:val="26"/>
          <w:szCs w:val="26"/>
        </w:rPr>
        <w:t>20 сентября 2022</w:t>
      </w:r>
      <w:r w:rsidR="004C1555">
        <w:rPr>
          <w:sz w:val="26"/>
          <w:szCs w:val="26"/>
        </w:rPr>
        <w:t xml:space="preserve">г.   </w:t>
      </w:r>
      <w:r>
        <w:t>№1</w:t>
      </w:r>
      <w:r w:rsidR="008A2AF7">
        <w:t>1</w:t>
      </w:r>
      <w:r w:rsidR="004C1555">
        <w:rPr>
          <w:sz w:val="26"/>
          <w:szCs w:val="26"/>
        </w:rPr>
        <w:t xml:space="preserve">                                               </w:t>
      </w:r>
      <w:r w:rsidR="00CD0F9A">
        <w:rPr>
          <w:sz w:val="26"/>
          <w:szCs w:val="26"/>
        </w:rPr>
        <w:t xml:space="preserve">             </w:t>
      </w:r>
      <w:proofErr w:type="spellStart"/>
      <w:r w:rsidR="00AA44AD" w:rsidRPr="00431FA7">
        <w:rPr>
          <w:sz w:val="26"/>
          <w:szCs w:val="26"/>
        </w:rPr>
        <w:t>с</w:t>
      </w:r>
      <w:proofErr w:type="gramStart"/>
      <w:r w:rsidR="00CD0F9A">
        <w:rPr>
          <w:sz w:val="26"/>
          <w:szCs w:val="26"/>
        </w:rPr>
        <w:t>.</w:t>
      </w:r>
      <w:r w:rsidR="00AA44AD">
        <w:rPr>
          <w:sz w:val="26"/>
          <w:szCs w:val="26"/>
        </w:rPr>
        <w:t>Н</w:t>
      </w:r>
      <w:proofErr w:type="gramEnd"/>
      <w:r w:rsidR="00AA44AD">
        <w:rPr>
          <w:sz w:val="26"/>
          <w:szCs w:val="26"/>
        </w:rPr>
        <w:t>овошипуново</w:t>
      </w:r>
      <w:proofErr w:type="spellEnd"/>
    </w:p>
    <w:p w:rsidR="00AA44AD" w:rsidRDefault="00AA44AD" w:rsidP="00AA44AD">
      <w:pPr>
        <w:pStyle w:val="21"/>
        <w:tabs>
          <w:tab w:val="left" w:pos="4678"/>
        </w:tabs>
        <w:spacing w:line="240" w:lineRule="auto"/>
        <w:ind w:right="5670" w:hanging="1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AA44AD" w:rsidTr="0019057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A44AD" w:rsidRDefault="00AA44AD" w:rsidP="00F77CFE">
            <w:pPr>
              <w:pStyle w:val="21"/>
              <w:tabs>
                <w:tab w:val="left" w:pos="9940"/>
              </w:tabs>
              <w:spacing w:line="240" w:lineRule="auto"/>
              <w:ind w:right="-19"/>
              <w:jc w:val="both"/>
            </w:pPr>
            <w:r w:rsidRPr="00AA08D6">
              <w:t>О</w:t>
            </w:r>
            <w:r>
              <w:t xml:space="preserve"> возложении обязанностей главы Администрации</w:t>
            </w:r>
            <w:r w:rsidR="00F77CFE">
              <w:t xml:space="preserve"> </w:t>
            </w:r>
            <w:r>
              <w:t>Новошипуновского сельсовета  Краснощёковского района Алтайского края</w:t>
            </w:r>
          </w:p>
        </w:tc>
      </w:tr>
    </w:tbl>
    <w:p w:rsidR="00AA44AD" w:rsidRDefault="00AA44AD" w:rsidP="00AA44AD">
      <w:pPr>
        <w:ind w:firstLine="700"/>
      </w:pPr>
    </w:p>
    <w:p w:rsidR="00AA44AD" w:rsidRPr="00AA08D6" w:rsidRDefault="00AA44AD" w:rsidP="00AA44AD">
      <w:pPr>
        <w:ind w:firstLine="700"/>
      </w:pPr>
    </w:p>
    <w:p w:rsidR="00AA44AD" w:rsidRDefault="00AA44AD" w:rsidP="00AA44AD">
      <w:pPr>
        <w:pStyle w:val="3"/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 пунктом 4 статьи 37 Устава муниципального образования Новошипуновский сельсовет </w:t>
      </w:r>
      <w:r>
        <w:t>Краснощёковского района Алтайского края</w:t>
      </w:r>
      <w:r>
        <w:rPr>
          <w:szCs w:val="28"/>
        </w:rPr>
        <w:t xml:space="preserve"> Совет депутатов Новошипуновского сельсовета Краснощёковского района Алтайского края </w:t>
      </w:r>
    </w:p>
    <w:p w:rsidR="00AA44AD" w:rsidRDefault="00AA44AD" w:rsidP="00AA44AD">
      <w:pPr>
        <w:pStyle w:val="3"/>
        <w:ind w:left="0" w:firstLine="700"/>
        <w:jc w:val="both"/>
        <w:rPr>
          <w:szCs w:val="28"/>
        </w:rPr>
      </w:pPr>
      <w:r>
        <w:rPr>
          <w:szCs w:val="28"/>
        </w:rPr>
        <w:t>РЕШИЛ:</w:t>
      </w:r>
    </w:p>
    <w:p w:rsidR="00AA44AD" w:rsidRDefault="00AA44AD" w:rsidP="00AA44AD">
      <w:pPr>
        <w:pStyle w:val="3"/>
        <w:ind w:left="0" w:firstLine="700"/>
        <w:jc w:val="both"/>
        <w:rPr>
          <w:szCs w:val="28"/>
        </w:rPr>
      </w:pPr>
      <w:r>
        <w:rPr>
          <w:szCs w:val="28"/>
        </w:rPr>
        <w:t xml:space="preserve">1.Возложить обязанности главы </w:t>
      </w:r>
      <w:r w:rsidR="00F77CFE">
        <w:rPr>
          <w:szCs w:val="28"/>
        </w:rPr>
        <w:t>Администрации</w:t>
      </w:r>
      <w:r>
        <w:rPr>
          <w:szCs w:val="28"/>
        </w:rPr>
        <w:t xml:space="preserve"> Новошипуновского сельсовета  Краснощёковского района Алтайского края на главного специалиста по земельным отношениям и имуществу </w:t>
      </w:r>
      <w:r w:rsidR="00F05EBF">
        <w:rPr>
          <w:szCs w:val="28"/>
        </w:rPr>
        <w:t xml:space="preserve">Администрации </w:t>
      </w:r>
      <w:r w:rsidR="00F77CFE">
        <w:rPr>
          <w:szCs w:val="28"/>
        </w:rPr>
        <w:t>Новошипуновского</w:t>
      </w:r>
      <w:r w:rsidR="00F05EBF">
        <w:rPr>
          <w:szCs w:val="28"/>
        </w:rPr>
        <w:t xml:space="preserve"> сельсовета </w:t>
      </w:r>
      <w:r w:rsidR="006E37C0">
        <w:rPr>
          <w:szCs w:val="28"/>
        </w:rPr>
        <w:t>Лазуткину Ольгу Николаевну с 21 сентября 2022 года.</w:t>
      </w:r>
      <w:bookmarkStart w:id="0" w:name="_GoBack"/>
      <w:bookmarkEnd w:id="0"/>
    </w:p>
    <w:p w:rsidR="00AA44AD" w:rsidRDefault="00AA44AD" w:rsidP="00AA44AD">
      <w:pPr>
        <w:pStyle w:val="3"/>
        <w:ind w:left="0" w:firstLine="700"/>
        <w:jc w:val="both"/>
        <w:rPr>
          <w:szCs w:val="28"/>
        </w:rPr>
      </w:pPr>
      <w:r>
        <w:rPr>
          <w:szCs w:val="28"/>
        </w:rPr>
        <w:t>2.Обнародовать настоящее решение в установленном порядке.</w:t>
      </w:r>
    </w:p>
    <w:p w:rsidR="00AA44AD" w:rsidRPr="000C69F8" w:rsidRDefault="00AA44AD" w:rsidP="00AA44AD">
      <w:pPr>
        <w:pStyle w:val="3"/>
        <w:ind w:left="0" w:firstLine="70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оставляю за собой.</w:t>
      </w:r>
    </w:p>
    <w:p w:rsidR="00AA44AD" w:rsidRPr="000C69F8" w:rsidRDefault="00AA44AD" w:rsidP="00AA44AD">
      <w:pPr>
        <w:pStyle w:val="3"/>
        <w:ind w:left="0" w:firstLine="700"/>
        <w:jc w:val="both"/>
        <w:rPr>
          <w:szCs w:val="28"/>
        </w:rPr>
      </w:pPr>
    </w:p>
    <w:p w:rsidR="00AA44AD" w:rsidRDefault="00AA44AD" w:rsidP="00AA44AD">
      <w:pPr>
        <w:ind w:firstLine="700"/>
        <w:jc w:val="both"/>
      </w:pPr>
    </w:p>
    <w:p w:rsidR="00AA44AD" w:rsidRPr="007E22AA" w:rsidRDefault="00AA44AD" w:rsidP="00AA44AD">
      <w:pPr>
        <w:ind w:firstLine="700"/>
        <w:jc w:val="both"/>
      </w:pPr>
    </w:p>
    <w:p w:rsidR="00AA44AD" w:rsidRDefault="00AA44AD" w:rsidP="006E37C0">
      <w:pPr>
        <w:pStyle w:val="4"/>
        <w:spacing w:before="0" w:after="0"/>
        <w:jc w:val="center"/>
      </w:pPr>
      <w:r>
        <w:rPr>
          <w:b w:val="0"/>
        </w:rPr>
        <w:t xml:space="preserve">Глава сельсовета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C1555">
        <w:rPr>
          <w:b w:val="0"/>
        </w:rPr>
        <w:t xml:space="preserve">                           </w:t>
      </w:r>
      <w:proofErr w:type="spellStart"/>
      <w:r w:rsidR="004C1555">
        <w:rPr>
          <w:b w:val="0"/>
        </w:rPr>
        <w:t>Е.В.Дроботова</w:t>
      </w:r>
      <w:proofErr w:type="spellEnd"/>
    </w:p>
    <w:p w:rsidR="007D7B7F" w:rsidRDefault="007D7B7F"/>
    <w:sectPr w:rsidR="007D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0D"/>
    <w:rsid w:val="000007D2"/>
    <w:rsid w:val="000233C4"/>
    <w:rsid w:val="00023FF3"/>
    <w:rsid w:val="000564C4"/>
    <w:rsid w:val="00080CAA"/>
    <w:rsid w:val="00085162"/>
    <w:rsid w:val="000B2AC1"/>
    <w:rsid w:val="000D3C79"/>
    <w:rsid w:val="00105572"/>
    <w:rsid w:val="001240ED"/>
    <w:rsid w:val="00131C14"/>
    <w:rsid w:val="001602A9"/>
    <w:rsid w:val="0017372B"/>
    <w:rsid w:val="00191228"/>
    <w:rsid w:val="00201BC2"/>
    <w:rsid w:val="00214AFB"/>
    <w:rsid w:val="00241331"/>
    <w:rsid w:val="002C284C"/>
    <w:rsid w:val="002D2533"/>
    <w:rsid w:val="0030601A"/>
    <w:rsid w:val="003257F3"/>
    <w:rsid w:val="003448E7"/>
    <w:rsid w:val="00346664"/>
    <w:rsid w:val="00360CF2"/>
    <w:rsid w:val="00362206"/>
    <w:rsid w:val="0036240D"/>
    <w:rsid w:val="00374C48"/>
    <w:rsid w:val="003A344E"/>
    <w:rsid w:val="00401F23"/>
    <w:rsid w:val="00466221"/>
    <w:rsid w:val="0047022C"/>
    <w:rsid w:val="00473A17"/>
    <w:rsid w:val="00484393"/>
    <w:rsid w:val="00497C3E"/>
    <w:rsid w:val="004B3B29"/>
    <w:rsid w:val="004C1555"/>
    <w:rsid w:val="005737BF"/>
    <w:rsid w:val="00574270"/>
    <w:rsid w:val="005C0B5E"/>
    <w:rsid w:val="005C36E7"/>
    <w:rsid w:val="005D0385"/>
    <w:rsid w:val="005D3E80"/>
    <w:rsid w:val="005E12D2"/>
    <w:rsid w:val="00633A53"/>
    <w:rsid w:val="0064780F"/>
    <w:rsid w:val="00652647"/>
    <w:rsid w:val="00657A54"/>
    <w:rsid w:val="006B4CA0"/>
    <w:rsid w:val="006D6AD5"/>
    <w:rsid w:val="006E0B1D"/>
    <w:rsid w:val="006E37C0"/>
    <w:rsid w:val="007100B8"/>
    <w:rsid w:val="007271B6"/>
    <w:rsid w:val="0073589F"/>
    <w:rsid w:val="00744A4C"/>
    <w:rsid w:val="007A3927"/>
    <w:rsid w:val="007B629B"/>
    <w:rsid w:val="007D7B7F"/>
    <w:rsid w:val="007E40C6"/>
    <w:rsid w:val="00803FCF"/>
    <w:rsid w:val="008171BA"/>
    <w:rsid w:val="008337B1"/>
    <w:rsid w:val="00836791"/>
    <w:rsid w:val="00857D2B"/>
    <w:rsid w:val="00865622"/>
    <w:rsid w:val="00866A51"/>
    <w:rsid w:val="0087200E"/>
    <w:rsid w:val="008A2AF7"/>
    <w:rsid w:val="008A5B45"/>
    <w:rsid w:val="008E61A1"/>
    <w:rsid w:val="00902ADB"/>
    <w:rsid w:val="009059FA"/>
    <w:rsid w:val="009327AA"/>
    <w:rsid w:val="0095322A"/>
    <w:rsid w:val="0096579F"/>
    <w:rsid w:val="00983533"/>
    <w:rsid w:val="009A2298"/>
    <w:rsid w:val="009E0612"/>
    <w:rsid w:val="009F6E3A"/>
    <w:rsid w:val="00A036DF"/>
    <w:rsid w:val="00A16E02"/>
    <w:rsid w:val="00A26911"/>
    <w:rsid w:val="00A366DF"/>
    <w:rsid w:val="00A66A43"/>
    <w:rsid w:val="00A706FB"/>
    <w:rsid w:val="00A9375E"/>
    <w:rsid w:val="00A949F1"/>
    <w:rsid w:val="00AA44AD"/>
    <w:rsid w:val="00AA625D"/>
    <w:rsid w:val="00AC3552"/>
    <w:rsid w:val="00AE3532"/>
    <w:rsid w:val="00AF69C2"/>
    <w:rsid w:val="00B46FA4"/>
    <w:rsid w:val="00B63281"/>
    <w:rsid w:val="00B76254"/>
    <w:rsid w:val="00B96D9B"/>
    <w:rsid w:val="00BA4F66"/>
    <w:rsid w:val="00BF4E04"/>
    <w:rsid w:val="00C501C9"/>
    <w:rsid w:val="00C514A1"/>
    <w:rsid w:val="00C51A9F"/>
    <w:rsid w:val="00C61F39"/>
    <w:rsid w:val="00C9626F"/>
    <w:rsid w:val="00CB2301"/>
    <w:rsid w:val="00CC4F97"/>
    <w:rsid w:val="00CC6D59"/>
    <w:rsid w:val="00CD0F9A"/>
    <w:rsid w:val="00CF3F7D"/>
    <w:rsid w:val="00CF60C5"/>
    <w:rsid w:val="00D24571"/>
    <w:rsid w:val="00D27E86"/>
    <w:rsid w:val="00D4483B"/>
    <w:rsid w:val="00D579F5"/>
    <w:rsid w:val="00DC0D91"/>
    <w:rsid w:val="00DC358A"/>
    <w:rsid w:val="00E00B02"/>
    <w:rsid w:val="00E54463"/>
    <w:rsid w:val="00E74B60"/>
    <w:rsid w:val="00E94EFF"/>
    <w:rsid w:val="00EB5B19"/>
    <w:rsid w:val="00F05EBF"/>
    <w:rsid w:val="00F47EB0"/>
    <w:rsid w:val="00F5624D"/>
    <w:rsid w:val="00F77CFE"/>
    <w:rsid w:val="00F840B9"/>
    <w:rsid w:val="00F86195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44A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A44AD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A44A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44AD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4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AA44AD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A4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A44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44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44A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A44AD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A44A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44AD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4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AA44AD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A4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A44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44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Адмнистратор</cp:lastModifiedBy>
  <cp:revision>11</cp:revision>
  <cp:lastPrinted>2022-09-21T07:27:00Z</cp:lastPrinted>
  <dcterms:created xsi:type="dcterms:W3CDTF">2002-02-02T16:27:00Z</dcterms:created>
  <dcterms:modified xsi:type="dcterms:W3CDTF">2022-09-21T07:27:00Z</dcterms:modified>
</cp:coreProperties>
</file>