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0" w:rsidRDefault="00410BB2" w:rsidP="00584C10">
      <w:pPr>
        <w:jc w:val="center"/>
        <w:rPr>
          <w:b/>
        </w:rPr>
      </w:pPr>
      <w:r>
        <w:rPr>
          <w:b/>
        </w:rPr>
        <w:t>СОВЕТ ДЕПУТАТОВ АКИМ</w:t>
      </w:r>
      <w:r w:rsidR="00584C10">
        <w:rPr>
          <w:b/>
        </w:rPr>
        <w:t>ОВСКОГО СЕЛЬСОВЕТА</w:t>
      </w:r>
    </w:p>
    <w:p w:rsidR="00584C10" w:rsidRDefault="00584C10" w:rsidP="00584C10">
      <w:pPr>
        <w:jc w:val="center"/>
        <w:rPr>
          <w:b/>
        </w:rPr>
      </w:pPr>
      <w:r>
        <w:rPr>
          <w:b/>
        </w:rPr>
        <w:t>КРАСНОЩЁКОВСКОГО РАЙОНА АЛТАЙСКОГО КРАЯ</w:t>
      </w:r>
    </w:p>
    <w:p w:rsidR="00584C10" w:rsidRDefault="00584C10" w:rsidP="00584C10">
      <w:pPr>
        <w:jc w:val="center"/>
        <w:rPr>
          <w:b/>
        </w:rPr>
      </w:pPr>
    </w:p>
    <w:p w:rsidR="00584C10" w:rsidRDefault="00584C10" w:rsidP="00584C10">
      <w:pPr>
        <w:jc w:val="center"/>
        <w:rPr>
          <w:b/>
        </w:rPr>
      </w:pPr>
    </w:p>
    <w:p w:rsidR="00584C10" w:rsidRDefault="00353262" w:rsidP="00584C10">
      <w:pPr>
        <w:jc w:val="center"/>
        <w:rPr>
          <w:b/>
        </w:rPr>
      </w:pPr>
      <w:r>
        <w:rPr>
          <w:b/>
        </w:rPr>
        <w:t>РЕШЕНИЕ</w:t>
      </w:r>
      <w:r w:rsidR="00584C10">
        <w:rPr>
          <w:b/>
        </w:rPr>
        <w:t xml:space="preserve"> </w:t>
      </w:r>
    </w:p>
    <w:p w:rsidR="00584C10" w:rsidRDefault="00584C10" w:rsidP="00584C10">
      <w:pPr>
        <w:jc w:val="center"/>
        <w:rPr>
          <w:b/>
        </w:rPr>
      </w:pPr>
    </w:p>
    <w:p w:rsidR="00C27C9C" w:rsidRDefault="00410BB2" w:rsidP="00584C10">
      <w:pPr>
        <w:jc w:val="both"/>
      </w:pPr>
      <w:r>
        <w:t xml:space="preserve">«20» сентября 2022г                </w:t>
      </w:r>
      <w:r>
        <w:tab/>
      </w:r>
      <w:r>
        <w:tab/>
      </w:r>
      <w:r>
        <w:tab/>
      </w:r>
      <w:r>
        <w:tab/>
      </w:r>
      <w:r>
        <w:tab/>
      </w:r>
      <w:r w:rsidR="00C27C9C" w:rsidRPr="00C27C9C">
        <w:t>№ 9</w:t>
      </w:r>
    </w:p>
    <w:p w:rsidR="00584C10" w:rsidRDefault="00410BB2" w:rsidP="00C27C9C">
      <w:pPr>
        <w:jc w:val="center"/>
      </w:pPr>
      <w:r>
        <w:t>с</w:t>
      </w:r>
      <w:proofErr w:type="gramStart"/>
      <w:r>
        <w:t>.А</w:t>
      </w:r>
      <w:proofErr w:type="gramEnd"/>
      <w:r>
        <w:t>ким</w:t>
      </w:r>
      <w:r w:rsidR="00584C10">
        <w:t>овка</w:t>
      </w:r>
    </w:p>
    <w:p w:rsidR="00584C10" w:rsidRDefault="00584C10" w:rsidP="00584C10">
      <w:pPr>
        <w:ind w:right="-35"/>
        <w:rPr>
          <w:sz w:val="26"/>
          <w:szCs w:val="26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3955"/>
      </w:tblGrid>
      <w:tr w:rsidR="00584C10" w:rsidTr="00461553">
        <w:tc>
          <w:tcPr>
            <w:tcW w:w="3955" w:type="dxa"/>
          </w:tcPr>
          <w:p w:rsidR="00584C10" w:rsidRDefault="00584C10" w:rsidP="00C27C9C">
            <w:pPr>
              <w:snapToGrid w:val="0"/>
              <w:ind w:right="-55"/>
              <w:jc w:val="both"/>
            </w:pPr>
            <w:r>
              <w:t>Об утверждении с</w:t>
            </w:r>
            <w:r w:rsidR="00410BB2">
              <w:t>труктуры  Совета депутатов Аким</w:t>
            </w:r>
            <w:r>
              <w:t>овского сельсовета</w:t>
            </w:r>
          </w:p>
        </w:tc>
      </w:tr>
    </w:tbl>
    <w:p w:rsidR="00584C10" w:rsidRDefault="00584C10" w:rsidP="00C27C9C">
      <w:pPr>
        <w:pStyle w:val="a3"/>
        <w:ind w:right="141" w:firstLine="700"/>
      </w:pPr>
    </w:p>
    <w:p w:rsidR="00584C10" w:rsidRDefault="00584C10" w:rsidP="00C27C9C">
      <w:pPr>
        <w:pStyle w:val="a3"/>
        <w:ind w:right="141" w:firstLine="700"/>
      </w:pPr>
    </w:p>
    <w:p w:rsidR="00584C10" w:rsidRDefault="00584C10" w:rsidP="00C27C9C">
      <w:pPr>
        <w:pStyle w:val="a3"/>
        <w:ind w:firstLine="700"/>
      </w:pPr>
      <w:r>
        <w:t xml:space="preserve">В соответствии со статьёй 18 Устава  </w:t>
      </w:r>
      <w:r w:rsidR="00410BB2">
        <w:t>муниципального образования Аким</w:t>
      </w:r>
      <w:r>
        <w:t xml:space="preserve">овский сельсовет Краснощёковского района Алтайского края,  Совет депутатов </w:t>
      </w:r>
      <w:r w:rsidR="00410BB2">
        <w:t>Акимовского</w:t>
      </w:r>
      <w:r>
        <w:t xml:space="preserve"> сельсовета Краснощёковского района Алтайского края  РЕШИЛ:</w:t>
      </w:r>
    </w:p>
    <w:p w:rsidR="00584C10" w:rsidRDefault="00584C10" w:rsidP="00C27C9C">
      <w:pPr>
        <w:pStyle w:val="a3"/>
        <w:ind w:firstLine="700"/>
      </w:pPr>
    </w:p>
    <w:p w:rsidR="00584C10" w:rsidRDefault="00584C10" w:rsidP="00C27C9C">
      <w:pPr>
        <w:pStyle w:val="a3"/>
        <w:ind w:firstLine="700"/>
      </w:pPr>
      <w:r>
        <w:t xml:space="preserve">1.Утвердить структуру Совета депутатов </w:t>
      </w:r>
      <w:r w:rsidR="00410BB2">
        <w:t>Акимовского</w:t>
      </w:r>
      <w:r>
        <w:t xml:space="preserve"> сельсовета.</w:t>
      </w:r>
    </w:p>
    <w:p w:rsidR="00584C10" w:rsidRDefault="00584C10" w:rsidP="00C27C9C">
      <w:pPr>
        <w:pStyle w:val="a3"/>
        <w:ind w:firstLine="700"/>
      </w:pPr>
      <w:r>
        <w:t xml:space="preserve">В структуру Совета депутатов </w:t>
      </w:r>
      <w:r w:rsidR="00410BB2">
        <w:t>Акимовского</w:t>
      </w:r>
      <w:r>
        <w:t xml:space="preserve"> сельсовета входят:</w:t>
      </w:r>
    </w:p>
    <w:p w:rsidR="00584C10" w:rsidRDefault="00584C10" w:rsidP="00C27C9C">
      <w:pPr>
        <w:ind w:firstLine="700"/>
        <w:jc w:val="both"/>
      </w:pPr>
      <w:r>
        <w:rPr>
          <w:szCs w:val="20"/>
        </w:rPr>
        <w:t xml:space="preserve">- Глава сельсовета, </w:t>
      </w:r>
      <w:proofErr w:type="gramStart"/>
      <w:r>
        <w:rPr>
          <w:szCs w:val="20"/>
        </w:rPr>
        <w:t>исполняющий</w:t>
      </w:r>
      <w:proofErr w:type="gramEnd"/>
      <w:r>
        <w:rPr>
          <w:szCs w:val="20"/>
        </w:rPr>
        <w:t xml:space="preserve"> полномочия председателя </w:t>
      </w:r>
      <w:r>
        <w:t xml:space="preserve">Совета депутатов </w:t>
      </w:r>
      <w:r w:rsidR="00410BB2">
        <w:t>Акимовского</w:t>
      </w:r>
      <w:r>
        <w:t xml:space="preserve"> сельсовета;</w:t>
      </w:r>
    </w:p>
    <w:p w:rsidR="00584C10" w:rsidRDefault="00584C10" w:rsidP="00C27C9C">
      <w:pPr>
        <w:ind w:firstLine="700"/>
        <w:jc w:val="both"/>
      </w:pPr>
      <w:r>
        <w:t xml:space="preserve">-Заместитель председателя Совета депутатов </w:t>
      </w:r>
      <w:r w:rsidR="00410BB2">
        <w:t>Акимовского</w:t>
      </w:r>
      <w:r>
        <w:t xml:space="preserve"> сельсовета;</w:t>
      </w:r>
    </w:p>
    <w:p w:rsidR="00584C10" w:rsidRDefault="00584C10" w:rsidP="00C27C9C">
      <w:pPr>
        <w:ind w:firstLine="700"/>
        <w:jc w:val="both"/>
      </w:pPr>
      <w:r>
        <w:t xml:space="preserve">- Мандатная комиссия; </w:t>
      </w:r>
    </w:p>
    <w:p w:rsidR="00584C10" w:rsidRDefault="00584C10" w:rsidP="00C27C9C">
      <w:pPr>
        <w:ind w:firstLine="700"/>
        <w:jc w:val="both"/>
      </w:pPr>
      <w:r>
        <w:t xml:space="preserve">- </w:t>
      </w:r>
      <w:r w:rsidR="00410BB2">
        <w:t>комиссия по бюджету и финансам;</w:t>
      </w:r>
    </w:p>
    <w:p w:rsidR="00584C10" w:rsidRDefault="00584C10" w:rsidP="00C27C9C">
      <w:pPr>
        <w:ind w:firstLine="700"/>
        <w:jc w:val="both"/>
      </w:pPr>
      <w:r>
        <w:t>- секретариат;</w:t>
      </w:r>
    </w:p>
    <w:p w:rsidR="00584C10" w:rsidRDefault="00584C10" w:rsidP="00C27C9C">
      <w:pPr>
        <w:ind w:firstLine="700"/>
        <w:jc w:val="both"/>
      </w:pPr>
      <w:r>
        <w:t>2. Настоящее решение  вступает в силу с момента его принятия.</w:t>
      </w:r>
    </w:p>
    <w:p w:rsidR="00584C10" w:rsidRDefault="00584C10" w:rsidP="00C27C9C">
      <w:pPr>
        <w:ind w:firstLine="700"/>
        <w:jc w:val="both"/>
      </w:pPr>
    </w:p>
    <w:p w:rsidR="00584C10" w:rsidRDefault="00584C10" w:rsidP="00C27C9C">
      <w:pPr>
        <w:ind w:firstLine="7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</w:t>
      </w:r>
      <w:r w:rsidR="00410BB2">
        <w:t>Акимовского</w:t>
      </w:r>
      <w:r>
        <w:t xml:space="preserve"> сельсовета.</w:t>
      </w:r>
    </w:p>
    <w:p w:rsidR="00584C10" w:rsidRDefault="00584C10" w:rsidP="00C27C9C">
      <w:pPr>
        <w:ind w:firstLine="700"/>
        <w:jc w:val="both"/>
      </w:pPr>
    </w:p>
    <w:p w:rsidR="00584C10" w:rsidRDefault="00584C10" w:rsidP="00C27C9C">
      <w:pPr>
        <w:ind w:firstLine="700"/>
        <w:jc w:val="both"/>
      </w:pPr>
    </w:p>
    <w:p w:rsidR="00584C10" w:rsidRDefault="00584C10" w:rsidP="00C27C9C">
      <w:pPr>
        <w:ind w:firstLine="700"/>
        <w:jc w:val="both"/>
      </w:pPr>
    </w:p>
    <w:p w:rsidR="00584C10" w:rsidRPr="007F38F7" w:rsidRDefault="00584C10" w:rsidP="00C27C9C">
      <w:pPr>
        <w:pStyle w:val="4"/>
        <w:tabs>
          <w:tab w:val="left" w:pos="0"/>
        </w:tabs>
        <w:spacing w:before="0" w:after="0"/>
        <w:jc w:val="both"/>
        <w:rPr>
          <w:b w:val="0"/>
          <w:bCs w:val="0"/>
        </w:rPr>
      </w:pPr>
      <w:r>
        <w:rPr>
          <w:b w:val="0"/>
        </w:rPr>
        <w:t xml:space="preserve">Глава </w:t>
      </w:r>
      <w:r w:rsidRPr="003E27AE">
        <w:rPr>
          <w:b w:val="0"/>
        </w:rPr>
        <w:t xml:space="preserve"> сельсовета                    </w:t>
      </w:r>
      <w:r>
        <w:rPr>
          <w:b w:val="0"/>
        </w:rPr>
        <w:t xml:space="preserve">               </w:t>
      </w:r>
      <w:r w:rsidRPr="003E27AE">
        <w:rPr>
          <w:b w:val="0"/>
        </w:rPr>
        <w:t xml:space="preserve">      </w:t>
      </w:r>
      <w:r>
        <w:rPr>
          <w:bCs w:val="0"/>
        </w:rPr>
        <w:t xml:space="preserve">                                  </w:t>
      </w:r>
      <w:r w:rsidR="00410BB2">
        <w:rPr>
          <w:b w:val="0"/>
          <w:bCs w:val="0"/>
        </w:rPr>
        <w:t>Е.В.Усова</w:t>
      </w:r>
    </w:p>
    <w:p w:rsidR="00584C10" w:rsidRDefault="00584C10" w:rsidP="00C27C9C">
      <w:pPr>
        <w:ind w:firstLine="700"/>
        <w:jc w:val="both"/>
        <w:rPr>
          <w:b/>
        </w:rPr>
      </w:pPr>
    </w:p>
    <w:p w:rsidR="00584C10" w:rsidRDefault="00584C10" w:rsidP="00C27C9C">
      <w:pPr>
        <w:ind w:firstLine="700"/>
        <w:jc w:val="both"/>
        <w:rPr>
          <w:b/>
        </w:rPr>
      </w:pPr>
    </w:p>
    <w:p w:rsidR="00584C10" w:rsidRDefault="00584C10" w:rsidP="00C27C9C">
      <w:pPr>
        <w:jc w:val="both"/>
      </w:pPr>
    </w:p>
    <w:p w:rsidR="00C32D0D" w:rsidRDefault="00C32D0D" w:rsidP="00C27C9C">
      <w:pPr>
        <w:jc w:val="both"/>
      </w:pPr>
    </w:p>
    <w:sectPr w:rsidR="00C32D0D" w:rsidSect="00224F1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84C10"/>
    <w:rsid w:val="00224F18"/>
    <w:rsid w:val="0024757D"/>
    <w:rsid w:val="00353262"/>
    <w:rsid w:val="00410BB2"/>
    <w:rsid w:val="00584C10"/>
    <w:rsid w:val="00962FA4"/>
    <w:rsid w:val="009D33BA"/>
    <w:rsid w:val="00A36C73"/>
    <w:rsid w:val="00C27C9C"/>
    <w:rsid w:val="00C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0"/>
    <w:pPr>
      <w:suppressAutoHyphens/>
      <w:spacing w:after="0" w:line="240" w:lineRule="auto"/>
    </w:pPr>
    <w:rPr>
      <w:rFonts w:eastAsia="Times New Roman"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584C10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4C10"/>
    <w:rPr>
      <w:rFonts w:eastAsia="Times New Roman"/>
      <w:b/>
      <w:bCs/>
      <w:color w:val="auto"/>
      <w:szCs w:val="28"/>
      <w:lang w:eastAsia="ar-SA"/>
    </w:rPr>
  </w:style>
  <w:style w:type="paragraph" w:styleId="a3">
    <w:name w:val="Body Text Indent"/>
    <w:basedOn w:val="a"/>
    <w:link w:val="a4"/>
    <w:rsid w:val="00584C10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84C10"/>
    <w:rPr>
      <w:rFonts w:eastAsia="Times New Roman"/>
      <w:color w:val="auto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4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10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>Pirated Aliance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Владелец</cp:lastModifiedBy>
  <cp:revision>7</cp:revision>
  <cp:lastPrinted>2022-09-20T04:20:00Z</cp:lastPrinted>
  <dcterms:created xsi:type="dcterms:W3CDTF">2022-09-13T08:46:00Z</dcterms:created>
  <dcterms:modified xsi:type="dcterms:W3CDTF">2022-10-10T04:15:00Z</dcterms:modified>
</cp:coreProperties>
</file>