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23710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080BA5">
        <w:rPr>
          <w:rFonts w:ascii="Times New Roman" w:hAnsi="Times New Roman" w:cs="Times New Roman"/>
          <w:bCs/>
          <w:sz w:val="28"/>
          <w:szCs w:val="28"/>
        </w:rPr>
        <w:t>4</w:t>
      </w:r>
      <w:r w:rsidR="00C0433F"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B007A" w:rsidRPr="00CB007A" w:rsidRDefault="00CB007A" w:rsidP="00CB00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B007A">
        <w:rPr>
          <w:rFonts w:ascii="Times New Roman" w:hAnsi="Times New Roman" w:cs="Times New Roman"/>
          <w:b/>
          <w:sz w:val="28"/>
          <w:szCs w:val="28"/>
        </w:rPr>
        <w:t xml:space="preserve">Более полутора тысяч пунктов государственной геодезической сети обследовано специалистами </w:t>
      </w:r>
      <w:proofErr w:type="gramStart"/>
      <w:r w:rsidRPr="00CB007A">
        <w:rPr>
          <w:rFonts w:ascii="Times New Roman" w:hAnsi="Times New Roman" w:cs="Times New Roman"/>
          <w:b/>
          <w:sz w:val="28"/>
          <w:szCs w:val="28"/>
        </w:rPr>
        <w:t>алтайского</w:t>
      </w:r>
      <w:proofErr w:type="gramEnd"/>
      <w:r w:rsidRPr="00CB007A">
        <w:rPr>
          <w:rFonts w:ascii="Times New Roman" w:hAnsi="Times New Roman" w:cs="Times New Roman"/>
          <w:b/>
          <w:sz w:val="28"/>
          <w:szCs w:val="28"/>
        </w:rPr>
        <w:t xml:space="preserve"> Росреестра</w:t>
      </w:r>
    </w:p>
    <w:bookmarkEnd w:id="0"/>
    <w:p w:rsidR="00CB007A" w:rsidRDefault="00CB007A" w:rsidP="00CB0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007A" w:rsidRPr="00CB007A" w:rsidRDefault="00C62E1D" w:rsidP="00CB0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B007A" w:rsidRPr="00CB007A">
        <w:rPr>
          <w:rFonts w:ascii="Times New Roman" w:hAnsi="Times New Roman" w:cs="Times New Roman"/>
          <w:sz w:val="28"/>
          <w:szCs w:val="28"/>
        </w:rPr>
        <w:t xml:space="preserve">а сегодняшний день </w:t>
      </w:r>
      <w:r>
        <w:rPr>
          <w:rFonts w:ascii="Times New Roman" w:hAnsi="Times New Roman" w:cs="Times New Roman"/>
          <w:sz w:val="28"/>
          <w:szCs w:val="28"/>
        </w:rPr>
        <w:t xml:space="preserve">сотрудниками  Управления Росреестра по Алтайскому краю </w:t>
      </w:r>
      <w:r w:rsidR="00CB007A" w:rsidRPr="00CB007A">
        <w:rPr>
          <w:rFonts w:ascii="Times New Roman" w:hAnsi="Times New Roman" w:cs="Times New Roman"/>
          <w:sz w:val="28"/>
          <w:szCs w:val="28"/>
        </w:rPr>
        <w:t xml:space="preserve">выполнено визуальное обследование 1510 пунктов </w:t>
      </w:r>
      <w:r>
        <w:rPr>
          <w:rFonts w:ascii="Times New Roman" w:hAnsi="Times New Roman" w:cs="Times New Roman"/>
          <w:sz w:val="28"/>
          <w:szCs w:val="28"/>
        </w:rPr>
        <w:t>государственной геодезической сети</w:t>
      </w:r>
      <w:r w:rsidR="00CB007A" w:rsidRPr="00CB007A">
        <w:rPr>
          <w:rFonts w:ascii="Times New Roman" w:hAnsi="Times New Roman" w:cs="Times New Roman"/>
          <w:sz w:val="28"/>
          <w:szCs w:val="28"/>
        </w:rPr>
        <w:t xml:space="preserve"> на предмет сохранности и пригодности для выполнения геодезических и картографических работ.</w:t>
      </w:r>
      <w:r>
        <w:rPr>
          <w:rFonts w:ascii="Times New Roman" w:hAnsi="Times New Roman" w:cs="Times New Roman"/>
          <w:sz w:val="28"/>
          <w:szCs w:val="28"/>
        </w:rPr>
        <w:t xml:space="preserve"> Это</w:t>
      </w:r>
      <w:r w:rsidR="00CB007A" w:rsidRPr="00CB007A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7% от общего количество пунктов,</w:t>
      </w:r>
      <w:r w:rsidR="00CB007A" w:rsidRPr="00CB007A">
        <w:rPr>
          <w:rFonts w:ascii="Times New Roman" w:hAnsi="Times New Roman" w:cs="Times New Roman"/>
          <w:sz w:val="28"/>
          <w:szCs w:val="28"/>
        </w:rPr>
        <w:t xml:space="preserve"> расположенных на территории Алтайского края. По результатам обследования специалистами </w:t>
      </w:r>
      <w:r>
        <w:rPr>
          <w:rFonts w:ascii="Times New Roman" w:hAnsi="Times New Roman" w:cs="Times New Roman"/>
          <w:sz w:val="28"/>
          <w:szCs w:val="28"/>
        </w:rPr>
        <w:t xml:space="preserve">ведомства </w:t>
      </w:r>
      <w:r w:rsidR="00CB007A" w:rsidRPr="00CB007A">
        <w:rPr>
          <w:rFonts w:ascii="Times New Roman" w:hAnsi="Times New Roman" w:cs="Times New Roman"/>
          <w:sz w:val="28"/>
          <w:szCs w:val="28"/>
        </w:rPr>
        <w:t xml:space="preserve">установлено, что около 10-15% пунктов ГГС уничтожено, у 80% отсутствуют наружные знаки (сигналы, пирамиды). </w:t>
      </w:r>
    </w:p>
    <w:p w:rsidR="00CB007A" w:rsidRDefault="00C62E1D" w:rsidP="00CB00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слов Елены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Саулиной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заместителя руководителя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по Алтайскому краю целью обследования пунктов государственной геодезической сети является, прежде всего, </w:t>
      </w:r>
      <w:r w:rsidRPr="00CB007A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B007A">
        <w:rPr>
          <w:rFonts w:ascii="Times New Roman" w:hAnsi="Times New Roman" w:cs="Times New Roman"/>
          <w:sz w:val="28"/>
          <w:szCs w:val="28"/>
        </w:rPr>
        <w:t xml:space="preserve"> сохранности </w:t>
      </w:r>
      <w:r>
        <w:rPr>
          <w:rFonts w:ascii="Times New Roman" w:hAnsi="Times New Roman" w:cs="Times New Roman"/>
          <w:sz w:val="28"/>
          <w:szCs w:val="28"/>
        </w:rPr>
        <w:t xml:space="preserve">таких </w:t>
      </w:r>
      <w:r w:rsidRPr="00CB007A">
        <w:rPr>
          <w:rFonts w:ascii="Times New Roman" w:hAnsi="Times New Roman" w:cs="Times New Roman"/>
          <w:sz w:val="28"/>
          <w:szCs w:val="28"/>
        </w:rPr>
        <w:t>пунктов</w:t>
      </w:r>
      <w:r>
        <w:rPr>
          <w:rFonts w:ascii="Times New Roman" w:hAnsi="Times New Roman" w:cs="Times New Roman"/>
          <w:sz w:val="28"/>
          <w:szCs w:val="28"/>
        </w:rPr>
        <w:t>. «</w:t>
      </w:r>
      <w:r w:rsidR="00CB007A" w:rsidRPr="00CB007A">
        <w:rPr>
          <w:rFonts w:ascii="Times New Roman" w:hAnsi="Times New Roman" w:cs="Times New Roman"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sz w:val="28"/>
          <w:szCs w:val="28"/>
        </w:rPr>
        <w:br/>
      </w:r>
      <w:r w:rsidR="00CB007A" w:rsidRPr="00CB007A">
        <w:rPr>
          <w:rFonts w:ascii="Times New Roman" w:hAnsi="Times New Roman" w:cs="Times New Roman"/>
          <w:sz w:val="28"/>
          <w:szCs w:val="28"/>
        </w:rPr>
        <w:t>по обследованию пунктов ГГС продолжаются</w:t>
      </w:r>
      <w:r>
        <w:rPr>
          <w:rFonts w:ascii="Times New Roman" w:hAnsi="Times New Roman" w:cs="Times New Roman"/>
          <w:sz w:val="28"/>
          <w:szCs w:val="28"/>
        </w:rPr>
        <w:t>», - информирует Елена Петровна</w:t>
      </w:r>
      <w:r w:rsidR="00CB007A" w:rsidRPr="00CB00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3A47" w:rsidRDefault="00423A47" w:rsidP="00423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33F" w:rsidRP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C62E1D" w:rsidRDefault="00C62E1D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F16E44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F16E44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E44" w:rsidRDefault="00F16E44">
      <w:pPr>
        <w:spacing w:after="0" w:line="240" w:lineRule="auto"/>
      </w:pPr>
      <w:r>
        <w:separator/>
      </w:r>
    </w:p>
  </w:endnote>
  <w:endnote w:type="continuationSeparator" w:id="0">
    <w:p w:rsidR="00F16E44" w:rsidRDefault="00F16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E44" w:rsidRDefault="00F16E44">
      <w:pPr>
        <w:spacing w:after="0" w:line="240" w:lineRule="auto"/>
      </w:pPr>
      <w:r>
        <w:separator/>
      </w:r>
    </w:p>
  </w:footnote>
  <w:footnote w:type="continuationSeparator" w:id="0">
    <w:p w:rsidR="00F16E44" w:rsidRDefault="00F16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07A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80BA5"/>
    <w:rsid w:val="00127F1C"/>
    <w:rsid w:val="0014072F"/>
    <w:rsid w:val="00152873"/>
    <w:rsid w:val="00212E06"/>
    <w:rsid w:val="00222DC6"/>
    <w:rsid w:val="00284B53"/>
    <w:rsid w:val="002D0027"/>
    <w:rsid w:val="0032332B"/>
    <w:rsid w:val="003A2E25"/>
    <w:rsid w:val="003E5B32"/>
    <w:rsid w:val="00423A47"/>
    <w:rsid w:val="004B4357"/>
    <w:rsid w:val="005C36CD"/>
    <w:rsid w:val="005D4C1E"/>
    <w:rsid w:val="0061602A"/>
    <w:rsid w:val="00617AF6"/>
    <w:rsid w:val="0063746D"/>
    <w:rsid w:val="00637FCF"/>
    <w:rsid w:val="00641D60"/>
    <w:rsid w:val="006922DF"/>
    <w:rsid w:val="006D2617"/>
    <w:rsid w:val="006E60F3"/>
    <w:rsid w:val="00732A6D"/>
    <w:rsid w:val="00777C49"/>
    <w:rsid w:val="007D549B"/>
    <w:rsid w:val="008058C0"/>
    <w:rsid w:val="008500BB"/>
    <w:rsid w:val="008D08D5"/>
    <w:rsid w:val="00901D36"/>
    <w:rsid w:val="009D5686"/>
    <w:rsid w:val="00A10E1D"/>
    <w:rsid w:val="00A26F16"/>
    <w:rsid w:val="00A623E8"/>
    <w:rsid w:val="00A73A68"/>
    <w:rsid w:val="00A84192"/>
    <w:rsid w:val="00B02800"/>
    <w:rsid w:val="00B23710"/>
    <w:rsid w:val="00B25EB3"/>
    <w:rsid w:val="00B42CBF"/>
    <w:rsid w:val="00B65212"/>
    <w:rsid w:val="00BB1ABD"/>
    <w:rsid w:val="00BD3023"/>
    <w:rsid w:val="00C0433F"/>
    <w:rsid w:val="00C30C66"/>
    <w:rsid w:val="00C62E1D"/>
    <w:rsid w:val="00C63967"/>
    <w:rsid w:val="00C82B65"/>
    <w:rsid w:val="00CB007A"/>
    <w:rsid w:val="00CF6A22"/>
    <w:rsid w:val="00D105B9"/>
    <w:rsid w:val="00DB2461"/>
    <w:rsid w:val="00DB44C8"/>
    <w:rsid w:val="00E04B36"/>
    <w:rsid w:val="00E12CB9"/>
    <w:rsid w:val="00E73DFA"/>
    <w:rsid w:val="00F14018"/>
    <w:rsid w:val="00F16E44"/>
    <w:rsid w:val="00F60C10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2022-09-15T06:40:00Z</dcterms:created>
  <dcterms:modified xsi:type="dcterms:W3CDTF">2022-09-15T06:40:00Z</dcterms:modified>
</cp:coreProperties>
</file>