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25F" w:rsidRDefault="00C3525F" w:rsidP="00C3525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КАРПОВСКОГО СЕЛЬСОВЕТА</w:t>
      </w:r>
    </w:p>
    <w:p w:rsidR="00C3525F" w:rsidRDefault="00C3525F" w:rsidP="00C3525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КРАСНОЩЕКОВСКОГО РАЙОНА АЛТАЙСКОГО КРАЯ</w:t>
      </w:r>
    </w:p>
    <w:p w:rsidR="00C3525F" w:rsidRDefault="00C3525F" w:rsidP="00C3525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525F" w:rsidRDefault="00C3525F" w:rsidP="00C352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3525F" w:rsidRDefault="00C3525F" w:rsidP="00C3525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71D51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Pr="00C71D51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C71D51">
        <w:rPr>
          <w:rFonts w:ascii="Times New Roman" w:hAnsi="Times New Roman" w:cs="Times New Roman"/>
          <w:b/>
          <w:sz w:val="28"/>
          <w:szCs w:val="28"/>
        </w:rPr>
        <w:t xml:space="preserve">.2022г.                                                                                                      № </w:t>
      </w:r>
      <w:r>
        <w:rPr>
          <w:rFonts w:ascii="Times New Roman" w:hAnsi="Times New Roman" w:cs="Times New Roman"/>
          <w:b/>
          <w:sz w:val="28"/>
          <w:szCs w:val="28"/>
        </w:rPr>
        <w:t>14</w:t>
      </w:r>
    </w:p>
    <w:p w:rsidR="00C3525F" w:rsidRDefault="00C3525F" w:rsidP="00C3525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Карпово</w:t>
      </w:r>
      <w:proofErr w:type="spellEnd"/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торое</w:t>
      </w:r>
    </w:p>
    <w:p w:rsidR="00C3525F" w:rsidRPr="00C3525F" w:rsidRDefault="00C3525F" w:rsidP="00C3525F">
      <w:pPr>
        <w:rPr>
          <w:rFonts w:ascii="Times New Roman" w:hAnsi="Times New Roman" w:cs="Times New Roman"/>
          <w:sz w:val="24"/>
          <w:szCs w:val="24"/>
        </w:rPr>
      </w:pPr>
    </w:p>
    <w:p w:rsidR="00C3525F" w:rsidRPr="00C3525F" w:rsidRDefault="00C3525F" w:rsidP="00C3525F">
      <w:pPr>
        <w:spacing w:after="0"/>
        <w:ind w:right="56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25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О внесении изменений в Положение о бюджетном процессе и финансовом контроле в муниципальном образовании </w:t>
      </w:r>
      <w:proofErr w:type="spellStart"/>
      <w:r w:rsidRPr="00C3525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Карповский</w:t>
      </w:r>
      <w:proofErr w:type="spellEnd"/>
      <w:r w:rsidRPr="00C3525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сельсовет Краснощёковского  района Алтайского края, утвержденное решением Совета депутатов </w:t>
      </w:r>
      <w:proofErr w:type="spellStart"/>
      <w:r w:rsidRPr="00C3525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Карповского</w:t>
      </w:r>
      <w:proofErr w:type="spellEnd"/>
      <w:r w:rsidRPr="00C3525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сельсовета  </w:t>
      </w:r>
      <w:proofErr w:type="spellStart"/>
      <w:r w:rsidRPr="00C3525F">
        <w:rPr>
          <w:rFonts w:ascii="Times New Roman" w:hAnsi="Times New Roman" w:cs="Times New Roman"/>
          <w:b/>
          <w:sz w:val="24"/>
          <w:szCs w:val="24"/>
        </w:rPr>
        <w:t>от</w:t>
      </w:r>
      <w:proofErr w:type="spellEnd"/>
      <w:r w:rsidRPr="00C3525F">
        <w:rPr>
          <w:rFonts w:ascii="Times New Roman" w:hAnsi="Times New Roman" w:cs="Times New Roman"/>
          <w:b/>
          <w:sz w:val="24"/>
          <w:szCs w:val="24"/>
        </w:rPr>
        <w:t xml:space="preserve"> 23.06.2020 № 4</w:t>
      </w:r>
    </w:p>
    <w:p w:rsidR="00C3525F" w:rsidRPr="00C3525F" w:rsidRDefault="00C3525F" w:rsidP="00C3525F">
      <w:pPr>
        <w:pStyle w:val="11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3525F" w:rsidRPr="00C3525F" w:rsidRDefault="00C3525F" w:rsidP="00C3525F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C3525F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01.07.2021 №251-ФЗ «О внесении изменений в Бюджетный кодекс Российской Федерации»</w:t>
      </w:r>
      <w:proofErr w:type="gramStart"/>
      <w:r w:rsidRPr="00C3525F">
        <w:rPr>
          <w:rFonts w:ascii="Times New Roman" w:hAnsi="Times New Roman" w:cs="Times New Roman"/>
          <w:sz w:val="24"/>
          <w:szCs w:val="24"/>
        </w:rPr>
        <w:t>,Б</w:t>
      </w:r>
      <w:proofErr w:type="gramEnd"/>
      <w:r w:rsidRPr="00C3525F">
        <w:rPr>
          <w:rFonts w:ascii="Times New Roman" w:hAnsi="Times New Roman" w:cs="Times New Roman"/>
          <w:sz w:val="24"/>
          <w:szCs w:val="24"/>
        </w:rPr>
        <w:t xml:space="preserve">юджетным кодексом Российской Федерации, Законом Алтайского края «О бюджетном процессе и финансовом контроле в Алтайском крае», Уставом муниципального образования  </w:t>
      </w:r>
      <w:proofErr w:type="spellStart"/>
      <w:r w:rsidRPr="00C3525F">
        <w:rPr>
          <w:rFonts w:ascii="Times New Roman" w:hAnsi="Times New Roman" w:cs="Times New Roman"/>
          <w:sz w:val="24"/>
          <w:szCs w:val="24"/>
        </w:rPr>
        <w:t>Карповский</w:t>
      </w:r>
      <w:proofErr w:type="spellEnd"/>
      <w:r w:rsidRPr="00C3525F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края, Совет депутатов </w:t>
      </w:r>
      <w:proofErr w:type="spellStart"/>
      <w:r w:rsidRPr="00C3525F">
        <w:rPr>
          <w:rFonts w:ascii="Times New Roman" w:hAnsi="Times New Roman" w:cs="Times New Roman"/>
          <w:sz w:val="24"/>
          <w:szCs w:val="24"/>
        </w:rPr>
        <w:t>Карповского</w:t>
      </w:r>
      <w:proofErr w:type="spellEnd"/>
      <w:r w:rsidRPr="00C3525F">
        <w:rPr>
          <w:rFonts w:ascii="Times New Roman" w:hAnsi="Times New Roman" w:cs="Times New Roman"/>
          <w:sz w:val="24"/>
          <w:szCs w:val="24"/>
        </w:rPr>
        <w:t xml:space="preserve"> сельсовета Краснощёковского района Алтайского края </w:t>
      </w:r>
    </w:p>
    <w:p w:rsidR="00C3525F" w:rsidRPr="00C3525F" w:rsidRDefault="00C3525F" w:rsidP="00C3525F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C3525F">
        <w:rPr>
          <w:rFonts w:ascii="Times New Roman" w:hAnsi="Times New Roman" w:cs="Times New Roman"/>
          <w:sz w:val="24"/>
          <w:szCs w:val="24"/>
        </w:rPr>
        <w:t>РЕШИЛ:</w:t>
      </w:r>
    </w:p>
    <w:p w:rsidR="00C3525F" w:rsidRPr="00C3525F" w:rsidRDefault="00C3525F" w:rsidP="00C3525F">
      <w:pPr>
        <w:shd w:val="clear" w:color="auto" w:fill="FFFFFF"/>
        <w:ind w:firstLine="709"/>
        <w:rPr>
          <w:rFonts w:ascii="Times New Roman" w:hAnsi="Times New Roman" w:cs="Times New Roman"/>
          <w:color w:val="0000FF"/>
          <w:sz w:val="24"/>
          <w:szCs w:val="24"/>
        </w:rPr>
      </w:pPr>
      <w:r w:rsidRPr="00C3525F">
        <w:rPr>
          <w:rFonts w:ascii="Times New Roman" w:hAnsi="Times New Roman" w:cs="Times New Roman"/>
          <w:sz w:val="24"/>
          <w:szCs w:val="24"/>
        </w:rPr>
        <w:t xml:space="preserve">1. Внести изменения в  Положение о бюджетном процессе и финансовом контроле в муниципальном образовании </w:t>
      </w:r>
      <w:proofErr w:type="spellStart"/>
      <w:r w:rsidRPr="00C3525F">
        <w:rPr>
          <w:rFonts w:ascii="Times New Roman" w:hAnsi="Times New Roman" w:cs="Times New Roman"/>
          <w:sz w:val="24"/>
          <w:szCs w:val="24"/>
        </w:rPr>
        <w:t>Карповский</w:t>
      </w:r>
      <w:proofErr w:type="spellEnd"/>
      <w:r w:rsidRPr="00C3525F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края, решением Совета депутатов </w:t>
      </w:r>
      <w:proofErr w:type="spellStart"/>
      <w:r w:rsidRPr="00C3525F">
        <w:rPr>
          <w:rFonts w:ascii="Times New Roman" w:hAnsi="Times New Roman" w:cs="Times New Roman"/>
          <w:sz w:val="24"/>
          <w:szCs w:val="24"/>
        </w:rPr>
        <w:t>Карповского</w:t>
      </w:r>
      <w:proofErr w:type="spellEnd"/>
      <w:r w:rsidRPr="00C3525F">
        <w:rPr>
          <w:rFonts w:ascii="Times New Roman" w:hAnsi="Times New Roman" w:cs="Times New Roman"/>
          <w:sz w:val="24"/>
          <w:szCs w:val="24"/>
        </w:rPr>
        <w:t xml:space="preserve">  сельсовета от 23.06.2020 № 4</w:t>
      </w:r>
      <w:proofErr w:type="gramStart"/>
      <w:r w:rsidRPr="00C3525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C3525F" w:rsidRPr="00C3525F" w:rsidRDefault="00C3525F" w:rsidP="00C3525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525F">
        <w:rPr>
          <w:rFonts w:ascii="Times New Roman" w:hAnsi="Times New Roman" w:cs="Times New Roman"/>
          <w:sz w:val="24"/>
          <w:szCs w:val="24"/>
        </w:rPr>
        <w:t>Статью  10 изложить в следующей редакции:</w:t>
      </w:r>
    </w:p>
    <w:p w:rsidR="00C3525F" w:rsidRPr="00C3525F" w:rsidRDefault="00C3525F" w:rsidP="00C3525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525F">
        <w:rPr>
          <w:rFonts w:ascii="Times New Roman" w:hAnsi="Times New Roman" w:cs="Times New Roman"/>
          <w:sz w:val="24"/>
          <w:szCs w:val="24"/>
        </w:rPr>
        <w:t xml:space="preserve">«Статья 10. Состав решения о бюджете муниципального образования  </w:t>
      </w:r>
      <w:proofErr w:type="spellStart"/>
      <w:r w:rsidRPr="00C3525F">
        <w:rPr>
          <w:rFonts w:ascii="Times New Roman" w:hAnsi="Times New Roman" w:cs="Times New Roman"/>
          <w:sz w:val="24"/>
          <w:szCs w:val="24"/>
        </w:rPr>
        <w:t>Карповский</w:t>
      </w:r>
      <w:proofErr w:type="spellEnd"/>
      <w:r w:rsidRPr="00C3525F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</w:t>
      </w:r>
    </w:p>
    <w:p w:rsidR="00C3525F" w:rsidRPr="00C3525F" w:rsidRDefault="00C3525F" w:rsidP="00C3525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525F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C3525F">
        <w:rPr>
          <w:rFonts w:ascii="Times New Roman" w:hAnsi="Times New Roman" w:cs="Times New Roman"/>
          <w:sz w:val="24"/>
          <w:szCs w:val="24"/>
        </w:rPr>
        <w:t xml:space="preserve">В решении о бюджете муниципального образования  </w:t>
      </w:r>
      <w:proofErr w:type="spellStart"/>
      <w:r w:rsidRPr="00C3525F">
        <w:rPr>
          <w:rFonts w:ascii="Times New Roman" w:hAnsi="Times New Roman" w:cs="Times New Roman"/>
          <w:sz w:val="24"/>
          <w:szCs w:val="24"/>
        </w:rPr>
        <w:t>Карповский</w:t>
      </w:r>
      <w:proofErr w:type="spellEnd"/>
      <w:r w:rsidRPr="00C3525F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 на очередной финансовый год должны содержаться основные характеристики бюджета, к которым относятся общий объем доходов бюджета муниципального образования  </w:t>
      </w:r>
      <w:proofErr w:type="spellStart"/>
      <w:r w:rsidRPr="00C3525F">
        <w:rPr>
          <w:rFonts w:ascii="Times New Roman" w:hAnsi="Times New Roman" w:cs="Times New Roman"/>
          <w:sz w:val="24"/>
          <w:szCs w:val="24"/>
        </w:rPr>
        <w:t>Карповский</w:t>
      </w:r>
      <w:proofErr w:type="spellEnd"/>
      <w:r w:rsidRPr="00C3525F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края, общий объем расходов, дефицит (</w:t>
      </w:r>
      <w:proofErr w:type="spellStart"/>
      <w:r w:rsidRPr="00C3525F">
        <w:rPr>
          <w:rFonts w:ascii="Times New Roman" w:hAnsi="Times New Roman" w:cs="Times New Roman"/>
          <w:sz w:val="24"/>
          <w:szCs w:val="24"/>
        </w:rPr>
        <w:t>профицит</w:t>
      </w:r>
      <w:proofErr w:type="spellEnd"/>
      <w:r w:rsidRPr="00C3525F">
        <w:rPr>
          <w:rFonts w:ascii="Times New Roman" w:hAnsi="Times New Roman" w:cs="Times New Roman"/>
          <w:sz w:val="24"/>
          <w:szCs w:val="24"/>
        </w:rPr>
        <w:t>) бюджета, а также иные показатели, установленные Бюджетным кодексом Российской федерации.</w:t>
      </w:r>
      <w:proofErr w:type="gramEnd"/>
    </w:p>
    <w:p w:rsidR="00C3525F" w:rsidRPr="00C3525F" w:rsidRDefault="00C3525F" w:rsidP="00C3525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525F">
        <w:rPr>
          <w:rFonts w:ascii="Times New Roman" w:hAnsi="Times New Roman" w:cs="Times New Roman"/>
          <w:sz w:val="24"/>
          <w:szCs w:val="24"/>
        </w:rPr>
        <w:t xml:space="preserve">2. Решением о бюджете муниципального образования  </w:t>
      </w:r>
      <w:proofErr w:type="spellStart"/>
      <w:r w:rsidRPr="00C3525F">
        <w:rPr>
          <w:rFonts w:ascii="Times New Roman" w:hAnsi="Times New Roman" w:cs="Times New Roman"/>
          <w:sz w:val="24"/>
          <w:szCs w:val="24"/>
        </w:rPr>
        <w:t>Карповский</w:t>
      </w:r>
      <w:proofErr w:type="spellEnd"/>
      <w:r w:rsidRPr="00C3525F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 на очередной финансовый год утверждаются:</w:t>
      </w:r>
    </w:p>
    <w:p w:rsidR="00C3525F" w:rsidRPr="00C3525F" w:rsidRDefault="00C3525F" w:rsidP="00C3525F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C3525F">
        <w:rPr>
          <w:rFonts w:ascii="Times New Roman" w:hAnsi="Times New Roman" w:cs="Times New Roman"/>
          <w:sz w:val="24"/>
          <w:szCs w:val="24"/>
        </w:rPr>
        <w:t xml:space="preserve">1) перечень главных администраторов доходов бюджета муниципального образования  </w:t>
      </w:r>
      <w:proofErr w:type="spellStart"/>
      <w:r w:rsidRPr="00C3525F">
        <w:rPr>
          <w:rFonts w:ascii="Times New Roman" w:hAnsi="Times New Roman" w:cs="Times New Roman"/>
          <w:sz w:val="24"/>
          <w:szCs w:val="24"/>
        </w:rPr>
        <w:t>Карповский</w:t>
      </w:r>
      <w:proofErr w:type="spellEnd"/>
      <w:r w:rsidRPr="00C3525F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 в случаях, предусмотренных статьей 160.1 Бюджетного кодекса РФ;</w:t>
      </w:r>
    </w:p>
    <w:p w:rsidR="00C3525F" w:rsidRPr="00C3525F" w:rsidRDefault="00C3525F" w:rsidP="00C3525F">
      <w:pPr>
        <w:ind w:firstLine="540"/>
        <w:rPr>
          <w:rFonts w:ascii="Times New Roman" w:hAnsi="Times New Roman" w:cs="Times New Roman"/>
          <w:sz w:val="24"/>
          <w:szCs w:val="24"/>
        </w:rPr>
      </w:pPr>
      <w:proofErr w:type="gramStart"/>
      <w:r w:rsidRPr="00C3525F">
        <w:rPr>
          <w:rFonts w:ascii="Times New Roman" w:hAnsi="Times New Roman" w:cs="Times New Roman"/>
          <w:sz w:val="24"/>
          <w:szCs w:val="24"/>
        </w:rPr>
        <w:lastRenderedPageBreak/>
        <w:t xml:space="preserve">2) перечень главных администраторов источников финансирования дефицита  бюджета муниципального образования  </w:t>
      </w:r>
      <w:proofErr w:type="spellStart"/>
      <w:r w:rsidRPr="00C3525F">
        <w:rPr>
          <w:rFonts w:ascii="Times New Roman" w:hAnsi="Times New Roman" w:cs="Times New Roman"/>
          <w:sz w:val="24"/>
          <w:szCs w:val="24"/>
        </w:rPr>
        <w:t>Карповский</w:t>
      </w:r>
      <w:proofErr w:type="spellEnd"/>
      <w:r w:rsidRPr="00C3525F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</w:t>
      </w:r>
      <w:proofErr w:type="spellStart"/>
      <w:r w:rsidRPr="00C3525F">
        <w:rPr>
          <w:rFonts w:ascii="Times New Roman" w:hAnsi="Times New Roman" w:cs="Times New Roman"/>
          <w:sz w:val="24"/>
          <w:szCs w:val="24"/>
        </w:rPr>
        <w:t>краяв</w:t>
      </w:r>
      <w:proofErr w:type="spellEnd"/>
      <w:r w:rsidRPr="00C3525F">
        <w:rPr>
          <w:rFonts w:ascii="Times New Roman" w:hAnsi="Times New Roman" w:cs="Times New Roman"/>
          <w:sz w:val="24"/>
          <w:szCs w:val="24"/>
        </w:rPr>
        <w:t xml:space="preserve"> случаях, предусмотренных статьей 160.2 Бюджетного кодекса РФ;</w:t>
      </w:r>
      <w:proofErr w:type="gramEnd"/>
    </w:p>
    <w:p w:rsidR="00C3525F" w:rsidRPr="00C3525F" w:rsidRDefault="00C3525F" w:rsidP="00C3525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525F">
        <w:rPr>
          <w:rFonts w:ascii="Times New Roman" w:hAnsi="Times New Roman" w:cs="Times New Roman"/>
          <w:sz w:val="24"/>
          <w:szCs w:val="24"/>
        </w:rPr>
        <w:t xml:space="preserve">3) распределение бюджетных ассигнований по разделам, подразделам, целевым статьям, (муниципальным программам </w:t>
      </w:r>
      <w:proofErr w:type="spellStart"/>
      <w:r w:rsidRPr="00C3525F">
        <w:rPr>
          <w:rFonts w:ascii="Times New Roman" w:hAnsi="Times New Roman" w:cs="Times New Roman"/>
          <w:sz w:val="24"/>
          <w:szCs w:val="24"/>
        </w:rPr>
        <w:t>Карповского</w:t>
      </w:r>
      <w:proofErr w:type="spellEnd"/>
      <w:r w:rsidRPr="00C3525F">
        <w:rPr>
          <w:rFonts w:ascii="Times New Roman" w:hAnsi="Times New Roman" w:cs="Times New Roman"/>
          <w:sz w:val="24"/>
          <w:szCs w:val="24"/>
        </w:rPr>
        <w:t xml:space="preserve"> сельсовета и </w:t>
      </w:r>
      <w:proofErr w:type="spellStart"/>
      <w:r w:rsidRPr="00C3525F">
        <w:rPr>
          <w:rFonts w:ascii="Times New Roman" w:hAnsi="Times New Roman" w:cs="Times New Roman"/>
          <w:sz w:val="24"/>
          <w:szCs w:val="24"/>
        </w:rPr>
        <w:t>непрограммным</w:t>
      </w:r>
      <w:proofErr w:type="spellEnd"/>
      <w:r w:rsidRPr="00C3525F">
        <w:rPr>
          <w:rFonts w:ascii="Times New Roman" w:hAnsi="Times New Roman" w:cs="Times New Roman"/>
          <w:sz w:val="24"/>
          <w:szCs w:val="24"/>
        </w:rPr>
        <w:t xml:space="preserve"> направлениям деятельности), группам (группам и подгруппам)  видов расходов и (или) по целевым статьям (муниципальным программам и </w:t>
      </w:r>
      <w:proofErr w:type="spellStart"/>
      <w:r w:rsidRPr="00C3525F">
        <w:rPr>
          <w:rFonts w:ascii="Times New Roman" w:hAnsi="Times New Roman" w:cs="Times New Roman"/>
          <w:sz w:val="24"/>
          <w:szCs w:val="24"/>
        </w:rPr>
        <w:t>непрограммным</w:t>
      </w:r>
      <w:proofErr w:type="spellEnd"/>
      <w:r w:rsidRPr="00C3525F">
        <w:rPr>
          <w:rFonts w:ascii="Times New Roman" w:hAnsi="Times New Roman" w:cs="Times New Roman"/>
          <w:sz w:val="24"/>
          <w:szCs w:val="24"/>
        </w:rPr>
        <w:t xml:space="preserve"> направлениям деятельности),  группам (группам и подгруппам) видов расходов классификации расходов бюджета на очередной финансовый год;</w:t>
      </w:r>
    </w:p>
    <w:p w:rsidR="00C3525F" w:rsidRPr="00C3525F" w:rsidRDefault="00C3525F" w:rsidP="00C3525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525F">
        <w:rPr>
          <w:rFonts w:ascii="Times New Roman" w:hAnsi="Times New Roman" w:cs="Times New Roman"/>
          <w:sz w:val="24"/>
          <w:szCs w:val="24"/>
        </w:rPr>
        <w:t xml:space="preserve">3.1) ведомственная структура бюджета муниципального образования  </w:t>
      </w:r>
      <w:proofErr w:type="spellStart"/>
      <w:r w:rsidRPr="00C3525F">
        <w:rPr>
          <w:rFonts w:ascii="Times New Roman" w:hAnsi="Times New Roman" w:cs="Times New Roman"/>
          <w:sz w:val="24"/>
          <w:szCs w:val="24"/>
        </w:rPr>
        <w:t>Карповский</w:t>
      </w:r>
      <w:proofErr w:type="spellEnd"/>
      <w:r w:rsidRPr="00C3525F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 на очередной финансовый год;</w:t>
      </w:r>
    </w:p>
    <w:p w:rsidR="00C3525F" w:rsidRPr="00C3525F" w:rsidRDefault="00C3525F" w:rsidP="00C3525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525F">
        <w:rPr>
          <w:rFonts w:ascii="Times New Roman" w:hAnsi="Times New Roman" w:cs="Times New Roman"/>
          <w:sz w:val="24"/>
          <w:szCs w:val="24"/>
        </w:rPr>
        <w:t>3.2) распределение бюджетных ассигнований по разделам и подразделам классификации расходов бюджета на очередной финансовый год.</w:t>
      </w:r>
    </w:p>
    <w:p w:rsidR="00C3525F" w:rsidRPr="00C3525F" w:rsidRDefault="00C3525F" w:rsidP="00C3525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525F">
        <w:rPr>
          <w:rFonts w:ascii="Times New Roman" w:hAnsi="Times New Roman" w:cs="Times New Roman"/>
          <w:sz w:val="24"/>
          <w:szCs w:val="24"/>
        </w:rPr>
        <w:t>4) общий объем бюджетных ассигнований, направляемых на исполнение публичных нормативных обязательств;</w:t>
      </w:r>
    </w:p>
    <w:p w:rsidR="00C3525F" w:rsidRPr="00C3525F" w:rsidRDefault="00C3525F" w:rsidP="00C3525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525F">
        <w:rPr>
          <w:rFonts w:ascii="Times New Roman" w:hAnsi="Times New Roman" w:cs="Times New Roman"/>
          <w:sz w:val="24"/>
          <w:szCs w:val="24"/>
        </w:rPr>
        <w:t>5) объем межбюджетных трансфертов, получаемых из других бюджетов в очередном финансовом году;</w:t>
      </w:r>
    </w:p>
    <w:p w:rsidR="00C3525F" w:rsidRPr="00C3525F" w:rsidRDefault="00C3525F" w:rsidP="00C3525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525F">
        <w:rPr>
          <w:rFonts w:ascii="Times New Roman" w:hAnsi="Times New Roman" w:cs="Times New Roman"/>
          <w:sz w:val="24"/>
          <w:szCs w:val="24"/>
        </w:rPr>
        <w:t>6) общий объем условно утверждаемых расходов;</w:t>
      </w:r>
    </w:p>
    <w:p w:rsidR="00C3525F" w:rsidRPr="00C3525F" w:rsidRDefault="00C3525F" w:rsidP="00C3525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525F">
        <w:rPr>
          <w:rFonts w:ascii="Times New Roman" w:hAnsi="Times New Roman" w:cs="Times New Roman"/>
          <w:sz w:val="24"/>
          <w:szCs w:val="24"/>
        </w:rPr>
        <w:t>7) источники финансирования дефицита бюджета на очередной финансовый год;</w:t>
      </w:r>
    </w:p>
    <w:p w:rsidR="00C3525F" w:rsidRPr="00C3525F" w:rsidRDefault="00C3525F" w:rsidP="00C3525F">
      <w:pPr>
        <w:rPr>
          <w:rFonts w:ascii="Times New Roman" w:hAnsi="Times New Roman" w:cs="Times New Roman"/>
          <w:sz w:val="24"/>
          <w:szCs w:val="24"/>
        </w:rPr>
      </w:pPr>
      <w:r w:rsidRPr="00C3525F">
        <w:rPr>
          <w:rFonts w:ascii="Times New Roman" w:hAnsi="Times New Roman" w:cs="Times New Roman"/>
          <w:sz w:val="24"/>
          <w:szCs w:val="24"/>
        </w:rPr>
        <w:t xml:space="preserve">8) верхний предел государственного (муниципального) внутреннего долга и (или) верхний предел государственного (муниципального) внешнего долга по состоянию на 1 января года, следующего за очередным финансовым годом (очередным финансовым годом и каждым годом планового периода), с </w:t>
      </w:r>
      <w:proofErr w:type="gramStart"/>
      <w:r w:rsidRPr="00C3525F">
        <w:rPr>
          <w:rFonts w:ascii="Times New Roman" w:hAnsi="Times New Roman" w:cs="Times New Roman"/>
          <w:sz w:val="24"/>
          <w:szCs w:val="24"/>
        </w:rPr>
        <w:t>указанием</w:t>
      </w:r>
      <w:proofErr w:type="gramEnd"/>
      <w:r w:rsidRPr="00C3525F">
        <w:rPr>
          <w:rFonts w:ascii="Times New Roman" w:hAnsi="Times New Roman" w:cs="Times New Roman"/>
          <w:sz w:val="24"/>
          <w:szCs w:val="24"/>
        </w:rPr>
        <w:t xml:space="preserve"> в том числе верхнего предела долга по государственным или муниципальным гарантиям;</w:t>
      </w:r>
    </w:p>
    <w:p w:rsidR="00C3525F" w:rsidRPr="00C3525F" w:rsidRDefault="00C3525F" w:rsidP="00C3525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525F">
        <w:rPr>
          <w:rFonts w:ascii="Times New Roman" w:hAnsi="Times New Roman" w:cs="Times New Roman"/>
          <w:sz w:val="24"/>
          <w:szCs w:val="24"/>
        </w:rPr>
        <w:t>9) программа муниципальных внутренних заимствований на очередной финансовый год;</w:t>
      </w:r>
    </w:p>
    <w:p w:rsidR="00C3525F" w:rsidRPr="00C3525F" w:rsidRDefault="00C3525F" w:rsidP="00C3525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525F">
        <w:rPr>
          <w:rFonts w:ascii="Times New Roman" w:hAnsi="Times New Roman" w:cs="Times New Roman"/>
          <w:sz w:val="24"/>
          <w:szCs w:val="24"/>
        </w:rPr>
        <w:t>10) программа муниципальных гарантий на очередной финансовый год</w:t>
      </w:r>
      <w:proofErr w:type="gramStart"/>
      <w:r w:rsidRPr="00C3525F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C3525F" w:rsidRPr="00C3525F" w:rsidRDefault="00C3525F" w:rsidP="00C3525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525F">
        <w:rPr>
          <w:rFonts w:ascii="Times New Roman" w:hAnsi="Times New Roman" w:cs="Times New Roman"/>
          <w:sz w:val="24"/>
          <w:szCs w:val="24"/>
        </w:rPr>
        <w:t xml:space="preserve">12) перечень муниципальных нормативных правовых актов муниципального образования  </w:t>
      </w:r>
      <w:proofErr w:type="spellStart"/>
      <w:r w:rsidRPr="00C3525F">
        <w:rPr>
          <w:rFonts w:ascii="Times New Roman" w:hAnsi="Times New Roman" w:cs="Times New Roman"/>
          <w:sz w:val="24"/>
          <w:szCs w:val="24"/>
        </w:rPr>
        <w:t>Карповский</w:t>
      </w:r>
      <w:proofErr w:type="spellEnd"/>
      <w:r w:rsidRPr="00C3525F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края, действие которых приостанавливается в очередном финансовом году»</w:t>
      </w:r>
    </w:p>
    <w:p w:rsidR="00C3525F" w:rsidRPr="00C3525F" w:rsidRDefault="00C3525F" w:rsidP="00C3525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3525F">
        <w:rPr>
          <w:rFonts w:ascii="Times New Roman" w:hAnsi="Times New Roman" w:cs="Times New Roman"/>
          <w:sz w:val="24"/>
          <w:szCs w:val="24"/>
        </w:rPr>
        <w:t xml:space="preserve">2.Настоящее решение обнародовать в установленном Уставом муниципального образования </w:t>
      </w:r>
      <w:proofErr w:type="spellStart"/>
      <w:r w:rsidRPr="00C3525F">
        <w:rPr>
          <w:rFonts w:ascii="Times New Roman" w:hAnsi="Times New Roman" w:cs="Times New Roman"/>
          <w:sz w:val="24"/>
          <w:szCs w:val="24"/>
        </w:rPr>
        <w:t>Карповский</w:t>
      </w:r>
      <w:proofErr w:type="spellEnd"/>
      <w:r w:rsidRPr="00C3525F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 порядке.</w:t>
      </w:r>
    </w:p>
    <w:p w:rsidR="00C3525F" w:rsidRPr="00C3525F" w:rsidRDefault="00C3525F" w:rsidP="00C3525F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C3525F">
        <w:rPr>
          <w:rFonts w:ascii="Times New Roman" w:hAnsi="Times New Roman" w:cs="Times New Roman"/>
          <w:sz w:val="24"/>
          <w:szCs w:val="24"/>
        </w:rPr>
        <w:t>4.</w:t>
      </w:r>
      <w:proofErr w:type="gramStart"/>
      <w:r w:rsidRPr="00C3525F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3525F">
        <w:rPr>
          <w:rFonts w:ascii="Times New Roman" w:hAnsi="Times New Roman" w:cs="Times New Roman"/>
          <w:sz w:val="24"/>
          <w:szCs w:val="24"/>
        </w:rPr>
        <w:t xml:space="preserve"> исполнением настоящего решения возложить на постоянную комиссию Совета депутатов  </w:t>
      </w:r>
      <w:proofErr w:type="spellStart"/>
      <w:r w:rsidRPr="00C3525F">
        <w:rPr>
          <w:rFonts w:ascii="Times New Roman" w:hAnsi="Times New Roman" w:cs="Times New Roman"/>
          <w:sz w:val="24"/>
          <w:szCs w:val="24"/>
        </w:rPr>
        <w:t>Карповского</w:t>
      </w:r>
      <w:proofErr w:type="spellEnd"/>
      <w:r w:rsidRPr="00C3525F">
        <w:rPr>
          <w:rFonts w:ascii="Times New Roman" w:hAnsi="Times New Roman" w:cs="Times New Roman"/>
          <w:sz w:val="24"/>
          <w:szCs w:val="24"/>
        </w:rPr>
        <w:t xml:space="preserve"> сельсовета по бюджету и благоустройству.</w:t>
      </w:r>
    </w:p>
    <w:p w:rsidR="00C3525F" w:rsidRPr="00C3525F" w:rsidRDefault="00C3525F" w:rsidP="00C3525F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</w:p>
    <w:p w:rsidR="00C3525F" w:rsidRPr="00C3525F" w:rsidRDefault="00C3525F" w:rsidP="00C3525F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C3525F" w:rsidRPr="00C3525F" w:rsidRDefault="00C3525F" w:rsidP="00C3525F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C3525F">
        <w:rPr>
          <w:rFonts w:ascii="Times New Roman" w:hAnsi="Times New Roman" w:cs="Times New Roman"/>
          <w:sz w:val="24"/>
          <w:szCs w:val="24"/>
        </w:rPr>
        <w:t xml:space="preserve">Глава сельсовета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С.Ф.Шипилова</w:t>
      </w:r>
      <w:r w:rsidRPr="00C3525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bookmarkStart w:id="0" w:name="_GoBack"/>
      <w:bookmarkEnd w:id="0"/>
    </w:p>
    <w:p w:rsidR="00C3525F" w:rsidRPr="00C3525F" w:rsidRDefault="00C3525F" w:rsidP="00C3525F">
      <w:pPr>
        <w:pStyle w:val="a3"/>
        <w:ind w:left="139" w:firstLine="139"/>
        <w:jc w:val="left"/>
        <w:rPr>
          <w:rFonts w:ascii="Times New Roman" w:hAnsi="Times New Roman" w:cs="Times New Roman"/>
          <w:color w:val="00000A"/>
          <w:sz w:val="24"/>
          <w:szCs w:val="24"/>
        </w:rPr>
      </w:pPr>
    </w:p>
    <w:p w:rsidR="00C3525F" w:rsidRPr="00C3525F" w:rsidRDefault="00C3525F" w:rsidP="00C3525F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</w:p>
    <w:p w:rsidR="00C3525F" w:rsidRPr="00C3525F" w:rsidRDefault="00C3525F" w:rsidP="00C3525F">
      <w:pPr>
        <w:rPr>
          <w:rFonts w:ascii="Times New Roman" w:hAnsi="Times New Roman" w:cs="Times New Roman"/>
          <w:sz w:val="24"/>
          <w:szCs w:val="24"/>
        </w:rPr>
      </w:pPr>
    </w:p>
    <w:p w:rsidR="00417347" w:rsidRPr="00C3525F" w:rsidRDefault="00417347">
      <w:pPr>
        <w:rPr>
          <w:rFonts w:ascii="Times New Roman" w:hAnsi="Times New Roman" w:cs="Times New Roman"/>
          <w:sz w:val="24"/>
          <w:szCs w:val="24"/>
        </w:rPr>
      </w:pPr>
    </w:p>
    <w:sectPr w:rsidR="00417347" w:rsidRPr="00C3525F" w:rsidSect="001F3275">
      <w:footnotePr>
        <w:pos w:val="beneathText"/>
      </w:footnotePr>
      <w:pgSz w:w="11905" w:h="16837"/>
      <w:pgMar w:top="1134" w:right="567" w:bottom="1134" w:left="1276" w:header="720" w:footer="720" w:gutter="0"/>
      <w:cols w:space="720"/>
      <w:docGrid w:linePitch="240" w:charSpace="4505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 w:grammar="clean"/>
  <w:defaultTabStop w:val="708"/>
  <w:characterSpacingControl w:val="doNotCompress"/>
  <w:footnotePr>
    <w:pos w:val="beneathText"/>
  </w:footnotePr>
  <w:compat>
    <w:useFELayout/>
  </w:compat>
  <w:rsids>
    <w:rsidRoot w:val="00C3525F"/>
    <w:rsid w:val="00417347"/>
    <w:rsid w:val="00C3525F"/>
    <w:rsid w:val="00FE7E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3525F"/>
    <w:pPr>
      <w:tabs>
        <w:tab w:val="num" w:pos="432"/>
      </w:tabs>
      <w:suppressAutoHyphens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kern w:val="1"/>
      <w:sz w:val="18"/>
      <w:szCs w:val="1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525F"/>
    <w:rPr>
      <w:rFonts w:ascii="Arial" w:eastAsia="Times New Roman" w:hAnsi="Arial" w:cs="Arial"/>
      <w:b/>
      <w:bCs/>
      <w:color w:val="000080"/>
      <w:kern w:val="1"/>
      <w:sz w:val="18"/>
      <w:szCs w:val="18"/>
      <w:lang w:eastAsia="ar-SA"/>
    </w:rPr>
  </w:style>
  <w:style w:type="paragraph" w:customStyle="1" w:styleId="a3">
    <w:name w:val="Комментарий"/>
    <w:basedOn w:val="a"/>
    <w:rsid w:val="00C3525F"/>
    <w:pPr>
      <w:suppressAutoHyphens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kern w:val="1"/>
      <w:sz w:val="18"/>
      <w:szCs w:val="18"/>
      <w:lang w:eastAsia="ar-SA"/>
    </w:rPr>
  </w:style>
  <w:style w:type="paragraph" w:customStyle="1" w:styleId="ConsTitle">
    <w:name w:val="ConsTitle"/>
    <w:rsid w:val="00C3525F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1"/>
      <w:sz w:val="16"/>
      <w:szCs w:val="16"/>
      <w:lang w:eastAsia="ar-SA"/>
    </w:rPr>
  </w:style>
  <w:style w:type="paragraph" w:customStyle="1" w:styleId="11">
    <w:name w:val="Абзац списка1"/>
    <w:basedOn w:val="a"/>
    <w:rsid w:val="00C3525F"/>
    <w:pPr>
      <w:suppressAutoHyphens/>
      <w:ind w:left="720"/>
    </w:pPr>
    <w:rPr>
      <w:rFonts w:ascii="Calibri" w:eastAsia="Times New Roman" w:hAnsi="Calibri" w:cs="Calibri"/>
      <w:kern w:val="1"/>
      <w:lang w:eastAsia="ar-SA"/>
    </w:rPr>
  </w:style>
  <w:style w:type="paragraph" w:customStyle="1" w:styleId="ConsPlusNormal">
    <w:name w:val="ConsPlusNormal"/>
    <w:uiPriority w:val="99"/>
    <w:rsid w:val="00C3525F"/>
    <w:pPr>
      <w:suppressAutoHyphens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styleId="a4">
    <w:name w:val="No Spacing"/>
    <w:uiPriority w:val="1"/>
    <w:qFormat/>
    <w:rsid w:val="00C3525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690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4616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2</cp:revision>
  <cp:lastPrinted>2022-06-30T12:24:00Z</cp:lastPrinted>
  <dcterms:created xsi:type="dcterms:W3CDTF">2022-06-30T12:16:00Z</dcterms:created>
  <dcterms:modified xsi:type="dcterms:W3CDTF">2022-06-30T12:26:00Z</dcterms:modified>
</cp:coreProperties>
</file>