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653" w:rsidRDefault="00EC1653" w:rsidP="00EC165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</w:p>
    <w:p w:rsidR="00EC1653" w:rsidRDefault="00EC1653" w:rsidP="00EC165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EC1653" w:rsidRDefault="00EC1653" w:rsidP="00EC16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653" w:rsidRDefault="00EC1653" w:rsidP="00EC16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C1653" w:rsidRDefault="00EC1653" w:rsidP="00EC16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653" w:rsidRDefault="00EC1653" w:rsidP="00EC16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1D51">
        <w:rPr>
          <w:rFonts w:ascii="Times New Roman" w:hAnsi="Times New Roman" w:cs="Times New Roman"/>
          <w:b/>
          <w:sz w:val="28"/>
          <w:szCs w:val="28"/>
        </w:rPr>
        <w:t>2</w:t>
      </w:r>
      <w:r w:rsidR="00CB0173">
        <w:rPr>
          <w:rFonts w:ascii="Times New Roman" w:hAnsi="Times New Roman" w:cs="Times New Roman"/>
          <w:b/>
          <w:sz w:val="28"/>
          <w:szCs w:val="28"/>
        </w:rPr>
        <w:t>0</w:t>
      </w:r>
      <w:r w:rsidRPr="00C71D51">
        <w:rPr>
          <w:rFonts w:ascii="Times New Roman" w:hAnsi="Times New Roman" w:cs="Times New Roman"/>
          <w:b/>
          <w:sz w:val="28"/>
          <w:szCs w:val="28"/>
        </w:rPr>
        <w:t>.0</w:t>
      </w:r>
      <w:r w:rsidR="00CB0173">
        <w:rPr>
          <w:rFonts w:ascii="Times New Roman" w:hAnsi="Times New Roman" w:cs="Times New Roman"/>
          <w:b/>
          <w:sz w:val="28"/>
          <w:szCs w:val="28"/>
        </w:rPr>
        <w:t>6</w:t>
      </w:r>
      <w:r w:rsidRPr="00C71D51">
        <w:rPr>
          <w:rFonts w:ascii="Times New Roman" w:hAnsi="Times New Roman" w:cs="Times New Roman"/>
          <w:b/>
          <w:sz w:val="28"/>
          <w:szCs w:val="28"/>
        </w:rPr>
        <w:t xml:space="preserve">.2022г.                                                                                                      № </w:t>
      </w:r>
      <w:bookmarkStart w:id="0" w:name="_GoBack"/>
      <w:bookmarkEnd w:id="0"/>
      <w:r w:rsidR="00CB0173">
        <w:rPr>
          <w:rFonts w:ascii="Times New Roman" w:hAnsi="Times New Roman" w:cs="Times New Roman"/>
          <w:b/>
          <w:sz w:val="28"/>
          <w:szCs w:val="28"/>
        </w:rPr>
        <w:t>11</w:t>
      </w:r>
    </w:p>
    <w:p w:rsidR="00EC1653" w:rsidRDefault="00EC1653" w:rsidP="00EC16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с. Карпово Второе</w:t>
      </w:r>
    </w:p>
    <w:p w:rsidR="00EC1653" w:rsidRDefault="00EC1653" w:rsidP="00EC165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4A0"/>
      </w:tblPr>
      <w:tblGrid>
        <w:gridCol w:w="4218"/>
      </w:tblGrid>
      <w:tr w:rsidR="00EC1653" w:rsidTr="00EC1653">
        <w:trPr>
          <w:trHeight w:val="1291"/>
        </w:trPr>
        <w:tc>
          <w:tcPr>
            <w:tcW w:w="4218" w:type="dxa"/>
            <w:hideMark/>
          </w:tcPr>
          <w:p w:rsidR="00EC1653" w:rsidRPr="00CB0173" w:rsidRDefault="00EC1653" w:rsidP="008658C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0"/>
              </w:rPr>
            </w:pPr>
            <w:r w:rsidRPr="00CB0173">
              <w:rPr>
                <w:rFonts w:ascii="Times New Roman" w:eastAsia="Times New Roman" w:hAnsi="Times New Roman"/>
                <w:b/>
                <w:sz w:val="26"/>
                <w:szCs w:val="26"/>
              </w:rPr>
              <w:t>О назначении выборов депутатов</w:t>
            </w:r>
            <w:r w:rsidRPr="00CB0173"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</w:t>
            </w:r>
            <w:r w:rsidR="00CB0173" w:rsidRPr="00CB0173"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в Совет депутатов Карповского </w:t>
            </w:r>
            <w:r w:rsidR="008658CB">
              <w:rPr>
                <w:rFonts w:ascii="Times New Roman" w:eastAsia="Times New Roman" w:hAnsi="Times New Roman"/>
                <w:b/>
                <w:sz w:val="28"/>
                <w:szCs w:val="20"/>
              </w:rPr>
              <w:t>с</w:t>
            </w:r>
            <w:r w:rsidR="00CB0173" w:rsidRPr="00CB0173"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ельсовета Краснощёковского района Алтайского края восьмого </w:t>
            </w:r>
            <w:r w:rsidRPr="00CB0173">
              <w:rPr>
                <w:rFonts w:ascii="Times New Roman" w:eastAsia="Times New Roman" w:hAnsi="Times New Roman"/>
                <w:b/>
                <w:sz w:val="26"/>
                <w:szCs w:val="26"/>
              </w:rPr>
              <w:t>созыва</w:t>
            </w:r>
          </w:p>
        </w:tc>
      </w:tr>
    </w:tbl>
    <w:p w:rsidR="00EC1653" w:rsidRDefault="00EC1653" w:rsidP="00EC1653">
      <w:pPr>
        <w:widowControl w:val="0"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</w:rPr>
      </w:pPr>
    </w:p>
    <w:p w:rsidR="00EC1653" w:rsidRDefault="00EC1653" w:rsidP="002742D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В соответствии со статьей 10 Федерального закона от 12 июня </w:t>
      </w:r>
      <w:r>
        <w:rPr>
          <w:rFonts w:ascii="Times New Roman" w:eastAsia="Times New Roman" w:hAnsi="Times New Roman"/>
          <w:color w:val="000000"/>
          <w:sz w:val="26"/>
          <w:szCs w:val="26"/>
        </w:rPr>
        <w:br/>
        <w:t xml:space="preserve">2002 года № 67-ФЗ № «Об основных гарантиях избирательных прав и прав на участие в референдуме граждан Российской Федерации», статьями 156 Кодекса Алтайского края о выборах, референдуме, отзыве от 8 июля 2003 года № 35-ЗС и пунктом </w:t>
      </w:r>
      <w:r w:rsidR="004F0DB8">
        <w:rPr>
          <w:rFonts w:ascii="Times New Roman" w:eastAsia="Times New Roman" w:hAnsi="Times New Roman"/>
          <w:color w:val="000000"/>
          <w:sz w:val="26"/>
          <w:szCs w:val="26"/>
        </w:rPr>
        <w:t>2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статьи </w:t>
      </w:r>
      <w:r w:rsidR="004F0DB8">
        <w:rPr>
          <w:rFonts w:ascii="Times New Roman" w:eastAsia="Times New Roman" w:hAnsi="Times New Roman"/>
          <w:color w:val="000000"/>
          <w:sz w:val="26"/>
          <w:szCs w:val="26"/>
        </w:rPr>
        <w:t>9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Устава</w:t>
      </w:r>
      <w:r w:rsidR="00CB0173">
        <w:rPr>
          <w:rFonts w:ascii="Times New Roman" w:eastAsia="Times New Roman" w:hAnsi="Times New Roman"/>
          <w:sz w:val="28"/>
          <w:szCs w:val="28"/>
        </w:rPr>
        <w:t xml:space="preserve"> </w:t>
      </w:r>
      <w:r w:rsidR="00E755FA">
        <w:rPr>
          <w:rFonts w:ascii="Times New Roman" w:eastAsia="Times New Roman" w:hAnsi="Times New Roman"/>
          <w:sz w:val="28"/>
          <w:szCs w:val="28"/>
        </w:rPr>
        <w:t>м</w:t>
      </w:r>
      <w:r w:rsidR="00CB0173">
        <w:rPr>
          <w:rFonts w:ascii="Times New Roman" w:eastAsia="Times New Roman" w:hAnsi="Times New Roman"/>
          <w:sz w:val="28"/>
          <w:szCs w:val="28"/>
        </w:rPr>
        <w:t>униципального образования Карповс</w:t>
      </w:r>
      <w:r w:rsidR="00E755FA">
        <w:rPr>
          <w:rFonts w:ascii="Times New Roman" w:eastAsia="Times New Roman" w:hAnsi="Times New Roman"/>
          <w:sz w:val="28"/>
          <w:szCs w:val="28"/>
        </w:rPr>
        <w:t>к</w:t>
      </w:r>
      <w:r w:rsidR="00CB0173">
        <w:rPr>
          <w:rFonts w:ascii="Times New Roman" w:eastAsia="Times New Roman" w:hAnsi="Times New Roman"/>
          <w:sz w:val="28"/>
          <w:szCs w:val="28"/>
        </w:rPr>
        <w:t>ий сельсовет Краснощёковского района Алтайского края</w:t>
      </w:r>
      <w:r w:rsidR="002742DA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6"/>
          <w:szCs w:val="26"/>
        </w:rPr>
        <w:t xml:space="preserve">и на основании решения Избирательной комиссии Алтайского края от </w:t>
      </w:r>
      <w:r w:rsidR="004F0DB8">
        <w:rPr>
          <w:rFonts w:ascii="Times New Roman" w:eastAsia="Times New Roman" w:hAnsi="Times New Roman"/>
          <w:sz w:val="26"/>
          <w:szCs w:val="26"/>
        </w:rPr>
        <w:t xml:space="preserve">22 апреля </w:t>
      </w:r>
      <w:r>
        <w:rPr>
          <w:rFonts w:ascii="Times New Roman" w:eastAsia="Times New Roman" w:hAnsi="Times New Roman"/>
          <w:sz w:val="26"/>
          <w:szCs w:val="26"/>
        </w:rPr>
        <w:t>20</w:t>
      </w:r>
      <w:r w:rsidR="004F0DB8">
        <w:rPr>
          <w:rFonts w:ascii="Times New Roman" w:eastAsia="Times New Roman" w:hAnsi="Times New Roman"/>
          <w:sz w:val="26"/>
          <w:szCs w:val="26"/>
        </w:rPr>
        <w:t>22</w:t>
      </w:r>
      <w:r>
        <w:rPr>
          <w:rFonts w:ascii="Times New Roman" w:eastAsia="Times New Roman" w:hAnsi="Times New Roman"/>
          <w:sz w:val="26"/>
          <w:szCs w:val="26"/>
        </w:rPr>
        <w:t xml:space="preserve"> года № </w:t>
      </w:r>
      <w:r w:rsidR="004F0DB8">
        <w:rPr>
          <w:rFonts w:ascii="Times New Roman" w:eastAsia="Times New Roman" w:hAnsi="Times New Roman"/>
          <w:sz w:val="26"/>
          <w:szCs w:val="26"/>
        </w:rPr>
        <w:t>7/</w:t>
      </w:r>
      <w:r w:rsidR="00C25810">
        <w:rPr>
          <w:rFonts w:ascii="Times New Roman" w:eastAsia="Times New Roman" w:hAnsi="Times New Roman"/>
          <w:sz w:val="26"/>
          <w:szCs w:val="26"/>
        </w:rPr>
        <w:t>58-8</w:t>
      </w:r>
      <w:r>
        <w:rPr>
          <w:rFonts w:ascii="Times New Roman" w:eastAsia="Times New Roman" w:hAnsi="Times New Roman"/>
          <w:sz w:val="26"/>
          <w:szCs w:val="26"/>
        </w:rPr>
        <w:t xml:space="preserve"> «</w:t>
      </w:r>
      <w:r w:rsidR="00C25810">
        <w:rPr>
          <w:rFonts w:ascii="Times New Roman" w:eastAsia="Times New Roman" w:hAnsi="Times New Roman"/>
          <w:sz w:val="26"/>
          <w:szCs w:val="26"/>
        </w:rPr>
        <w:t>О возложении полномочий и</w:t>
      </w:r>
      <w:r w:rsidR="002742DA">
        <w:rPr>
          <w:rFonts w:ascii="Times New Roman" w:eastAsia="Times New Roman" w:hAnsi="Times New Roman"/>
          <w:sz w:val="26"/>
          <w:szCs w:val="26"/>
        </w:rPr>
        <w:t>збирательных комиссий поселений</w:t>
      </w:r>
      <w:r w:rsidR="00C25810">
        <w:rPr>
          <w:rFonts w:ascii="Times New Roman" w:eastAsia="Times New Roman" w:hAnsi="Times New Roman"/>
          <w:sz w:val="26"/>
          <w:szCs w:val="26"/>
        </w:rPr>
        <w:t>, организующих подготовку и проведение выборов органы местного самоуправления, местного референдума н</w:t>
      </w:r>
      <w:r w:rsidR="002742DA">
        <w:rPr>
          <w:rFonts w:ascii="Times New Roman" w:eastAsia="Times New Roman" w:hAnsi="Times New Roman"/>
          <w:sz w:val="26"/>
          <w:szCs w:val="26"/>
        </w:rPr>
        <w:t>а территориальные избирательные комиссии, участковые комиссии, действующие в границахсоответствующих муниципальных образований</w:t>
      </w:r>
      <w:r>
        <w:rPr>
          <w:rFonts w:ascii="Times New Roman" w:eastAsia="Times New Roman" w:hAnsi="Times New Roman"/>
          <w:sz w:val="26"/>
          <w:szCs w:val="26"/>
        </w:rPr>
        <w:t>»</w:t>
      </w:r>
      <w:r>
        <w:rPr>
          <w:rStyle w:val="a5"/>
          <w:rFonts w:ascii="Times New Roman" w:eastAsia="Times New Roman" w:hAnsi="Times New Roman"/>
          <w:sz w:val="24"/>
          <w:szCs w:val="24"/>
        </w:rPr>
        <w:footnoteReference w:customMarkFollows="1" w:id="2"/>
        <w:sym w:font="Symbol" w:char="002A"/>
      </w:r>
    </w:p>
    <w:p w:rsidR="00EC1653" w:rsidRDefault="002742DA" w:rsidP="00956A6E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Совет депутатов Карповскогосельсовета</w:t>
      </w:r>
    </w:p>
    <w:p w:rsidR="00EC1653" w:rsidRDefault="00EC1653" w:rsidP="00EC165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РЕШИЛ:</w:t>
      </w:r>
    </w:p>
    <w:p w:rsidR="00EC1653" w:rsidRDefault="00EC1653" w:rsidP="002742DA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1. Назначить выборы депутатов </w:t>
      </w:r>
      <w:r w:rsidR="008658CB">
        <w:rPr>
          <w:rFonts w:ascii="Times New Roman" w:eastAsia="Times New Roman" w:hAnsi="Times New Roman"/>
          <w:sz w:val="26"/>
          <w:szCs w:val="26"/>
        </w:rPr>
        <w:t xml:space="preserve">в Совет депутатов </w:t>
      </w:r>
      <w:r w:rsidR="002742DA">
        <w:rPr>
          <w:rFonts w:ascii="Times New Roman" w:eastAsia="Times New Roman" w:hAnsi="Times New Roman"/>
          <w:sz w:val="26"/>
          <w:szCs w:val="26"/>
        </w:rPr>
        <w:t xml:space="preserve">Карповского сельсовета Краснощёковского района Алтайского края </w:t>
      </w:r>
      <w:r w:rsidR="006A66DE">
        <w:rPr>
          <w:rFonts w:ascii="Times New Roman" w:eastAsia="Times New Roman" w:hAnsi="Times New Roman"/>
          <w:sz w:val="26"/>
          <w:szCs w:val="26"/>
        </w:rPr>
        <w:t xml:space="preserve">восьмого </w:t>
      </w:r>
      <w:r>
        <w:rPr>
          <w:rFonts w:ascii="Times New Roman" w:eastAsia="Times New Roman" w:hAnsi="Times New Roman"/>
          <w:sz w:val="26"/>
          <w:szCs w:val="26"/>
        </w:rPr>
        <w:t xml:space="preserve"> созыва на </w:t>
      </w:r>
      <w:r w:rsidR="006A66DE">
        <w:rPr>
          <w:rFonts w:ascii="Times New Roman" w:eastAsia="Times New Roman" w:hAnsi="Times New Roman"/>
          <w:sz w:val="26"/>
          <w:szCs w:val="26"/>
        </w:rPr>
        <w:t>11 сентября</w:t>
      </w:r>
      <w:r>
        <w:rPr>
          <w:rFonts w:ascii="Times New Roman" w:eastAsia="Times New Roman" w:hAnsi="Times New Roman"/>
          <w:sz w:val="26"/>
          <w:szCs w:val="26"/>
        </w:rPr>
        <w:t xml:space="preserve"> 20</w:t>
      </w:r>
      <w:r w:rsidR="006A66DE">
        <w:rPr>
          <w:rFonts w:ascii="Times New Roman" w:eastAsia="Times New Roman" w:hAnsi="Times New Roman"/>
          <w:sz w:val="26"/>
          <w:szCs w:val="26"/>
        </w:rPr>
        <w:t>22</w:t>
      </w:r>
      <w:r>
        <w:rPr>
          <w:rFonts w:ascii="Times New Roman" w:eastAsia="Times New Roman" w:hAnsi="Times New Roman"/>
          <w:sz w:val="26"/>
          <w:szCs w:val="26"/>
        </w:rPr>
        <w:t xml:space="preserve"> года.</w:t>
      </w:r>
    </w:p>
    <w:p w:rsidR="00EC1653" w:rsidRDefault="00EC1653" w:rsidP="002742DA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i/>
          <w:sz w:val="18"/>
          <w:szCs w:val="18"/>
        </w:rPr>
      </w:pPr>
      <w:r>
        <w:rPr>
          <w:rFonts w:ascii="Times New Roman" w:eastAsia="Times New Roman" w:hAnsi="Times New Roman"/>
          <w:sz w:val="26"/>
          <w:szCs w:val="26"/>
        </w:rPr>
        <w:t xml:space="preserve">2. При проведении выборов применять схему </w:t>
      </w:r>
      <w:r w:rsidR="002742DA">
        <w:rPr>
          <w:rFonts w:ascii="Times New Roman" w:eastAsia="Times New Roman" w:hAnsi="Times New Roman"/>
          <w:sz w:val="26"/>
          <w:szCs w:val="26"/>
        </w:rPr>
        <w:t xml:space="preserve">округов, утвержденную решением Совета депутатов Карповского сельсовета </w:t>
      </w:r>
    </w:p>
    <w:p w:rsidR="00EC1653" w:rsidRDefault="00EC1653" w:rsidP="00EC1653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от </w:t>
      </w:r>
      <w:r w:rsidR="002742DA">
        <w:rPr>
          <w:rFonts w:ascii="Times New Roman" w:eastAsia="Times New Roman" w:hAnsi="Times New Roman"/>
          <w:sz w:val="26"/>
          <w:szCs w:val="26"/>
        </w:rPr>
        <w:t>15.11.20</w:t>
      </w:r>
      <w:r w:rsidR="00956A6E">
        <w:rPr>
          <w:rFonts w:ascii="Times New Roman" w:eastAsia="Times New Roman" w:hAnsi="Times New Roman"/>
          <w:sz w:val="26"/>
          <w:szCs w:val="26"/>
        </w:rPr>
        <w:t>1</w:t>
      </w:r>
      <w:r w:rsidR="002742DA">
        <w:rPr>
          <w:rFonts w:ascii="Times New Roman" w:eastAsia="Times New Roman" w:hAnsi="Times New Roman"/>
          <w:sz w:val="26"/>
          <w:szCs w:val="26"/>
        </w:rPr>
        <w:t xml:space="preserve">6 </w:t>
      </w:r>
      <w:r>
        <w:rPr>
          <w:rFonts w:ascii="Times New Roman" w:eastAsia="Times New Roman" w:hAnsi="Times New Roman"/>
          <w:sz w:val="26"/>
          <w:szCs w:val="26"/>
        </w:rPr>
        <w:t xml:space="preserve">года № </w:t>
      </w:r>
      <w:r w:rsidR="002742DA">
        <w:rPr>
          <w:rFonts w:ascii="Times New Roman" w:eastAsia="Times New Roman" w:hAnsi="Times New Roman"/>
          <w:sz w:val="26"/>
          <w:szCs w:val="26"/>
        </w:rPr>
        <w:t>39</w:t>
      </w:r>
      <w:r>
        <w:rPr>
          <w:rFonts w:ascii="Times New Roman" w:eastAsia="Times New Roman" w:hAnsi="Times New Roman"/>
          <w:sz w:val="26"/>
          <w:szCs w:val="26"/>
        </w:rPr>
        <w:t xml:space="preserve"> (с изменениями, внесенными решением </w:t>
      </w:r>
      <w:r>
        <w:rPr>
          <w:rFonts w:ascii="Times New Roman" w:eastAsia="Times New Roman" w:hAnsi="Times New Roman"/>
          <w:sz w:val="26"/>
          <w:szCs w:val="26"/>
        </w:rPr>
        <w:br/>
        <w:t xml:space="preserve">от </w:t>
      </w:r>
      <w:r w:rsidR="00956A6E">
        <w:rPr>
          <w:rFonts w:ascii="Times New Roman" w:eastAsia="Times New Roman" w:hAnsi="Times New Roman"/>
          <w:sz w:val="26"/>
          <w:szCs w:val="26"/>
        </w:rPr>
        <w:t>30.09.</w:t>
      </w:r>
      <w:r>
        <w:rPr>
          <w:rFonts w:ascii="Times New Roman" w:eastAsia="Times New Roman" w:hAnsi="Times New Roman"/>
          <w:sz w:val="26"/>
          <w:szCs w:val="26"/>
        </w:rPr>
        <w:t xml:space="preserve"> 20</w:t>
      </w:r>
      <w:r w:rsidR="00956A6E">
        <w:rPr>
          <w:rFonts w:ascii="Times New Roman" w:eastAsia="Times New Roman" w:hAnsi="Times New Roman"/>
          <w:sz w:val="26"/>
          <w:szCs w:val="26"/>
        </w:rPr>
        <w:t xml:space="preserve">21 </w:t>
      </w:r>
      <w:r>
        <w:rPr>
          <w:rFonts w:ascii="Times New Roman" w:eastAsia="Times New Roman" w:hAnsi="Times New Roman"/>
          <w:sz w:val="26"/>
          <w:szCs w:val="26"/>
        </w:rPr>
        <w:t xml:space="preserve">года № </w:t>
      </w:r>
      <w:r w:rsidR="00956A6E">
        <w:rPr>
          <w:rFonts w:ascii="Times New Roman" w:eastAsia="Times New Roman" w:hAnsi="Times New Roman"/>
          <w:sz w:val="26"/>
          <w:szCs w:val="26"/>
        </w:rPr>
        <w:t>16</w:t>
      </w:r>
      <w:r>
        <w:rPr>
          <w:rFonts w:ascii="Times New Roman" w:eastAsia="Times New Roman" w:hAnsi="Times New Roman"/>
          <w:sz w:val="26"/>
          <w:szCs w:val="26"/>
        </w:rPr>
        <w:t>)</w:t>
      </w:r>
      <w:r>
        <w:rPr>
          <w:rStyle w:val="a5"/>
          <w:rFonts w:ascii="Times New Roman" w:eastAsia="Times New Roman" w:hAnsi="Times New Roman"/>
          <w:sz w:val="26"/>
          <w:szCs w:val="26"/>
        </w:rPr>
        <w:footnoteReference w:customMarkFollows="1" w:id="3"/>
        <w:sym w:font="Symbol" w:char="002A"/>
      </w:r>
      <w:r>
        <w:rPr>
          <w:rStyle w:val="a5"/>
          <w:rFonts w:ascii="Times New Roman" w:eastAsia="Times New Roman" w:hAnsi="Times New Roman"/>
          <w:sz w:val="26"/>
          <w:szCs w:val="26"/>
        </w:rPr>
        <w:sym w:font="Symbol" w:char="002A"/>
      </w:r>
      <w:r>
        <w:rPr>
          <w:rFonts w:ascii="Times New Roman" w:eastAsia="Times New Roman" w:hAnsi="Times New Roman"/>
          <w:sz w:val="26"/>
          <w:szCs w:val="26"/>
        </w:rPr>
        <w:t>.</w:t>
      </w:r>
    </w:p>
    <w:p w:rsidR="00EC1653" w:rsidRDefault="00EC1653" w:rsidP="00956A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8"/>
          <w:szCs w:val="18"/>
        </w:rPr>
      </w:pPr>
      <w:r>
        <w:rPr>
          <w:rFonts w:ascii="Times New Roman" w:eastAsia="Times New Roman" w:hAnsi="Times New Roman"/>
          <w:sz w:val="26"/>
          <w:szCs w:val="26"/>
        </w:rPr>
        <w:t xml:space="preserve">3. Направить настоящее решение в </w:t>
      </w:r>
      <w:r w:rsidR="00956A6E">
        <w:rPr>
          <w:rFonts w:ascii="Times New Roman" w:eastAsia="Times New Roman" w:hAnsi="Times New Roman"/>
          <w:sz w:val="26"/>
          <w:szCs w:val="26"/>
        </w:rPr>
        <w:t xml:space="preserve">участковую избирательнуюкомиссию 1014, </w:t>
      </w:r>
      <w:r>
        <w:rPr>
          <w:rFonts w:ascii="Times New Roman" w:eastAsia="Times New Roman" w:hAnsi="Times New Roman"/>
          <w:sz w:val="26"/>
          <w:szCs w:val="26"/>
        </w:rPr>
        <w:t xml:space="preserve">на которую возложено исполнение полномочий по подготовке и проведению выборов в органы местного самоуправления на территории </w:t>
      </w:r>
      <w:r w:rsidR="00956A6E">
        <w:rPr>
          <w:rFonts w:ascii="Times New Roman" w:eastAsia="Times New Roman" w:hAnsi="Times New Roman"/>
          <w:sz w:val="28"/>
          <w:szCs w:val="28"/>
        </w:rPr>
        <w:t>муниципального образования Карповского сельсовета;</w:t>
      </w:r>
    </w:p>
    <w:p w:rsidR="00EC1653" w:rsidRDefault="00EC1653" w:rsidP="00956A6E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6"/>
          <w:szCs w:val="26"/>
        </w:rPr>
        <w:t>4. Опубликовать настоящее решение не позднее чем через 5 дней со дня его принятия в газете</w:t>
      </w:r>
      <w:r w:rsidR="00956A6E">
        <w:rPr>
          <w:rFonts w:ascii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="00956A6E">
        <w:rPr>
          <w:rFonts w:ascii="Times New Roman" w:eastAsia="Times New Roman" w:hAnsi="Times New Roman"/>
          <w:sz w:val="28"/>
          <w:szCs w:val="28"/>
        </w:rPr>
        <w:t>« Районный вестник»</w:t>
      </w:r>
    </w:p>
    <w:p w:rsidR="00637051" w:rsidRDefault="00637051" w:rsidP="00956A6E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37051" w:rsidRDefault="00637051" w:rsidP="00956A6E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i/>
          <w:sz w:val="18"/>
          <w:szCs w:val="18"/>
        </w:rPr>
      </w:pPr>
    </w:p>
    <w:p w:rsidR="00EC1653" w:rsidRDefault="00EC1653" w:rsidP="00EC1653">
      <w:pPr>
        <w:widowControl w:val="0"/>
        <w:spacing w:after="0" w:line="240" w:lineRule="auto"/>
        <w:ind w:right="-1"/>
        <w:rPr>
          <w:rFonts w:ascii="Times New Roman" w:eastAsia="Times New Roman" w:hAnsi="Times New Roman"/>
          <w:i/>
          <w:sz w:val="18"/>
          <w:szCs w:val="18"/>
        </w:rPr>
      </w:pPr>
    </w:p>
    <w:tbl>
      <w:tblPr>
        <w:tblW w:w="9495" w:type="dxa"/>
        <w:tblInd w:w="-34" w:type="dxa"/>
        <w:tblLayout w:type="fixed"/>
        <w:tblLook w:val="04A0"/>
      </w:tblPr>
      <w:tblGrid>
        <w:gridCol w:w="3827"/>
        <w:gridCol w:w="5668"/>
      </w:tblGrid>
      <w:tr w:rsidR="00EC1653" w:rsidTr="00EC1653">
        <w:trPr>
          <w:trHeight w:val="359"/>
        </w:trPr>
        <w:tc>
          <w:tcPr>
            <w:tcW w:w="3828" w:type="dxa"/>
            <w:hideMark/>
          </w:tcPr>
          <w:p w:rsidR="00EC1653" w:rsidRDefault="0063705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Глава сельсовета</w:t>
            </w:r>
          </w:p>
        </w:tc>
        <w:tc>
          <w:tcPr>
            <w:tcW w:w="5670" w:type="dxa"/>
            <w:hideMark/>
          </w:tcPr>
          <w:p w:rsidR="00EC1653" w:rsidRDefault="00637051">
            <w:pPr>
              <w:keepNext/>
              <w:spacing w:after="0" w:line="240" w:lineRule="auto"/>
              <w:jc w:val="right"/>
              <w:outlineLvl w:val="6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Шипилова С.Ф.</w:t>
            </w:r>
          </w:p>
        </w:tc>
      </w:tr>
    </w:tbl>
    <w:p w:rsidR="00637051" w:rsidRDefault="00637051" w:rsidP="00EC1653">
      <w:pPr>
        <w:rPr>
          <w:rFonts w:ascii="Calibri" w:eastAsia="Calibri" w:hAnsi="Calibri"/>
          <w:sz w:val="2"/>
          <w:szCs w:val="2"/>
          <w:lang w:eastAsia="en-US"/>
        </w:rPr>
      </w:pPr>
    </w:p>
    <w:p w:rsidR="00C70C58" w:rsidRDefault="00C70C58"/>
    <w:sectPr w:rsidR="00C70C58" w:rsidSect="0063705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C58" w:rsidRDefault="00C70C58" w:rsidP="00EC1653">
      <w:pPr>
        <w:spacing w:after="0" w:line="240" w:lineRule="auto"/>
      </w:pPr>
      <w:r>
        <w:separator/>
      </w:r>
    </w:p>
  </w:endnote>
  <w:endnote w:type="continuationSeparator" w:id="1">
    <w:p w:rsidR="00C70C58" w:rsidRDefault="00C70C58" w:rsidP="00EC1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C58" w:rsidRDefault="00C70C58" w:rsidP="00EC1653">
      <w:pPr>
        <w:spacing w:after="0" w:line="240" w:lineRule="auto"/>
      </w:pPr>
      <w:r>
        <w:separator/>
      </w:r>
    </w:p>
  </w:footnote>
  <w:footnote w:type="continuationSeparator" w:id="1">
    <w:p w:rsidR="00C70C58" w:rsidRDefault="00C70C58" w:rsidP="00EC1653">
      <w:pPr>
        <w:spacing w:after="0" w:line="240" w:lineRule="auto"/>
      </w:pPr>
      <w:r>
        <w:continuationSeparator/>
      </w:r>
    </w:p>
  </w:footnote>
  <w:footnote w:id="2">
    <w:p w:rsidR="00EC1653" w:rsidRDefault="00EC1653" w:rsidP="00EC1653">
      <w:pPr>
        <w:pStyle w:val="a3"/>
        <w:spacing w:after="0" w:line="240" w:lineRule="auto"/>
        <w:jc w:val="both"/>
        <w:rPr>
          <w:rFonts w:ascii="Times New Roman" w:hAnsi="Times New Roman"/>
        </w:rPr>
      </w:pPr>
    </w:p>
  </w:footnote>
  <w:footnote w:id="3">
    <w:p w:rsidR="00EC1653" w:rsidRDefault="00EC1653" w:rsidP="00EC1653">
      <w:pPr>
        <w:pStyle w:val="a3"/>
        <w:spacing w:line="240" w:lineRule="auto"/>
        <w:jc w:val="both"/>
        <w:rPr>
          <w:rFonts w:ascii="Times New Roman" w:hAnsi="Times New Roman"/>
        </w:rPr>
      </w:pPr>
    </w:p>
    <w:p w:rsidR="00956A6E" w:rsidRDefault="00956A6E" w:rsidP="00EC1653">
      <w:pPr>
        <w:pStyle w:val="a3"/>
        <w:spacing w:line="240" w:lineRule="auto"/>
        <w:jc w:val="both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1653"/>
    <w:rsid w:val="000F7E9F"/>
    <w:rsid w:val="002742DA"/>
    <w:rsid w:val="004F0DB8"/>
    <w:rsid w:val="00637051"/>
    <w:rsid w:val="006A66DE"/>
    <w:rsid w:val="008658CB"/>
    <w:rsid w:val="00956A6E"/>
    <w:rsid w:val="00C25810"/>
    <w:rsid w:val="00C70C58"/>
    <w:rsid w:val="00CB0173"/>
    <w:rsid w:val="00E755FA"/>
    <w:rsid w:val="00EC1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C1653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EC1653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uiPriority w:val="99"/>
    <w:semiHidden/>
    <w:unhideWhenUsed/>
    <w:rsid w:val="00EC1653"/>
    <w:rPr>
      <w:vertAlign w:val="superscript"/>
    </w:rPr>
  </w:style>
  <w:style w:type="paragraph" w:styleId="a6">
    <w:name w:val="No Spacing"/>
    <w:uiPriority w:val="1"/>
    <w:qFormat/>
    <w:rsid w:val="00EC165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8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4</cp:revision>
  <cp:lastPrinted>2022-06-21T03:01:00Z</cp:lastPrinted>
  <dcterms:created xsi:type="dcterms:W3CDTF">2022-06-20T07:02:00Z</dcterms:created>
  <dcterms:modified xsi:type="dcterms:W3CDTF">2022-06-21T03:02:00Z</dcterms:modified>
</cp:coreProperties>
</file>