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F6" w:rsidRDefault="007D6FF6" w:rsidP="007D6FF6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D6FF6" w:rsidRDefault="009946B8" w:rsidP="007D6FF6">
      <w:pPr>
        <w:pStyle w:val="2"/>
        <w:jc w:val="center"/>
      </w:pPr>
      <w:r>
        <w:t>Информация за 2</w:t>
      </w:r>
      <w:r w:rsidR="00995BC4">
        <w:t xml:space="preserve"> квартал 2022</w:t>
      </w:r>
      <w:r w:rsidR="007D6FF6">
        <w:t xml:space="preserve"> года</w:t>
      </w:r>
    </w:p>
    <w:p w:rsidR="007D6FF6" w:rsidRDefault="007D6FF6" w:rsidP="007D6FF6">
      <w:pPr>
        <w:pStyle w:val="a3"/>
        <w:jc w:val="center"/>
      </w:pPr>
    </w:p>
    <w:p w:rsidR="007D6FF6" w:rsidRDefault="007D6FF6" w:rsidP="007D6FF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</w:t>
      </w:r>
      <w:r w:rsidR="00763DFA">
        <w:rPr>
          <w:rStyle w:val="a4"/>
        </w:rPr>
        <w:t xml:space="preserve"> содержание  за  2</w:t>
      </w:r>
      <w:r w:rsidR="00995BC4">
        <w:rPr>
          <w:rStyle w:val="a4"/>
        </w:rPr>
        <w:t xml:space="preserve">  квартал 2022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63DFA" w:rsidP="009918EE">
            <w:r>
              <w:t>Объем расходов за 2</w:t>
            </w:r>
            <w:r w:rsidR="007D6FF6">
              <w:t xml:space="preserve"> кв. (</w:t>
            </w:r>
            <w:proofErr w:type="spellStart"/>
            <w:r w:rsidR="007D6FF6">
              <w:t>тыс</w:t>
            </w:r>
            <w:proofErr w:type="gramStart"/>
            <w:r w:rsidR="007D6FF6">
              <w:t>.р</w:t>
            </w:r>
            <w:proofErr w:type="gramEnd"/>
            <w:r w:rsidR="007D6FF6">
              <w:t>уб</w:t>
            </w:r>
            <w:proofErr w:type="spellEnd"/>
            <w:r w:rsidR="007D6FF6">
              <w:t>)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тыс.руб.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0B667C" w:rsidP="009918EE">
            <w:r>
              <w:t>1</w:t>
            </w:r>
            <w:r w:rsidR="00995BC4">
              <w:t>2</w:t>
            </w:r>
            <w:r w:rsidR="00763DFA">
              <w:t>8,8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2</w:t>
            </w:r>
          </w:p>
        </w:tc>
      </w:tr>
    </w:tbl>
    <w:p w:rsidR="007D6FF6" w:rsidRDefault="007D6FF6" w:rsidP="007D6FF6">
      <w:pPr>
        <w:pStyle w:val="a3"/>
      </w:pPr>
      <w:r>
        <w:t> </w:t>
      </w:r>
    </w:p>
    <w:p w:rsidR="00406638" w:rsidRDefault="00763DFA">
      <w:r>
        <w:t xml:space="preserve"> </w:t>
      </w:r>
    </w:p>
    <w:sectPr w:rsidR="00406638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F6"/>
    <w:rsid w:val="000B667C"/>
    <w:rsid w:val="000F720B"/>
    <w:rsid w:val="001D6DEA"/>
    <w:rsid w:val="00406638"/>
    <w:rsid w:val="00530AFC"/>
    <w:rsid w:val="005333E6"/>
    <w:rsid w:val="00763DFA"/>
    <w:rsid w:val="007D6FF6"/>
    <w:rsid w:val="00844465"/>
    <w:rsid w:val="008E1F9C"/>
    <w:rsid w:val="008E4166"/>
    <w:rsid w:val="00965C31"/>
    <w:rsid w:val="009946B8"/>
    <w:rsid w:val="00995BC4"/>
    <w:rsid w:val="009E384A"/>
    <w:rsid w:val="00A55C29"/>
    <w:rsid w:val="00B01906"/>
    <w:rsid w:val="00C13D64"/>
    <w:rsid w:val="00C96700"/>
    <w:rsid w:val="00F7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D6F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7D6FF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D6FF6"/>
  </w:style>
  <w:style w:type="character" w:styleId="a4">
    <w:name w:val="Strong"/>
    <w:basedOn w:val="a0"/>
    <w:qFormat/>
    <w:rsid w:val="007D6FF6"/>
    <w:rPr>
      <w:b/>
      <w:bCs/>
    </w:rPr>
  </w:style>
  <w:style w:type="character" w:styleId="a5">
    <w:name w:val="Hyperlink"/>
    <w:basedOn w:val="a0"/>
    <w:uiPriority w:val="99"/>
    <w:semiHidden/>
    <w:unhideWhenUsed/>
    <w:rsid w:val="008E416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3D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3D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3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967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803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2022-04-13T09:04:00Z</cp:lastPrinted>
  <dcterms:created xsi:type="dcterms:W3CDTF">2020-01-09T08:31:00Z</dcterms:created>
  <dcterms:modified xsi:type="dcterms:W3CDTF">2022-07-13T08:22:00Z</dcterms:modified>
</cp:coreProperties>
</file>