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4"/>
        </w:rPr>
      </w:pPr>
      <w:r w:rsidRPr="00B94289">
        <w:rPr>
          <w:rFonts w:ascii="Arial" w:hAnsi="Arial" w:cs="Times New Roman"/>
          <w:b/>
          <w:sz w:val="24"/>
          <w:szCs w:val="24"/>
        </w:rPr>
        <w:t>СОВЕТ ДЕПУТАТОВ МАРАЛИХИНСКОГО СЕЛЬСОВЕТА КРАСНОЩЕКОВСКОГО РАЙОНА АЛТАЙСКОГО КРАЯ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bCs/>
          <w:sz w:val="24"/>
          <w:szCs w:val="24"/>
        </w:rPr>
        <w:t>РЕШЕНИЕ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7371"/>
      </w:tblGrid>
      <w:tr w:rsidR="00FD32E4" w:rsidRPr="00B94289" w:rsidTr="003400FB">
        <w:trPr>
          <w:trHeight w:val="1"/>
        </w:trPr>
        <w:tc>
          <w:tcPr>
            <w:tcW w:w="2977" w:type="dxa"/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от </w:t>
            </w:r>
            <w:r w:rsidR="00FA3986" w:rsidRPr="00B94289">
              <w:rPr>
                <w:rFonts w:ascii="Arial" w:hAnsi="Arial" w:cs="Times New Roman"/>
                <w:sz w:val="24"/>
                <w:szCs w:val="24"/>
              </w:rPr>
              <w:t xml:space="preserve"> 31 марта 2022</w:t>
            </w:r>
            <w:r w:rsidR="00677F55" w:rsidRPr="00B94289">
              <w:rPr>
                <w:rFonts w:ascii="Arial" w:hAnsi="Arial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71" w:type="dxa"/>
            <w:shd w:val="clear" w:color="000000" w:fill="FFFFFF"/>
          </w:tcPr>
          <w:p w:rsidR="00FD32E4" w:rsidRPr="00B94289" w:rsidRDefault="003400FB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                                                           </w:t>
            </w:r>
            <w:r w:rsidR="00474D66" w:rsidRPr="00B94289">
              <w:rPr>
                <w:rFonts w:ascii="Arial" w:hAnsi="Arial" w:cs="Times New Roman"/>
                <w:sz w:val="24"/>
                <w:szCs w:val="24"/>
              </w:rPr>
              <w:t xml:space="preserve">    </w:t>
            </w:r>
            <w:r w:rsidR="00FD32E4" w:rsidRPr="00B94289">
              <w:rPr>
                <w:rFonts w:ascii="Arial" w:hAnsi="Arial" w:cs="Times New Roman"/>
                <w:sz w:val="24"/>
                <w:szCs w:val="24"/>
              </w:rPr>
              <w:t>№</w:t>
            </w:r>
            <w:r w:rsidR="00FA3986" w:rsidRPr="00B94289"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</w:tr>
    </w:tbl>
    <w:p w:rsidR="00FD32E4" w:rsidRPr="00B94289" w:rsidRDefault="00FD32E4" w:rsidP="00B94289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 xml:space="preserve">     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 xml:space="preserve">село </w:t>
      </w:r>
      <w:proofErr w:type="spellStart"/>
      <w:r w:rsidRPr="00B94289">
        <w:rPr>
          <w:rFonts w:ascii="Arial" w:hAnsi="Arial" w:cs="Times New Roman"/>
          <w:sz w:val="24"/>
          <w:szCs w:val="24"/>
        </w:rPr>
        <w:t>Маралиха</w:t>
      </w:r>
      <w:proofErr w:type="spellEnd"/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  <w:lang w:val="en-US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b/>
          <w:bCs/>
          <w:sz w:val="24"/>
          <w:szCs w:val="24"/>
        </w:rPr>
        <w:t>О</w:t>
      </w:r>
      <w:r w:rsidR="00FA3986" w:rsidRPr="00B94289">
        <w:rPr>
          <w:rFonts w:ascii="Arial" w:hAnsi="Arial" w:cs="Times New Roman"/>
          <w:b/>
          <w:bCs/>
          <w:sz w:val="24"/>
          <w:szCs w:val="24"/>
        </w:rPr>
        <w:t xml:space="preserve"> внесении изменений в решение « О</w:t>
      </w:r>
      <w:r w:rsidRPr="00B94289">
        <w:rPr>
          <w:rFonts w:ascii="Arial" w:hAnsi="Arial" w:cs="Times New Roman"/>
          <w:b/>
          <w:bCs/>
          <w:sz w:val="24"/>
          <w:szCs w:val="24"/>
        </w:rPr>
        <w:t xml:space="preserve"> бюджете муниципального образования </w:t>
      </w:r>
      <w:proofErr w:type="spellStart"/>
      <w:r w:rsidRPr="00B94289">
        <w:rPr>
          <w:rFonts w:ascii="Arial" w:hAnsi="Arial" w:cs="Times New Roman"/>
          <w:b/>
          <w:bCs/>
          <w:sz w:val="24"/>
          <w:szCs w:val="24"/>
        </w:rPr>
        <w:t>Маралихинский</w:t>
      </w:r>
      <w:proofErr w:type="spellEnd"/>
      <w:r w:rsidRPr="00B94289">
        <w:rPr>
          <w:rFonts w:ascii="Arial" w:hAnsi="Arial" w:cs="Times New Roman"/>
          <w:b/>
          <w:bCs/>
          <w:sz w:val="24"/>
          <w:szCs w:val="24"/>
        </w:rPr>
        <w:t xml:space="preserve"> сельсовет </w:t>
      </w:r>
      <w:proofErr w:type="spellStart"/>
      <w:r w:rsidRPr="00B94289">
        <w:rPr>
          <w:rFonts w:ascii="Arial" w:hAnsi="Arial" w:cs="Times New Roman"/>
          <w:b/>
          <w:bCs/>
          <w:sz w:val="24"/>
          <w:szCs w:val="24"/>
        </w:rPr>
        <w:t>Краснощёковского</w:t>
      </w:r>
      <w:proofErr w:type="spellEnd"/>
      <w:r w:rsidRPr="00B94289">
        <w:rPr>
          <w:rFonts w:ascii="Arial" w:hAnsi="Arial" w:cs="Times New Roman"/>
          <w:b/>
          <w:bCs/>
          <w:sz w:val="24"/>
          <w:szCs w:val="24"/>
        </w:rPr>
        <w:t xml:space="preserve"> района Алтайского края</w:t>
      </w:r>
      <w:r w:rsidR="00FA3986" w:rsidRPr="00B94289">
        <w:rPr>
          <w:rFonts w:ascii="Arial" w:hAnsi="Arial" w:cs="Times New Roman"/>
          <w:sz w:val="24"/>
          <w:szCs w:val="24"/>
        </w:rPr>
        <w:t xml:space="preserve"> </w:t>
      </w:r>
      <w:r w:rsidRPr="00B94289">
        <w:rPr>
          <w:rFonts w:ascii="Arial" w:hAnsi="Arial" w:cs="Times New Roman"/>
          <w:b/>
          <w:bCs/>
          <w:sz w:val="24"/>
          <w:szCs w:val="24"/>
        </w:rPr>
        <w:t>на 2022 год</w:t>
      </w:r>
      <w:r w:rsidR="00FA3986" w:rsidRPr="00B94289">
        <w:rPr>
          <w:rFonts w:ascii="Arial" w:hAnsi="Arial" w:cs="Times New Roman"/>
          <w:b/>
          <w:bCs/>
          <w:sz w:val="24"/>
          <w:szCs w:val="24"/>
        </w:rPr>
        <w:t xml:space="preserve">» от </w:t>
      </w:r>
      <w:r w:rsidR="00AD3DEE" w:rsidRPr="00B94289">
        <w:rPr>
          <w:rFonts w:ascii="Arial" w:hAnsi="Arial" w:cs="Times New Roman"/>
          <w:b/>
          <w:bCs/>
          <w:sz w:val="24"/>
          <w:szCs w:val="24"/>
        </w:rPr>
        <w:t>30.12.2021 г. №11а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AD3DEE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bCs/>
          <w:sz w:val="24"/>
          <w:szCs w:val="24"/>
        </w:rPr>
        <w:t xml:space="preserve">Пункт 1 статьи </w:t>
      </w:r>
      <w:r w:rsidR="00FD32E4" w:rsidRPr="00B94289">
        <w:rPr>
          <w:rFonts w:ascii="Arial" w:hAnsi="Arial" w:cs="Times New Roman"/>
          <w:bCs/>
          <w:sz w:val="24"/>
          <w:szCs w:val="24"/>
        </w:rPr>
        <w:t>1 </w:t>
      </w:r>
      <w:r w:rsidRPr="00B94289">
        <w:rPr>
          <w:rFonts w:ascii="Arial" w:hAnsi="Arial" w:cs="Times New Roman"/>
          <w:bCs/>
          <w:sz w:val="24"/>
          <w:szCs w:val="24"/>
        </w:rPr>
        <w:t>«</w:t>
      </w:r>
      <w:r w:rsidR="00FD32E4" w:rsidRPr="00B94289">
        <w:rPr>
          <w:rFonts w:ascii="Arial" w:hAnsi="Arial" w:cs="Times New Roman"/>
          <w:bCs/>
          <w:sz w:val="24"/>
          <w:szCs w:val="24"/>
        </w:rPr>
        <w:t>Основные характеристики бюджета сельского поселения на 2022 год</w:t>
      </w:r>
      <w:r w:rsidRPr="00B94289">
        <w:rPr>
          <w:rFonts w:ascii="Arial" w:hAnsi="Arial" w:cs="Times New Roman"/>
          <w:bCs/>
          <w:sz w:val="24"/>
          <w:szCs w:val="24"/>
        </w:rPr>
        <w:t>» изложить в редакции: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1.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Утвердить основные характеристики бюджета сельского поселения на 2022 год: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1)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прогнозируемый общий объем доходов бюджета</w:t>
      </w:r>
      <w:r w:rsidR="00AD3DEE" w:rsidRPr="00B94289">
        <w:rPr>
          <w:rFonts w:ascii="Arial" w:hAnsi="Arial" w:cs="Times New Roman"/>
          <w:sz w:val="24"/>
          <w:szCs w:val="24"/>
        </w:rPr>
        <w:t xml:space="preserve"> сельского поселения в сумме 4 5</w:t>
      </w:r>
      <w:r w:rsidR="0088741E" w:rsidRPr="00B94289">
        <w:rPr>
          <w:rFonts w:ascii="Arial" w:hAnsi="Arial" w:cs="Times New Roman"/>
          <w:sz w:val="24"/>
          <w:szCs w:val="24"/>
        </w:rPr>
        <w:t>10</w:t>
      </w:r>
      <w:r w:rsidRPr="00B94289">
        <w:rPr>
          <w:rFonts w:ascii="Arial" w:hAnsi="Arial" w:cs="Times New Roman"/>
          <w:sz w:val="24"/>
          <w:szCs w:val="24"/>
        </w:rPr>
        <w:t>,9 тыс. рублей, в том числе объем межбюджетных трансфертов, получаемых</w:t>
      </w:r>
      <w:r w:rsidR="00AD3DEE" w:rsidRPr="00B94289">
        <w:rPr>
          <w:rFonts w:ascii="Arial" w:hAnsi="Arial" w:cs="Times New Roman"/>
          <w:sz w:val="24"/>
          <w:szCs w:val="24"/>
        </w:rPr>
        <w:t xml:space="preserve"> из других бюджетов, в сумме 2 3</w:t>
      </w:r>
      <w:r w:rsidR="00F75520" w:rsidRPr="00B94289">
        <w:rPr>
          <w:rFonts w:ascii="Arial" w:hAnsi="Arial" w:cs="Times New Roman"/>
          <w:sz w:val="24"/>
          <w:szCs w:val="24"/>
        </w:rPr>
        <w:t>94</w:t>
      </w:r>
      <w:r w:rsidRPr="00B94289">
        <w:rPr>
          <w:rFonts w:ascii="Arial" w:hAnsi="Arial" w:cs="Times New Roman"/>
          <w:sz w:val="24"/>
          <w:szCs w:val="24"/>
        </w:rPr>
        <w:t>,9 тыс. рублей;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2)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общий объем расходов бюджета</w:t>
      </w:r>
      <w:r w:rsidR="00AD3DEE" w:rsidRPr="00B94289">
        <w:rPr>
          <w:rFonts w:ascii="Arial" w:hAnsi="Arial" w:cs="Times New Roman"/>
          <w:sz w:val="24"/>
          <w:szCs w:val="24"/>
        </w:rPr>
        <w:t xml:space="preserve"> сельского поселения в сумме 4 5</w:t>
      </w:r>
      <w:r w:rsidR="0088741E" w:rsidRPr="00B94289">
        <w:rPr>
          <w:rFonts w:ascii="Arial" w:hAnsi="Arial" w:cs="Times New Roman"/>
          <w:sz w:val="24"/>
          <w:szCs w:val="24"/>
        </w:rPr>
        <w:t>10</w:t>
      </w:r>
      <w:r w:rsidRPr="00B94289">
        <w:rPr>
          <w:rFonts w:ascii="Arial" w:hAnsi="Arial" w:cs="Times New Roman"/>
          <w:sz w:val="24"/>
          <w:szCs w:val="24"/>
        </w:rPr>
        <w:t>,9 тыс. рублей;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78045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bCs/>
          <w:sz w:val="24"/>
          <w:szCs w:val="24"/>
        </w:rPr>
        <w:t>Статью 2</w:t>
      </w:r>
      <w:r w:rsidR="00FD32E4" w:rsidRPr="00B94289">
        <w:rPr>
          <w:rFonts w:ascii="Arial" w:hAnsi="Arial" w:cs="Times New Roman"/>
          <w:bCs/>
          <w:sz w:val="24"/>
          <w:szCs w:val="24"/>
        </w:rPr>
        <w:t> </w:t>
      </w:r>
      <w:r w:rsidRPr="00B94289">
        <w:rPr>
          <w:rFonts w:ascii="Arial" w:hAnsi="Arial" w:cs="Times New Roman"/>
          <w:bCs/>
          <w:sz w:val="24"/>
          <w:szCs w:val="24"/>
        </w:rPr>
        <w:t>«</w:t>
      </w:r>
      <w:r w:rsidR="00FD32E4" w:rsidRPr="00B94289">
        <w:rPr>
          <w:rFonts w:ascii="Arial" w:hAnsi="Arial" w:cs="Times New Roman"/>
          <w:bCs/>
          <w:sz w:val="24"/>
          <w:szCs w:val="24"/>
        </w:rPr>
        <w:t>Бюджетные ассигнования бюджета сельского поселения на 2022 год</w:t>
      </w:r>
      <w:r w:rsidRPr="00B94289">
        <w:rPr>
          <w:rFonts w:ascii="Arial" w:hAnsi="Arial" w:cs="Times New Roman"/>
          <w:bCs/>
          <w:sz w:val="24"/>
          <w:szCs w:val="24"/>
        </w:rPr>
        <w:t>» читать в редакции: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1.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Утвердить: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1)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2)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3)</w:t>
      </w:r>
      <w:r w:rsidRPr="00B94289">
        <w:rPr>
          <w:rFonts w:ascii="Arial" w:hAnsi="Arial" w:cs="Times New Roman"/>
          <w:sz w:val="24"/>
          <w:szCs w:val="24"/>
          <w:lang w:val="en-US"/>
        </w:rPr>
        <w:t> </w:t>
      </w:r>
      <w:r w:rsidRPr="00B94289">
        <w:rPr>
          <w:rFonts w:ascii="Arial" w:hAnsi="Arial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474D66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Глава сельсовета                                                                          Д.Г.Мокрицкая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</w:tblGrid>
      <w:tr w:rsidR="00FD32E4" w:rsidRPr="00B94289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1A312F" w:rsidRPr="00B94289" w:rsidRDefault="001A312F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ПРИЛОЖЕНИЕ 2</w:t>
            </w:r>
          </w:p>
        </w:tc>
      </w:tr>
      <w:tr w:rsidR="00FD32E4" w:rsidRPr="00B94289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 решению</w:t>
            </w:r>
          </w:p>
        </w:tc>
      </w:tr>
      <w:tr w:rsidR="00FD32E4" w:rsidRPr="00B94289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«О</w:t>
            </w:r>
            <w:r w:rsidR="00F75520" w:rsidRPr="00B94289">
              <w:rPr>
                <w:rFonts w:ascii="Arial" w:hAnsi="Arial" w:cs="Times New Roman"/>
                <w:sz w:val="24"/>
                <w:szCs w:val="24"/>
              </w:rPr>
              <w:t xml:space="preserve"> внесении изменений в решение  «О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бюджете муниципального образования </w:t>
            </w: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Маралихинский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сельсовет</w:t>
            </w: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Краснощёковского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района Алтайского края</w:t>
            </w: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на 2022 год»</w:t>
            </w:r>
            <w:r w:rsidR="00F75520" w:rsidRPr="00B94289">
              <w:rPr>
                <w:rFonts w:ascii="Arial" w:hAnsi="Arial" w:cs="Times New Roman"/>
                <w:sz w:val="24"/>
                <w:szCs w:val="24"/>
              </w:rPr>
              <w:t xml:space="preserve"> от 30.12.2020 г. №11а</w:t>
            </w:r>
          </w:p>
        </w:tc>
      </w:tr>
    </w:tbl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843"/>
        <w:gridCol w:w="2410"/>
      </w:tblGrid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Рз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Сумма, тыс. рублей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32E4" w:rsidRPr="00B94289" w:rsidTr="00FD32E4">
        <w:trPr>
          <w:trHeight w:val="938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1 194,2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1 124,2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52,2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5310F7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48,2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47112B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5</w:t>
            </w:r>
            <w:r w:rsidR="0088741E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7</w:t>
            </w:r>
            <w:proofErr w:type="spellStart"/>
            <w:r w:rsidR="0088741E" w:rsidRPr="00B94289">
              <w:rPr>
                <w:rFonts w:ascii="Arial" w:hAnsi="Arial" w:cs="Times New Roman"/>
                <w:sz w:val="24"/>
                <w:szCs w:val="24"/>
              </w:rPr>
              <w:t>7</w:t>
            </w:r>
            <w:proofErr w:type="spellEnd"/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47112B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88741E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7</w:t>
            </w:r>
            <w:r w:rsidR="006765C7" w:rsidRPr="00B94289">
              <w:rPr>
                <w:rFonts w:ascii="Arial" w:hAnsi="Arial" w:cs="Times New Roman"/>
                <w:sz w:val="24"/>
                <w:szCs w:val="24"/>
              </w:rPr>
              <w:t>69,8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7</w:t>
            </w:r>
            <w:r w:rsidR="006765C7" w:rsidRPr="00B94289">
              <w:rPr>
                <w:rFonts w:ascii="Arial" w:hAnsi="Arial" w:cs="Times New Roman"/>
                <w:sz w:val="24"/>
                <w:szCs w:val="24"/>
              </w:rPr>
              <w:t>50,8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6C0297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="0047112B" w:rsidRPr="00B94289">
              <w:rPr>
                <w:rFonts w:ascii="Arial" w:hAnsi="Arial" w:cs="Times New Roman"/>
                <w:sz w:val="24"/>
                <w:szCs w:val="24"/>
              </w:rPr>
              <w:t>6</w:t>
            </w:r>
            <w:r w:rsidR="0088741E" w:rsidRPr="00B94289">
              <w:rPr>
                <w:rFonts w:ascii="Arial" w:hAnsi="Arial" w:cs="Times New Roman"/>
                <w:sz w:val="24"/>
                <w:szCs w:val="24"/>
              </w:rPr>
              <w:t>41</w:t>
            </w:r>
            <w:r w:rsidR="006C0297" w:rsidRPr="00B94289">
              <w:rPr>
                <w:rFonts w:ascii="Arial" w:hAnsi="Arial" w:cs="Times New Roman"/>
                <w:sz w:val="24"/>
                <w:szCs w:val="24"/>
              </w:rPr>
              <w:t>,2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47112B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6C0297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6</w:t>
            </w:r>
            <w:r w:rsidR="006C0297" w:rsidRPr="00B94289">
              <w:rPr>
                <w:rFonts w:ascii="Arial" w:hAnsi="Arial" w:cs="Times New Roman"/>
                <w:sz w:val="24"/>
                <w:szCs w:val="24"/>
              </w:rPr>
              <w:t>41,2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RPr="00B94289" w:rsidTr="00FD32E4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47112B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4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5</w:t>
            </w:r>
            <w:r w:rsidR="0088741E"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,9</w:t>
            </w:r>
          </w:p>
        </w:tc>
      </w:tr>
    </w:tbl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tbl>
      <w:tblPr>
        <w:tblW w:w="12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  <w:gridCol w:w="2500"/>
      </w:tblGrid>
      <w:tr w:rsidR="00FD32E4" w:rsidRPr="00B94289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94289" w:rsidRDefault="00B94289" w:rsidP="00B94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ПРИЛОЖЕНИЕ 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</w:tr>
      <w:tr w:rsidR="00F75520" w:rsidRPr="00B94289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 решению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</w:tr>
      <w:tr w:rsidR="00F75520" w:rsidRPr="00B94289" w:rsidTr="00FD32E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«О внесении изменений в решение  «О  бюджете муниципального образования </w:t>
            </w:r>
          </w:p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Маралихинский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сельсовет</w:t>
            </w:r>
          </w:p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Краснощёковского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района Алтайского края</w:t>
            </w:r>
          </w:p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на 2022 год» от 30.12.2020 г. №11а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D32E4" w:rsidRPr="00B94289" w:rsidTr="00FD32E4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D32E4" w:rsidRPr="00B94289" w:rsidTr="00FD32E4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D32E4" w:rsidRPr="00B94289" w:rsidTr="00FD32E4">
        <w:trPr>
          <w:gridAfter w:val="1"/>
          <w:wAfter w:w="2500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Ведомственная структура расходов бюджета сельского поселения на 2022 год</w:t>
      </w: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850"/>
        <w:gridCol w:w="1559"/>
      </w:tblGrid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Рз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Сумма,</w:t>
            </w:r>
            <w:r w:rsidR="003F7402" w:rsidRPr="00B94289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тыс. рублей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292BA2" w:rsidP="0029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 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292BA2" w:rsidP="0029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 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292BA2" w:rsidP="0029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292BA2" w:rsidP="0029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    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1 194,2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1 124,2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637,2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583,0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54,2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74D66" w:rsidRPr="00B94289" w:rsidRDefault="00474D66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487,0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487,0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Софинансирование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субсидий на уголь (отопление)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52,2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6D6001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001" w:rsidRPr="00B94289" w:rsidRDefault="006D6001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001" w:rsidRPr="00B94289" w:rsidRDefault="006D6001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03 </w:t>
            </w:r>
            <w:r w:rsidR="006C0297"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001" w:rsidRPr="00B94289" w:rsidRDefault="006D600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6D600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48,2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BF1D5F" w:rsidP="00B94289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/>
                <w:sz w:val="24"/>
                <w:szCs w:val="28"/>
              </w:rPr>
            </w:pPr>
            <w:r w:rsidRPr="00B94289"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Расходы на осуществление части </w:t>
            </w:r>
            <w:r w:rsidRPr="00B94289">
              <w:rPr>
                <w:rFonts w:ascii="Arial" w:hAnsi="Arial" w:cs="Times New Roman"/>
                <w:color w:val="000000"/>
                <w:sz w:val="24"/>
                <w:szCs w:val="24"/>
              </w:rPr>
              <w:lastRenderedPageBreak/>
              <w:t>полномочий по решению вопросов местного значения по предупреждению и ликвидации</w:t>
            </w:r>
            <w:r w:rsidRPr="00B94289">
              <w:rPr>
                <w:rFonts w:ascii="Arial" w:hAnsi="Arial" w:cs="Times New Roman"/>
                <w:color w:val="000000"/>
                <w:sz w:val="24"/>
                <w:szCs w:val="28"/>
              </w:rPr>
              <w:t xml:space="preserve"> </w:t>
            </w:r>
            <w:r w:rsidRPr="00B94289">
              <w:rPr>
                <w:rFonts w:ascii="Arial" w:hAnsi="Arial" w:cs="Times New Roman"/>
                <w:color w:val="000000"/>
                <w:sz w:val="24"/>
                <w:szCs w:val="24"/>
              </w:rPr>
              <w:t>последствий чрезвычайных ситуаций в границах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D6001" w:rsidRPr="00B94289" w:rsidRDefault="006D6001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D6001" w:rsidRPr="00B94289" w:rsidRDefault="006D6001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03 </w:t>
            </w:r>
            <w:r w:rsidR="006C0297"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D6001" w:rsidRPr="00B94289" w:rsidRDefault="006D6001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</w:t>
            </w:r>
            <w:r w:rsidR="006C0297"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6D6001" w:rsidRPr="00B94289" w:rsidRDefault="006D600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03 </w:t>
            </w:r>
            <w:r w:rsidR="006C0297"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</w:t>
            </w:r>
            <w:r w:rsidR="006C0297"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19,2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FD32E4" w:rsidRPr="00B94289" w:rsidTr="00B94289">
        <w:trPr>
          <w:trHeight w:val="58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502B6F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5</w:t>
            </w:r>
            <w:r w:rsidR="0088741E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7</w:t>
            </w:r>
            <w:proofErr w:type="spellStart"/>
            <w:r w:rsidR="0088741E" w:rsidRPr="00B94289">
              <w:rPr>
                <w:rFonts w:ascii="Arial" w:hAnsi="Arial" w:cs="Times New Roman"/>
                <w:sz w:val="24"/>
                <w:szCs w:val="24"/>
              </w:rPr>
              <w:t>7</w:t>
            </w:r>
            <w:proofErr w:type="spellEnd"/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88741E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4,0</w:t>
            </w:r>
          </w:p>
        </w:tc>
      </w:tr>
      <w:tr w:rsidR="0088741E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осуществление части полномочий по решению вопросов местного значения</w:t>
            </w:r>
            <w:r w:rsidR="003F7402" w:rsidRPr="00B94289">
              <w:rPr>
                <w:rFonts w:ascii="Arial" w:hAnsi="Arial" w:cs="Times New Roman"/>
                <w:sz w:val="24"/>
                <w:szCs w:val="24"/>
              </w:rPr>
              <w:t xml:space="preserve"> на создание условий для предоставления транспортных </w:t>
            </w:r>
            <w:r w:rsidR="003F7402"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8741E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8741E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88741E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1E" w:rsidRPr="00B94289" w:rsidRDefault="0088741E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520" w:rsidRPr="00B94289" w:rsidRDefault="00F75520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88741E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3F7402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3F7402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осуществление части полномочий по решению вопросов местного значения на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3F7402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3F7402" w:rsidRPr="00B94289" w:rsidRDefault="003F7402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502B6F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502B6F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502B6F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502B6F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FD32E4"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УТВЕРЖДЕНИЕ ГЕНЕРАЛЬНЫХ ПЛАНОВ ПОСЕЛЕНИЯ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,П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РАВИЛ ЗЕМЛЕПОЛЬЗОВАНИЯ И ЗАСТРОЙКИ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7</w:t>
            </w:r>
            <w:r w:rsidR="003764A1" w:rsidRPr="00B94289">
              <w:rPr>
                <w:rFonts w:ascii="Arial" w:hAnsi="Arial" w:cs="Times New Roman"/>
                <w:sz w:val="24"/>
                <w:szCs w:val="24"/>
              </w:rPr>
              <w:t>69,8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</w:t>
            </w:r>
            <w:r w:rsidR="00EE53A3"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7</w:t>
            </w:r>
            <w:r w:rsidR="003764A1" w:rsidRPr="00B94289">
              <w:rPr>
                <w:rFonts w:ascii="Arial" w:hAnsi="Arial" w:cs="Times New Roman"/>
                <w:sz w:val="24"/>
                <w:szCs w:val="24"/>
              </w:rPr>
              <w:t>50,8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6D600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71</w:t>
            </w:r>
            <w:r w:rsidR="003570A4" w:rsidRPr="00B94289">
              <w:rPr>
                <w:rFonts w:ascii="Arial" w:hAnsi="Arial" w:cs="Times New Roman"/>
                <w:sz w:val="24"/>
                <w:szCs w:val="24"/>
              </w:rPr>
              <w:t>0,8</w:t>
            </w:r>
          </w:p>
          <w:p w:rsidR="003570A4" w:rsidRPr="00B94289" w:rsidRDefault="003570A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3570A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702,8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ОРГАНИЗАЦИЯ В ГРАНИЦАХ ПОСЕЛЕНИЯ ЭЛЕКТР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О-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3570A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="00502B6F" w:rsidRPr="00B94289">
              <w:rPr>
                <w:rFonts w:ascii="Arial" w:hAnsi="Arial" w:cs="Times New Roman"/>
                <w:sz w:val="24"/>
                <w:szCs w:val="24"/>
              </w:rPr>
              <w:t>6</w:t>
            </w:r>
            <w:r w:rsidR="0088741E" w:rsidRPr="00B94289">
              <w:rPr>
                <w:rFonts w:ascii="Arial" w:hAnsi="Arial" w:cs="Times New Roman"/>
                <w:sz w:val="24"/>
                <w:szCs w:val="24"/>
              </w:rPr>
              <w:t>41</w:t>
            </w:r>
            <w:r w:rsidR="003570A4" w:rsidRPr="00B94289">
              <w:rPr>
                <w:rFonts w:ascii="Arial" w:hAnsi="Arial" w:cs="Times New Roman"/>
                <w:sz w:val="24"/>
                <w:szCs w:val="24"/>
              </w:rPr>
              <w:t>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502B6F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3570A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6</w:t>
            </w:r>
            <w:r w:rsidR="0088741E" w:rsidRPr="00B94289">
              <w:rPr>
                <w:rFonts w:ascii="Arial" w:hAnsi="Arial" w:cs="Times New Roman"/>
                <w:sz w:val="24"/>
                <w:szCs w:val="24"/>
              </w:rPr>
              <w:t>41</w:t>
            </w:r>
            <w:r w:rsidR="003570A4" w:rsidRPr="00B94289">
              <w:rPr>
                <w:rFonts w:ascii="Arial" w:hAnsi="Arial" w:cs="Times New Roman"/>
                <w:sz w:val="24"/>
                <w:szCs w:val="24"/>
              </w:rPr>
              <w:t>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502B6F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  <w:r w:rsidR="006D6001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 </w:t>
            </w:r>
            <w:r w:rsidR="006D6001" w:rsidRPr="00B94289">
              <w:rPr>
                <w:rFonts w:ascii="Arial" w:hAnsi="Arial" w:cs="Times New Roman"/>
                <w:sz w:val="24"/>
                <w:szCs w:val="24"/>
              </w:rPr>
              <w:t>615,2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1 177,0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6D6001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</w:t>
            </w:r>
            <w:r w:rsidR="003570A4" w:rsidRPr="00B94289">
              <w:rPr>
                <w:rFonts w:ascii="Arial" w:hAnsi="Arial" w:cs="Times New Roman"/>
                <w:sz w:val="24"/>
                <w:szCs w:val="24"/>
              </w:rPr>
              <w:t>87,2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EE53A3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СОХРАНЕНИЕ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ИСПОЛЬЗОВАНИЕ И ПОПУЛЯРИЗАЦИЯ ОБЪЕКТОВ КУЛЬТУРНОГО НАСЛЕДИЯ (ПАМЯТНИКОВ ИСТОРИИ И КУЛЬТУРЫ), НАХОДЯЩИХСЯ В СОБСТВЕННОСТИ ПОСЕЛЕНИЯ ,ОХРАНА ОБЪЕКТОВ КУЛЬТУРНОГО 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,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</w:t>
            </w:r>
            <w:r w:rsidR="00EE53A3" w:rsidRPr="00B94289"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</w:t>
            </w:r>
            <w:r w:rsidR="00EE53A3"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Расходы на организацию проведения официальных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физкультурно-оздоровительных и спортивных мероприятий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lastRenderedPageBreak/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lastRenderedPageBreak/>
              <w:t>0230016670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lastRenderedPageBreak/>
              <w:t>12,0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0230016670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69F9" w:rsidRPr="00B94289" w:rsidRDefault="004569F9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FD32E4" w:rsidRPr="00B94289" w:rsidTr="00B94289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2E4" w:rsidRPr="00B94289" w:rsidRDefault="00502B6F" w:rsidP="00292BA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4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5</w:t>
            </w:r>
            <w:r w:rsidR="00F75520"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  <w:r w:rsidR="00FD32E4"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,9</w:t>
            </w:r>
          </w:p>
        </w:tc>
      </w:tr>
    </w:tbl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139"/>
      </w:tblGrid>
      <w:tr w:rsidR="00FD32E4" w:rsidRPr="00B94289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4569F9" w:rsidRPr="00B94289" w:rsidRDefault="004569F9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</w:p>
          <w:p w:rsidR="00FD32E4" w:rsidRPr="00B94289" w:rsidRDefault="00FD32E4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ПРИЛОЖЕНИЕ 4</w:t>
            </w:r>
          </w:p>
        </w:tc>
      </w:tr>
      <w:tr w:rsidR="00F75520" w:rsidRPr="00B94289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 решению</w:t>
            </w:r>
          </w:p>
        </w:tc>
      </w:tr>
      <w:tr w:rsidR="00F75520" w:rsidRPr="00B94289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«О внесении изменений в решение  «О  бюджете муниципального образования </w:t>
            </w: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Маралихинский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сельсовет</w:t>
            </w: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Краснощёковского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района Алтайского края</w:t>
            </w:r>
          </w:p>
          <w:p w:rsidR="00F75520" w:rsidRPr="00B94289" w:rsidRDefault="00F75520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на 2022 год» от 30.12.2020 г. №11а</w:t>
            </w:r>
          </w:p>
        </w:tc>
      </w:tr>
      <w:tr w:rsidR="00FD32E4" w:rsidRPr="00B94289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D32E4" w:rsidRPr="00B94289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D32E4" w:rsidRPr="00B94289" w:rsidTr="004569F9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2E4" w:rsidRPr="00B94289" w:rsidRDefault="00FD32E4" w:rsidP="00B942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FD32E4" w:rsidRDefault="00FD32E4" w:rsidP="00BF7B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B94289">
        <w:rPr>
          <w:rFonts w:ascii="Arial" w:hAnsi="Arial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BF7B6B" w:rsidRPr="00B94289" w:rsidRDefault="00BF7B6B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1560"/>
        <w:gridCol w:w="850"/>
        <w:gridCol w:w="1559"/>
      </w:tblGrid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Рз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Сумма, тыс. рублей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1 194,2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1 124,2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637,2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583,0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54,2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487,0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487,0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Софинансирование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субсидий на уголь (отопление)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65,0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249,0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52,2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03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48,2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/>
                <w:sz w:val="24"/>
                <w:szCs w:val="28"/>
              </w:rPr>
            </w:pPr>
            <w:r w:rsidRPr="00B94289"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Расходы на </w:t>
            </w:r>
            <w:r w:rsidRPr="00B94289">
              <w:rPr>
                <w:rFonts w:ascii="Arial" w:hAnsi="Arial" w:cs="Times New Roman"/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по предупреждению и ликвидации</w:t>
            </w:r>
            <w:r w:rsidRPr="00B94289">
              <w:rPr>
                <w:rFonts w:ascii="Arial" w:hAnsi="Arial" w:cs="Times New Roman"/>
                <w:color w:val="000000"/>
                <w:sz w:val="24"/>
                <w:szCs w:val="28"/>
              </w:rPr>
              <w:t xml:space="preserve"> </w:t>
            </w:r>
            <w:r w:rsidRPr="00B94289">
              <w:rPr>
                <w:rFonts w:ascii="Arial" w:hAnsi="Arial" w:cs="Times New Roman"/>
                <w:color w:val="000000"/>
                <w:sz w:val="24"/>
                <w:szCs w:val="24"/>
              </w:rPr>
              <w:t>последствий чрезвычайных ситуаций в границах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03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03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19,2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BF7B6B" w:rsidRPr="00B94289" w:rsidTr="00BF7B6B">
        <w:trPr>
          <w:trHeight w:val="58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5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7</w:t>
            </w:r>
            <w:proofErr w:type="spellStart"/>
            <w:r w:rsidRPr="00B94289">
              <w:rPr>
                <w:rFonts w:ascii="Arial" w:hAnsi="Arial" w:cs="Times New Roman"/>
                <w:sz w:val="24"/>
                <w:szCs w:val="24"/>
              </w:rPr>
              <w:t>7</w:t>
            </w:r>
            <w:proofErr w:type="spellEnd"/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Расходы на осуществление части полномочий по решению вопросов местного значения на создание условий для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осуществление части полномочий по решению вопросов местного значения на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04 08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9850060522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2,0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4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УТВЕРЖДЕНИЕ ГЕНЕРАЛЬНЫХ ПЛАНОВ ПОСЕЛЕНИЯ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,П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РАВИЛ ЗЕМЛЕПОЛЬЗОВАНИЯ И ЗАСТРОЙКИ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lastRenderedPageBreak/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lastRenderedPageBreak/>
              <w:t>9850060513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lastRenderedPageBreak/>
              <w:t>106,0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7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69,8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7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50,8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710,8</w:t>
            </w: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702,8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ОРГАНИЗАЦИЯ В ГРАНИЦАХ ПОСЕЛЕНИЯ ЭЛЕКТР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>О-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1 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641,2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1 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641,2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1 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615,2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1 177,0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387,2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51,0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СОХРАНЕНИЕ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,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ИСПОЛЬЗОВАНИЕ И ПОПУЛЯРИЗАЦИЯ ОБЪЕКТОВ КУЛЬТУРНОГО НАСЛЕДИЯ (ПАМЯТНИКОВ ИСТОРИИ И КУЛЬТУРЫ), НАХОДЯЩИХСЯ В СОБСТВЕННОСТИ ПОСЕЛЕНИЯ ,ОХРАНА ОБЪЕКТОВ КУЛЬТУРНОГО 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  <w:proofErr w:type="gramStart"/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 ,</w:t>
            </w:r>
            <w:proofErr w:type="gramEnd"/>
            <w:r w:rsidRPr="00B94289">
              <w:rPr>
                <w:rFonts w:ascii="Arial" w:hAnsi="Arial" w:cs="Times New Roman"/>
                <w:sz w:val="24"/>
                <w:szCs w:val="24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9850060518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10 0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15,5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 xml:space="preserve">Расходы на организацию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0230016670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0230016670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BF7B6B" w:rsidRPr="00B94289" w:rsidTr="00BF7B6B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7B6B" w:rsidRPr="00B94289" w:rsidRDefault="00BF7B6B" w:rsidP="00BF7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4 </w:t>
            </w:r>
            <w:r w:rsidRPr="00B94289">
              <w:rPr>
                <w:rFonts w:ascii="Arial" w:hAnsi="Arial" w:cs="Times New Roman"/>
                <w:sz w:val="24"/>
                <w:szCs w:val="24"/>
              </w:rPr>
              <w:t>510</w:t>
            </w:r>
            <w:r w:rsidRPr="00B94289">
              <w:rPr>
                <w:rFonts w:ascii="Arial" w:hAnsi="Arial" w:cs="Times New Roman"/>
                <w:sz w:val="24"/>
                <w:szCs w:val="24"/>
                <w:lang w:val="en-US"/>
              </w:rPr>
              <w:t>,9</w:t>
            </w:r>
          </w:p>
        </w:tc>
      </w:tr>
    </w:tbl>
    <w:p w:rsidR="00FD32E4" w:rsidRPr="00B94289" w:rsidRDefault="00FD32E4" w:rsidP="00B9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sectPr w:rsidR="00FD32E4" w:rsidRPr="00B94289" w:rsidSect="00B94289">
      <w:pgSz w:w="12240" w:h="15840"/>
      <w:pgMar w:top="1134" w:right="567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2E4"/>
    <w:rsid w:val="000113E1"/>
    <w:rsid w:val="00106E92"/>
    <w:rsid w:val="0016091C"/>
    <w:rsid w:val="001A312F"/>
    <w:rsid w:val="001A3C12"/>
    <w:rsid w:val="00292BA2"/>
    <w:rsid w:val="002E7DD1"/>
    <w:rsid w:val="003400FB"/>
    <w:rsid w:val="003570A4"/>
    <w:rsid w:val="003764A1"/>
    <w:rsid w:val="003F7402"/>
    <w:rsid w:val="004569F9"/>
    <w:rsid w:val="0047112B"/>
    <w:rsid w:val="00474D66"/>
    <w:rsid w:val="00502B6F"/>
    <w:rsid w:val="005310F7"/>
    <w:rsid w:val="005A25BB"/>
    <w:rsid w:val="005B5EA0"/>
    <w:rsid w:val="006765C7"/>
    <w:rsid w:val="00677F55"/>
    <w:rsid w:val="006C0297"/>
    <w:rsid w:val="006C473D"/>
    <w:rsid w:val="006C7EB9"/>
    <w:rsid w:val="006D300B"/>
    <w:rsid w:val="006D6001"/>
    <w:rsid w:val="00780454"/>
    <w:rsid w:val="00871833"/>
    <w:rsid w:val="00874625"/>
    <w:rsid w:val="0088741E"/>
    <w:rsid w:val="008A6DCF"/>
    <w:rsid w:val="008B152C"/>
    <w:rsid w:val="00971EBA"/>
    <w:rsid w:val="00A72CAD"/>
    <w:rsid w:val="00AD3DEE"/>
    <w:rsid w:val="00B94289"/>
    <w:rsid w:val="00BD0B7B"/>
    <w:rsid w:val="00BF1D5F"/>
    <w:rsid w:val="00BF7B6B"/>
    <w:rsid w:val="00C12606"/>
    <w:rsid w:val="00CF22F9"/>
    <w:rsid w:val="00D401AB"/>
    <w:rsid w:val="00DA195C"/>
    <w:rsid w:val="00DF118C"/>
    <w:rsid w:val="00E17EDB"/>
    <w:rsid w:val="00E70D37"/>
    <w:rsid w:val="00EE53A3"/>
    <w:rsid w:val="00F75520"/>
    <w:rsid w:val="00FA215A"/>
    <w:rsid w:val="00FA3986"/>
    <w:rsid w:val="00FD32E4"/>
    <w:rsid w:val="00FE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7B86-74B4-4E56-8763-0337792F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Maralicha</dc:creator>
  <cp:lastModifiedBy>Maralicha</cp:lastModifiedBy>
  <cp:revision>12</cp:revision>
  <cp:lastPrinted>2022-04-04T08:36:00Z</cp:lastPrinted>
  <dcterms:created xsi:type="dcterms:W3CDTF">2022-03-25T02:14:00Z</dcterms:created>
  <dcterms:modified xsi:type="dcterms:W3CDTF">2022-04-06T08:46:00Z</dcterms:modified>
</cp:coreProperties>
</file>