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61" w:rsidRPr="00A403FB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403FB"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r w:rsidR="00A403FB">
        <w:rPr>
          <w:rFonts w:ascii="Times New Roman" w:hAnsi="Times New Roman" w:cs="Times New Roman"/>
          <w:b w:val="0"/>
          <w:sz w:val="28"/>
          <w:szCs w:val="28"/>
        </w:rPr>
        <w:t xml:space="preserve">ЧИНЕТИНСКОГО </w:t>
      </w:r>
      <w:r w:rsidRPr="00A403FB"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</w:p>
    <w:p w:rsidR="00807F61" w:rsidRPr="00A403FB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403FB"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 w:rsidR="00807F61" w:rsidRPr="00A403FB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A403FB" w:rsidRDefault="00807F61" w:rsidP="00807F61">
      <w:pPr>
        <w:pStyle w:val="1"/>
        <w:spacing w:before="0" w:after="0"/>
        <w:ind w:left="432" w:hanging="432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A403FB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403FB">
        <w:rPr>
          <w:rFonts w:ascii="Times New Roman" w:hAnsi="Times New Roman" w:cs="Times New Roman"/>
          <w:b w:val="0"/>
          <w:sz w:val="28"/>
          <w:szCs w:val="28"/>
        </w:rPr>
        <w:t xml:space="preserve">РЕШЕНИЕ     </w:t>
      </w:r>
    </w:p>
    <w:p w:rsidR="00807F61" w:rsidRPr="00A403FB" w:rsidRDefault="00A403FB" w:rsidP="00807F61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28.03.2022</w:t>
      </w:r>
      <w:r w:rsidR="00521287" w:rsidRPr="00A403FB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EB7092" w:rsidRPr="00A403FB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</w:t>
      </w:r>
      <w:r w:rsidR="00807F61" w:rsidRPr="00A403FB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521287" w:rsidRPr="00A403FB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 w:cs="Times New Roman"/>
          <w:b w:val="0"/>
          <w:sz w:val="28"/>
          <w:szCs w:val="28"/>
        </w:rPr>
        <w:t>5</w:t>
      </w:r>
      <w:r w:rsidR="00807F61" w:rsidRPr="00A403FB">
        <w:rPr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r w:rsidR="00807F61" w:rsidRPr="00A403FB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A403FB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A403FB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A403FB">
        <w:rPr>
          <w:rFonts w:ascii="Times New Roman" w:hAnsi="Times New Roman" w:cs="Times New Roman"/>
          <w:b w:val="0"/>
          <w:sz w:val="28"/>
          <w:szCs w:val="28"/>
        </w:rPr>
        <w:tab/>
        <w:t xml:space="preserve">            </w:t>
      </w:r>
      <w:r w:rsidR="00EB7092" w:rsidRPr="00A403FB">
        <w:rPr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proofErr w:type="spellStart"/>
      <w:r w:rsidR="00807F61" w:rsidRPr="00A403FB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="00807F61" w:rsidRPr="00A403FB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инета</w:t>
      </w:r>
      <w:proofErr w:type="spellEnd"/>
      <w:r w:rsidR="00807F61" w:rsidRPr="00A403FB"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</w:p>
    <w:p w:rsidR="00807F61" w:rsidRPr="00A403FB" w:rsidRDefault="00807F61" w:rsidP="00807F61">
      <w:pPr>
        <w:rPr>
          <w:rFonts w:ascii="Times New Roman" w:hAnsi="Times New Roman" w:cs="Times New Roman"/>
          <w:sz w:val="28"/>
          <w:szCs w:val="28"/>
        </w:rPr>
      </w:pPr>
    </w:p>
    <w:p w:rsidR="00A403FB" w:rsidRDefault="00807F61" w:rsidP="00A403FB">
      <w:pPr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proofErr w:type="gramEnd"/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внесении изменений в </w:t>
      </w:r>
      <w:r w:rsidR="00A403FB"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Положение </w:t>
      </w:r>
    </w:p>
    <w:p w:rsidR="00A403FB" w:rsidRDefault="00A403FB" w:rsidP="00A403FB">
      <w:pPr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бюджетном процессе и финансовом контроле </w:t>
      </w:r>
    </w:p>
    <w:p w:rsidR="00A403FB" w:rsidRDefault="00A403FB" w:rsidP="00A403FB">
      <w:pPr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муниципальном образовании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Чинетинский</w:t>
      </w:r>
      <w:proofErr w:type="spellEnd"/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403FB" w:rsidRDefault="00A403FB" w:rsidP="00A403FB">
      <w:pPr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сельсовет </w:t>
      </w:r>
      <w:proofErr w:type="spellStart"/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района Алтайского края,</w:t>
      </w:r>
    </w:p>
    <w:p w:rsidR="00A403FB" w:rsidRDefault="00A403FB" w:rsidP="00A403FB">
      <w:pPr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>утвержденное</w:t>
      </w:r>
      <w:proofErr w:type="gramEnd"/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решением Со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вета депутатов </w:t>
      </w:r>
    </w:p>
    <w:p w:rsidR="00A403FB" w:rsidRDefault="00A403FB" w:rsidP="00A403FB">
      <w:pPr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</w:t>
      </w:r>
    </w:p>
    <w:p w:rsidR="00A403FB" w:rsidRPr="00A403FB" w:rsidRDefault="00A403FB" w:rsidP="00A403FB">
      <w:pPr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Алтайского края от 17.08.2020 № 6</w:t>
      </w:r>
    </w:p>
    <w:p w:rsidR="00EB7092" w:rsidRPr="00A403FB" w:rsidRDefault="00EB7092" w:rsidP="00A403FB">
      <w:pPr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7F61" w:rsidRPr="00A403FB" w:rsidRDefault="00807F61" w:rsidP="00807F61">
      <w:pPr>
        <w:pStyle w:val="11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403FB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proofErr w:type="gramStart"/>
      <w:r w:rsidRPr="00A403F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B7092" w:rsidRPr="00A403FB">
        <w:rPr>
          <w:rFonts w:ascii="Times New Roman" w:hAnsi="Times New Roman" w:cs="Times New Roman"/>
          <w:sz w:val="28"/>
          <w:szCs w:val="28"/>
        </w:rPr>
        <w:t>Федеральным законом от 01.07.2021 №</w:t>
      </w:r>
      <w:r w:rsidR="00A403FB">
        <w:rPr>
          <w:rFonts w:ascii="Times New Roman" w:hAnsi="Times New Roman" w:cs="Times New Roman"/>
          <w:sz w:val="28"/>
          <w:szCs w:val="28"/>
        </w:rPr>
        <w:t xml:space="preserve"> </w:t>
      </w:r>
      <w:r w:rsidR="00EB7092" w:rsidRPr="00A403FB">
        <w:rPr>
          <w:rFonts w:ascii="Times New Roman" w:hAnsi="Times New Roman" w:cs="Times New Roman"/>
          <w:sz w:val="28"/>
          <w:szCs w:val="28"/>
        </w:rPr>
        <w:t xml:space="preserve">251-ФЗ «О внесении изменений в Бюджетный кодекс Российской Федерации», </w:t>
      </w:r>
      <w:r w:rsidRPr="00A403FB">
        <w:rPr>
          <w:rFonts w:ascii="Times New Roman" w:hAnsi="Times New Roman" w:cs="Times New Roman"/>
          <w:sz w:val="28"/>
          <w:szCs w:val="28"/>
        </w:rPr>
        <w:t xml:space="preserve">Бюджетным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муниципального образования  </w:t>
      </w:r>
      <w:proofErr w:type="spellStart"/>
      <w:r w:rsidR="00A403FB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A403FB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A403F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A403FB">
        <w:rPr>
          <w:rFonts w:ascii="Times New Roman" w:hAnsi="Times New Roman" w:cs="Times New Roman"/>
          <w:sz w:val="28"/>
          <w:szCs w:val="28"/>
        </w:rPr>
        <w:t xml:space="preserve"> района Алтайского края, С</w:t>
      </w:r>
      <w:r w:rsidR="00A403FB">
        <w:rPr>
          <w:rFonts w:ascii="Times New Roman" w:hAnsi="Times New Roman" w:cs="Times New Roman"/>
          <w:sz w:val="28"/>
          <w:szCs w:val="28"/>
        </w:rPr>
        <w:t xml:space="preserve">овет депутатов </w:t>
      </w:r>
      <w:proofErr w:type="spellStart"/>
      <w:r w:rsidR="00A403FB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A403F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A403F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A403FB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="00A403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C0DCC" w:rsidRDefault="000C0DCC" w:rsidP="00A403FB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807F61" w:rsidRPr="00A403FB" w:rsidRDefault="00A403FB" w:rsidP="00A403FB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664AE7" w:rsidRPr="00A403FB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110BB5" w:rsidRPr="00A403FB" w:rsidRDefault="00A403FB" w:rsidP="00A403FB">
      <w:pPr>
        <w:ind w:right="-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7F61" w:rsidRPr="00A403FB">
        <w:rPr>
          <w:rFonts w:ascii="Times New Roman" w:hAnsi="Times New Roman" w:cs="Times New Roman"/>
          <w:sz w:val="28"/>
          <w:szCs w:val="28"/>
        </w:rPr>
        <w:t>1.</w:t>
      </w:r>
      <w:r w:rsidR="00110BB5" w:rsidRPr="00A403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10BB5" w:rsidRPr="00A403FB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807F61" w:rsidRPr="00A403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изменений в </w:t>
      </w:r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Положение о бюджетном процессе и финансовом контроле в муниципальном образовании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Чинетинский</w:t>
      </w:r>
      <w:proofErr w:type="spellEnd"/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</w:t>
      </w:r>
      <w:proofErr w:type="spellStart"/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 w:rsidRPr="00A40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района Алтайского края, утвержденное решением Со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вета депутатов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Чинетинского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 Алтайского края от 17.08.2020 № 6:</w:t>
      </w:r>
      <w:proofErr w:type="gramEnd"/>
    </w:p>
    <w:p w:rsidR="00A403FB" w:rsidRDefault="00A403FB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205EF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 xml:space="preserve"> Стат</w:t>
      </w:r>
      <w:r w:rsidR="004205EF" w:rsidRPr="00A403FB">
        <w:rPr>
          <w:rFonts w:ascii="Times New Roman" w:hAnsi="Times New Roman" w:cs="Times New Roman"/>
          <w:sz w:val="28"/>
          <w:szCs w:val="28"/>
        </w:rPr>
        <w:t xml:space="preserve">ью </w:t>
      </w:r>
      <w:r w:rsidRPr="00A403FB">
        <w:rPr>
          <w:rFonts w:ascii="Times New Roman" w:hAnsi="Times New Roman" w:cs="Times New Roman"/>
          <w:sz w:val="28"/>
          <w:szCs w:val="28"/>
        </w:rPr>
        <w:t xml:space="preserve"> 1</w:t>
      </w:r>
      <w:r w:rsidR="00664AE7" w:rsidRPr="00A403FB">
        <w:rPr>
          <w:rFonts w:ascii="Times New Roman" w:hAnsi="Times New Roman" w:cs="Times New Roman"/>
          <w:sz w:val="28"/>
          <w:szCs w:val="28"/>
        </w:rPr>
        <w:t>0</w:t>
      </w:r>
      <w:r w:rsidR="004205EF" w:rsidRPr="00A403F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C0DCC" w:rsidRPr="00A403FB" w:rsidRDefault="000C0DCC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0BB5" w:rsidRPr="00A403FB" w:rsidRDefault="004205EF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«</w:t>
      </w:r>
      <w:r w:rsidR="00110BB5" w:rsidRPr="00A403FB">
        <w:rPr>
          <w:rFonts w:ascii="Times New Roman" w:hAnsi="Times New Roman" w:cs="Times New Roman"/>
          <w:sz w:val="28"/>
          <w:szCs w:val="28"/>
        </w:rPr>
        <w:t>Статья 10. Состав решения о бюджете муниципально</w:t>
      </w:r>
      <w:r w:rsidR="000C0DCC">
        <w:rPr>
          <w:rFonts w:ascii="Times New Roman" w:hAnsi="Times New Roman" w:cs="Times New Roman"/>
          <w:sz w:val="28"/>
          <w:szCs w:val="28"/>
        </w:rPr>
        <w:t xml:space="preserve">го образования  </w:t>
      </w:r>
      <w:proofErr w:type="spellStart"/>
      <w:r w:rsidR="000C0DC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110BB5" w:rsidRPr="00A403FB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10BB5" w:rsidRPr="00A403F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110BB5" w:rsidRPr="00A403F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0C0DCC">
        <w:rPr>
          <w:rFonts w:ascii="Times New Roman" w:hAnsi="Times New Roman" w:cs="Times New Roman"/>
          <w:sz w:val="28"/>
          <w:szCs w:val="28"/>
        </w:rPr>
        <w:t xml:space="preserve"> (дале</w:t>
      </w:r>
      <w:proofErr w:type="gramStart"/>
      <w:r w:rsidR="000C0DCC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0C0DCC">
        <w:rPr>
          <w:rFonts w:ascii="Times New Roman" w:hAnsi="Times New Roman" w:cs="Times New Roman"/>
          <w:sz w:val="28"/>
          <w:szCs w:val="28"/>
        </w:rPr>
        <w:t xml:space="preserve"> муниципальное образование </w:t>
      </w:r>
      <w:proofErr w:type="spellStart"/>
      <w:r w:rsidR="000C0DC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0C0DCC"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0C0DCC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1. В решении о бюджете</w:t>
      </w:r>
      <w:r w:rsidR="000C0DCC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0C0DC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0C0DCC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A403FB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должны содержаться основные характеристики бюджета, к которым относятся общий объем доходов бюджет</w:t>
      </w:r>
      <w:r w:rsidR="000C0DCC">
        <w:rPr>
          <w:rFonts w:ascii="Times New Roman" w:hAnsi="Times New Roman" w:cs="Times New Roman"/>
          <w:sz w:val="28"/>
          <w:szCs w:val="28"/>
        </w:rPr>
        <w:t xml:space="preserve">а муниципального образования  </w:t>
      </w:r>
      <w:proofErr w:type="spellStart"/>
      <w:r w:rsidR="000C0DC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0C0DC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403FB">
        <w:rPr>
          <w:rFonts w:ascii="Times New Roman" w:hAnsi="Times New Roman" w:cs="Times New Roman"/>
          <w:sz w:val="28"/>
          <w:szCs w:val="28"/>
        </w:rPr>
        <w:t>, общий объем расходов, дефицит (профицит) бюджета, а также иные показатели, установленные Бюджетным кодексом Российской федерации.</w:t>
      </w:r>
    </w:p>
    <w:p w:rsidR="00110BB5" w:rsidRPr="00A403FB" w:rsidRDefault="000C0DCC" w:rsidP="000C0DC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110BB5" w:rsidRPr="00A403FB">
        <w:rPr>
          <w:rFonts w:ascii="Times New Roman" w:hAnsi="Times New Roman" w:cs="Times New Roman"/>
          <w:sz w:val="28"/>
          <w:szCs w:val="28"/>
        </w:rPr>
        <w:t>2. Решением о бюджет</w:t>
      </w:r>
      <w:r>
        <w:rPr>
          <w:rFonts w:ascii="Times New Roman" w:hAnsi="Times New Roman" w:cs="Times New Roman"/>
          <w:sz w:val="28"/>
          <w:szCs w:val="28"/>
        </w:rPr>
        <w:t xml:space="preserve">е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110BB5" w:rsidRPr="00A403FB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утверждаются:</w:t>
      </w:r>
    </w:p>
    <w:p w:rsidR="004205EF" w:rsidRPr="00A403FB" w:rsidRDefault="00110BB5" w:rsidP="004205EF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A403FB">
        <w:rPr>
          <w:rFonts w:ascii="Times New Roman" w:hAnsi="Times New Roman" w:cs="Times New Roman"/>
          <w:sz w:val="28"/>
          <w:szCs w:val="28"/>
        </w:rPr>
        <w:t xml:space="preserve">1) </w:t>
      </w:r>
      <w:r w:rsidR="004205EF" w:rsidRPr="00A403FB">
        <w:rPr>
          <w:rFonts w:ascii="Times New Roman" w:hAnsi="Times New Roman" w:cs="Times New Roman"/>
          <w:kern w:val="0"/>
          <w:sz w:val="28"/>
          <w:szCs w:val="28"/>
          <w:lang w:eastAsia="ru-RU"/>
        </w:rPr>
        <w:t>перечень главных администраторов доходов бюджета</w:t>
      </w:r>
      <w:r w:rsidR="00F22610" w:rsidRPr="00A403F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 </w:t>
      </w:r>
      <w:proofErr w:type="spellStart"/>
      <w:r w:rsidR="000C0DC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0C0DC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4205EF" w:rsidRPr="00A403FB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в случаях, предусмотренных статьей 160.1 Бюджетн</w:t>
      </w:r>
      <w:r w:rsidR="00672603" w:rsidRPr="00A403FB">
        <w:rPr>
          <w:rFonts w:ascii="Times New Roman" w:hAnsi="Times New Roman" w:cs="Times New Roman"/>
          <w:kern w:val="0"/>
          <w:sz w:val="28"/>
          <w:szCs w:val="28"/>
          <w:lang w:eastAsia="ru-RU"/>
        </w:rPr>
        <w:t>о</w:t>
      </w:r>
      <w:r w:rsidR="004205EF" w:rsidRPr="00A403FB">
        <w:rPr>
          <w:rFonts w:ascii="Times New Roman" w:hAnsi="Times New Roman" w:cs="Times New Roman"/>
          <w:kern w:val="0"/>
          <w:sz w:val="28"/>
          <w:szCs w:val="28"/>
          <w:lang w:eastAsia="ru-RU"/>
        </w:rPr>
        <w:t>го кодекса РФ;</w:t>
      </w:r>
    </w:p>
    <w:p w:rsidR="00110BB5" w:rsidRPr="000C0DCC" w:rsidRDefault="00110BB5" w:rsidP="000C0DCC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A403FB">
        <w:rPr>
          <w:rFonts w:ascii="Times New Roman" w:hAnsi="Times New Roman" w:cs="Times New Roman"/>
          <w:sz w:val="28"/>
          <w:szCs w:val="28"/>
        </w:rPr>
        <w:t xml:space="preserve">2) перечень главных </w:t>
      </w:r>
      <w:proofErr w:type="gramStart"/>
      <w:r w:rsidRPr="00A403FB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 бюджета муниципального образования</w:t>
      </w:r>
      <w:proofErr w:type="gramEnd"/>
      <w:r w:rsidRPr="00A403F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C0DC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0C0DC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672603" w:rsidRPr="00A403FB">
        <w:rPr>
          <w:rFonts w:ascii="Times New Roman" w:hAnsi="Times New Roman" w:cs="Times New Roman"/>
          <w:kern w:val="0"/>
          <w:sz w:val="28"/>
          <w:szCs w:val="28"/>
          <w:lang w:eastAsia="ru-RU"/>
        </w:rPr>
        <w:t>, предусмотренных статьей 160.2 Бюджетного кодекса РФ;</w:t>
      </w:r>
    </w:p>
    <w:p w:rsidR="00F22610" w:rsidRPr="00A403FB" w:rsidRDefault="00F22610" w:rsidP="00F22610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A403FB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перечень главных </w:t>
      </w:r>
      <w:proofErr w:type="gramStart"/>
      <w:r w:rsidRPr="00A403FB">
        <w:rPr>
          <w:rFonts w:ascii="Times New Roman" w:hAnsi="Times New Roman" w:cs="Times New Roman"/>
          <w:kern w:val="0"/>
          <w:sz w:val="28"/>
          <w:szCs w:val="28"/>
          <w:lang w:eastAsia="ru-RU"/>
        </w:rPr>
        <w:t>администраторов источников финансирования дефицита бюджета</w:t>
      </w:r>
      <w:proofErr w:type="gramEnd"/>
      <w:r w:rsidRPr="00A403FB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в случаях, предусмотренных статьей 160.2 настоящего Кодекса;</w:t>
      </w:r>
    </w:p>
    <w:p w:rsidR="00110BB5" w:rsidRPr="00A403FB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3) распределение бюджетных ассигнований по разделам, подразделам, целевым статьям, (муниципальным прогр</w:t>
      </w:r>
      <w:r w:rsidR="000C0DCC">
        <w:rPr>
          <w:rFonts w:ascii="Times New Roman" w:hAnsi="Times New Roman" w:cs="Times New Roman"/>
          <w:sz w:val="28"/>
          <w:szCs w:val="28"/>
        </w:rPr>
        <w:t xml:space="preserve">аммам муниципального образования </w:t>
      </w:r>
      <w:proofErr w:type="spellStart"/>
      <w:r w:rsidR="000C0DC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0C0DC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403F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403FB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A403FB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 w:rsidR="00110BB5" w:rsidRPr="00A403FB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3.1) ведомственная структура бюджет</w:t>
      </w:r>
      <w:r w:rsidR="000C0DCC">
        <w:rPr>
          <w:rFonts w:ascii="Times New Roman" w:hAnsi="Times New Roman" w:cs="Times New Roman"/>
          <w:sz w:val="28"/>
          <w:szCs w:val="28"/>
        </w:rPr>
        <w:t xml:space="preserve">а муниципального образования  </w:t>
      </w:r>
      <w:proofErr w:type="spellStart"/>
      <w:r w:rsidR="000C0DC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0C0DCC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403FB">
        <w:rPr>
          <w:rFonts w:ascii="Times New Roman" w:hAnsi="Times New Roman" w:cs="Times New Roman"/>
          <w:sz w:val="28"/>
          <w:szCs w:val="28"/>
        </w:rPr>
        <w:t xml:space="preserve"> на очередной финансовый год;</w:t>
      </w:r>
    </w:p>
    <w:p w:rsidR="00110BB5" w:rsidRPr="00A403FB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110BB5" w:rsidRPr="00A403FB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110BB5" w:rsidRPr="00A403FB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5) объем межбюджетных трансфертов, получаемых из других бюджетов в очередном финансовом году;</w:t>
      </w:r>
    </w:p>
    <w:p w:rsidR="00110BB5" w:rsidRPr="00A403FB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6) общий объем условно утверждаемых расходов;</w:t>
      </w:r>
    </w:p>
    <w:p w:rsidR="00110BB5" w:rsidRPr="00A403FB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7) источники финансирования дефицита бюджета на очередной финансовый год;</w:t>
      </w:r>
    </w:p>
    <w:p w:rsidR="00110BB5" w:rsidRPr="00A403FB" w:rsidRDefault="00110BB5" w:rsidP="00110BB5">
      <w:pPr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 xml:space="preserve"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</w:t>
      </w:r>
      <w:proofErr w:type="gramStart"/>
      <w:r w:rsidRPr="00A403FB">
        <w:rPr>
          <w:rFonts w:ascii="Times New Roman" w:hAnsi="Times New Roman" w:cs="Times New Roman"/>
          <w:sz w:val="28"/>
          <w:szCs w:val="28"/>
        </w:rPr>
        <w:t>указанием</w:t>
      </w:r>
      <w:proofErr w:type="gramEnd"/>
      <w:r w:rsidRPr="00A403FB">
        <w:rPr>
          <w:rFonts w:ascii="Times New Roman" w:hAnsi="Times New Roman" w:cs="Times New Roman"/>
          <w:sz w:val="28"/>
          <w:szCs w:val="28"/>
        </w:rPr>
        <w:t xml:space="preserve"> в том числе верхнего предела долга по государственным или муниципальным гарантиям;</w:t>
      </w:r>
    </w:p>
    <w:p w:rsidR="00110BB5" w:rsidRPr="00A403FB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9) программа муниципальных внутренних заимствований на очередной финансовый год;</w:t>
      </w:r>
    </w:p>
    <w:p w:rsidR="00110BB5" w:rsidRPr="00A403FB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10) программа муниципальных гарантий на очередной финансовый год</w:t>
      </w:r>
      <w:proofErr w:type="gramStart"/>
      <w:r w:rsidRPr="00A403FB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110BB5" w:rsidRPr="00A403FB" w:rsidRDefault="00110BB5" w:rsidP="00110B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 xml:space="preserve">12) перечень муниципальных нормативных правовых актов муниципального образования  </w:t>
      </w:r>
      <w:proofErr w:type="spellStart"/>
      <w:r w:rsidRPr="00A403FB">
        <w:rPr>
          <w:rFonts w:ascii="Times New Roman" w:hAnsi="Times New Roman" w:cs="Times New Roman"/>
          <w:sz w:val="28"/>
          <w:szCs w:val="28"/>
        </w:rPr>
        <w:t>Верх-Камышенский</w:t>
      </w:r>
      <w:proofErr w:type="spellEnd"/>
      <w:r w:rsidRPr="00A403FB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A403F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A403FB">
        <w:rPr>
          <w:rFonts w:ascii="Times New Roman" w:hAnsi="Times New Roman" w:cs="Times New Roman"/>
          <w:sz w:val="28"/>
          <w:szCs w:val="28"/>
        </w:rPr>
        <w:t xml:space="preserve"> района Алтайского края, действие которых приостанавливается в очередном финансовом году</w:t>
      </w:r>
      <w:r w:rsidR="00664AE7" w:rsidRPr="00A403FB">
        <w:rPr>
          <w:rFonts w:ascii="Times New Roman" w:hAnsi="Times New Roman" w:cs="Times New Roman"/>
          <w:sz w:val="28"/>
          <w:szCs w:val="28"/>
        </w:rPr>
        <w:t>»</w:t>
      </w:r>
    </w:p>
    <w:p w:rsidR="00807F61" w:rsidRPr="00A403FB" w:rsidRDefault="00664AE7" w:rsidP="00807F6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t>2</w:t>
      </w:r>
      <w:r w:rsidR="00807F61" w:rsidRPr="00A403FB">
        <w:rPr>
          <w:rFonts w:ascii="Times New Roman" w:hAnsi="Times New Roman" w:cs="Times New Roman"/>
          <w:sz w:val="28"/>
          <w:szCs w:val="28"/>
        </w:rPr>
        <w:t>.Настоящее решение обнародовать в установленном Уставом муниципальн</w:t>
      </w:r>
      <w:r w:rsidR="000C0DCC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proofErr w:type="spellStart"/>
      <w:r w:rsidR="000C0DCC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="00807F61" w:rsidRPr="00A403FB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807F61" w:rsidRPr="00A403FB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807F61" w:rsidRPr="00A403FB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807F61" w:rsidRPr="00A403FB" w:rsidRDefault="00807F61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A403FB">
        <w:rPr>
          <w:rFonts w:ascii="Times New Roman" w:hAnsi="Times New Roman" w:cs="Times New Roman"/>
          <w:sz w:val="28"/>
          <w:szCs w:val="28"/>
        </w:rPr>
        <w:lastRenderedPageBreak/>
        <w:t>4.</w:t>
      </w:r>
      <w:proofErr w:type="gramStart"/>
      <w:r w:rsidRPr="00A403F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403FB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Сов</w:t>
      </w:r>
      <w:r w:rsidR="000C0DCC">
        <w:rPr>
          <w:rFonts w:ascii="Times New Roman" w:hAnsi="Times New Roman" w:cs="Times New Roman"/>
          <w:sz w:val="28"/>
          <w:szCs w:val="28"/>
        </w:rPr>
        <w:t xml:space="preserve">ета депутатов  </w:t>
      </w:r>
      <w:proofErr w:type="spellStart"/>
      <w:r w:rsidR="000C0DCC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0C0DCC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0C0DC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0C0DCC">
        <w:rPr>
          <w:rFonts w:ascii="Times New Roman" w:hAnsi="Times New Roman" w:cs="Times New Roman"/>
          <w:sz w:val="28"/>
          <w:szCs w:val="28"/>
        </w:rPr>
        <w:t xml:space="preserve"> района Алтайского края  по бюджету и финансам</w:t>
      </w:r>
    </w:p>
    <w:p w:rsidR="00807F61" w:rsidRPr="00A403FB" w:rsidRDefault="00807F61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807F61" w:rsidRPr="00A403FB" w:rsidRDefault="00807F61" w:rsidP="00807F6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0C0DCC" w:rsidRDefault="000C0DCC" w:rsidP="000C0DCC">
      <w:pPr>
        <w:tabs>
          <w:tab w:val="left" w:pos="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07F61" w:rsidRPr="00A403FB" w:rsidRDefault="000C0DCC" w:rsidP="000C0DCC">
      <w:pPr>
        <w:tabs>
          <w:tab w:val="left" w:pos="0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 w:rsidR="00807F61" w:rsidRPr="00A403F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807F61" w:rsidRPr="00A403FB" w:rsidRDefault="00807F61" w:rsidP="00807F61">
      <w:pPr>
        <w:pStyle w:val="a4"/>
        <w:ind w:left="139" w:firstLine="139"/>
        <w:jc w:val="left"/>
        <w:rPr>
          <w:rFonts w:ascii="Times New Roman" w:hAnsi="Times New Roman" w:cs="Times New Roman"/>
          <w:color w:val="00000A"/>
          <w:sz w:val="28"/>
          <w:szCs w:val="28"/>
        </w:rPr>
      </w:pPr>
    </w:p>
    <w:p w:rsidR="00807F61" w:rsidRPr="00A403FB" w:rsidRDefault="00807F61" w:rsidP="00807F61">
      <w:pPr>
        <w:pStyle w:val="a4"/>
        <w:rPr>
          <w:rFonts w:ascii="Times New Roman" w:hAnsi="Times New Roman" w:cs="Times New Roman"/>
          <w:color w:val="00000A"/>
          <w:sz w:val="28"/>
          <w:szCs w:val="28"/>
        </w:rPr>
      </w:pPr>
    </w:p>
    <w:p w:rsidR="00807F61" w:rsidRPr="00A403FB" w:rsidRDefault="00807F61" w:rsidP="00807F61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807F61" w:rsidRPr="00A403FB" w:rsidSect="00A403FB">
      <w:footnotePr>
        <w:pos w:val="beneathText"/>
      </w:footnotePr>
      <w:pgSz w:w="11905" w:h="16837"/>
      <w:pgMar w:top="1134" w:right="851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A2A3A"/>
    <w:rsid w:val="000C0DCC"/>
    <w:rsid w:val="00110BB5"/>
    <w:rsid w:val="00217918"/>
    <w:rsid w:val="002B5060"/>
    <w:rsid w:val="002C685C"/>
    <w:rsid w:val="004205EF"/>
    <w:rsid w:val="00521287"/>
    <w:rsid w:val="005973AC"/>
    <w:rsid w:val="00614D02"/>
    <w:rsid w:val="00664AE7"/>
    <w:rsid w:val="00672603"/>
    <w:rsid w:val="00807F61"/>
    <w:rsid w:val="00A403FB"/>
    <w:rsid w:val="00AB4ABF"/>
    <w:rsid w:val="00BF03FC"/>
    <w:rsid w:val="00E44001"/>
    <w:rsid w:val="00EB7092"/>
    <w:rsid w:val="00F22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SPecialiST</cp:lastModifiedBy>
  <cp:revision>6</cp:revision>
  <cp:lastPrinted>2022-04-01T10:21:00Z</cp:lastPrinted>
  <dcterms:created xsi:type="dcterms:W3CDTF">2022-04-01T02:59:00Z</dcterms:created>
  <dcterms:modified xsi:type="dcterms:W3CDTF">2022-04-01T10:21:00Z</dcterms:modified>
</cp:coreProperties>
</file>