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A30" w:rsidRDefault="008D4DA2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bCs/>
          <w:sz w:val="26"/>
        </w:rPr>
        <w:t xml:space="preserve">Сведения по </w:t>
      </w:r>
      <w:r>
        <w:rPr>
          <w:sz w:val="26"/>
        </w:rPr>
        <w:t>уведомлениям</w:t>
      </w:r>
      <w:r w:rsidR="00A51A30">
        <w:rPr>
          <w:sz w:val="26"/>
        </w:rPr>
        <w:t xml:space="preserve"> об отсутствии сделок, предусмотренных часть</w:t>
      </w:r>
      <w:proofErr w:type="gramStart"/>
      <w:r w:rsidR="00A51A30">
        <w:rPr>
          <w:sz w:val="26"/>
        </w:rPr>
        <w:t>1</w:t>
      </w:r>
      <w:proofErr w:type="gramEnd"/>
      <w:r w:rsidR="00A51A30">
        <w:rPr>
          <w:sz w:val="26"/>
        </w:rPr>
        <w:t xml:space="preserve"> статьи 3 </w:t>
      </w:r>
      <w:r>
        <w:rPr>
          <w:sz w:val="26"/>
        </w:rPr>
        <w:t xml:space="preserve">Федерального закона от 03.12. 2012 </w:t>
      </w:r>
      <w:r w:rsidR="00A51A30">
        <w:rPr>
          <w:sz w:val="26"/>
        </w:rPr>
        <w:t xml:space="preserve"> </w:t>
      </w:r>
    </w:p>
    <w:p w:rsidR="00A51A30" w:rsidRDefault="00A51A3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sz w:val="26"/>
        </w:rPr>
        <w:t xml:space="preserve">№ 230-ФЗ "О </w:t>
      </w:r>
      <w:proofErr w:type="gramStart"/>
      <w:r>
        <w:rPr>
          <w:sz w:val="26"/>
        </w:rPr>
        <w:t>контроле за</w:t>
      </w:r>
      <w:proofErr w:type="gramEnd"/>
      <w:r>
        <w:rPr>
          <w:sz w:val="26"/>
        </w:rPr>
        <w:t xml:space="preserve"> соответствием расходов лиц, замещающих государственные  д</w:t>
      </w:r>
      <w:r w:rsidR="008D4DA2">
        <w:rPr>
          <w:sz w:val="26"/>
        </w:rPr>
        <w:t>олжности, и иных лиц их доходам</w:t>
      </w:r>
      <w:r>
        <w:rPr>
          <w:sz w:val="26"/>
        </w:rPr>
        <w:t xml:space="preserve">", </w:t>
      </w:r>
    </w:p>
    <w:p w:rsidR="00D4487B" w:rsidRPr="00090F24" w:rsidRDefault="008D4DA2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sz w:val="26"/>
        </w:rPr>
        <w:t>депутатов</w:t>
      </w:r>
      <w:r w:rsidR="00A51A30">
        <w:rPr>
          <w:sz w:val="26"/>
        </w:rPr>
        <w:t xml:space="preserve"> </w:t>
      </w:r>
      <w:r>
        <w:rPr>
          <w:sz w:val="26"/>
        </w:rPr>
        <w:t xml:space="preserve">Совета депутатов </w:t>
      </w:r>
      <w:proofErr w:type="spellStart"/>
      <w:r>
        <w:rPr>
          <w:sz w:val="26"/>
        </w:rPr>
        <w:t>Чинеьтинского</w:t>
      </w:r>
      <w:proofErr w:type="spellEnd"/>
      <w:r>
        <w:rPr>
          <w:sz w:val="26"/>
        </w:rPr>
        <w:t xml:space="preserve"> сельсовета </w:t>
      </w:r>
      <w:proofErr w:type="spellStart"/>
      <w:r>
        <w:rPr>
          <w:sz w:val="26"/>
        </w:rPr>
        <w:t>Краснощёковского</w:t>
      </w:r>
      <w:proofErr w:type="spellEnd"/>
      <w:r>
        <w:rPr>
          <w:sz w:val="26"/>
        </w:rPr>
        <w:t xml:space="preserve"> района Алтайского края, осуществляющих</w:t>
      </w:r>
      <w:r w:rsidR="00A51A30">
        <w:rPr>
          <w:sz w:val="26"/>
        </w:rPr>
        <w:t xml:space="preserve"> свои полномочия на непостоянно</w:t>
      </w:r>
      <w:r>
        <w:rPr>
          <w:sz w:val="26"/>
        </w:rPr>
        <w:t>й основе, за период с 01.01.2021 года по 31.12.2021</w:t>
      </w:r>
      <w:r w:rsidR="00A51A30">
        <w:rPr>
          <w:sz w:val="26"/>
        </w:rPr>
        <w:t xml:space="preserve"> год</w:t>
      </w:r>
      <w:r>
        <w:rPr>
          <w:sz w:val="26"/>
        </w:rPr>
        <w:t>а</w:t>
      </w:r>
    </w:p>
    <w:p w:rsidR="00D4487B" w:rsidRPr="00322600" w:rsidRDefault="00D4487B" w:rsidP="00D4487B">
      <w:pPr>
        <w:autoSpaceDE w:val="0"/>
        <w:autoSpaceDN w:val="0"/>
        <w:adjustRightInd w:val="0"/>
        <w:jc w:val="center"/>
        <w:outlineLvl w:val="1"/>
      </w:pPr>
    </w:p>
    <w:tbl>
      <w:tblPr>
        <w:tblW w:w="4070" w:type="pct"/>
        <w:jc w:val="center"/>
        <w:tblInd w:w="-432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ayout w:type="fixed"/>
        <w:tblLook w:val="04A0"/>
      </w:tblPr>
      <w:tblGrid>
        <w:gridCol w:w="481"/>
        <w:gridCol w:w="3725"/>
        <w:gridCol w:w="1540"/>
        <w:gridCol w:w="6475"/>
      </w:tblGrid>
      <w:tr w:rsidR="00A51A30" w:rsidRPr="005C17B3" w:rsidTr="00A51A30">
        <w:trPr>
          <w:trHeight w:val="942"/>
          <w:tblHeader/>
          <w:jc w:val="center"/>
        </w:trPr>
        <w:tc>
          <w:tcPr>
            <w:tcW w:w="197" w:type="pct"/>
            <w:vMerge w:val="restart"/>
            <w:tcBorders>
              <w:top w:val="single" w:sz="4" w:space="0" w:color="000000"/>
            </w:tcBorders>
          </w:tcPr>
          <w:p w:rsidR="00A51A30" w:rsidRPr="00A51A30" w:rsidRDefault="00A51A3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 xml:space="preserve">№ </w:t>
            </w:r>
            <w:proofErr w:type="spellStart"/>
            <w:proofErr w:type="gramStart"/>
            <w:r w:rsidRPr="00A51A30">
              <w:rPr>
                <w:sz w:val="24"/>
              </w:rPr>
              <w:t>п</w:t>
            </w:r>
            <w:proofErr w:type="spellEnd"/>
            <w:proofErr w:type="gramEnd"/>
            <w:r w:rsidRPr="00A51A30">
              <w:rPr>
                <w:sz w:val="24"/>
              </w:rPr>
              <w:t>/</w:t>
            </w:r>
            <w:proofErr w:type="spellStart"/>
            <w:r w:rsidRPr="00A51A30">
              <w:rPr>
                <w:sz w:val="24"/>
              </w:rPr>
              <w:t>п</w:t>
            </w:r>
            <w:proofErr w:type="spellEnd"/>
          </w:p>
        </w:tc>
        <w:tc>
          <w:tcPr>
            <w:tcW w:w="1524" w:type="pct"/>
            <w:vMerge w:val="restart"/>
            <w:tcBorders>
              <w:top w:val="single" w:sz="4" w:space="0" w:color="000000"/>
            </w:tcBorders>
          </w:tcPr>
          <w:p w:rsidR="00A51A30" w:rsidRPr="00A51A30" w:rsidRDefault="00A51A3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Фамилия</w:t>
            </w:r>
            <w:r w:rsidR="008D4DA2">
              <w:rPr>
                <w:sz w:val="24"/>
              </w:rPr>
              <w:t>, имя</w:t>
            </w:r>
            <w:proofErr w:type="gramStart"/>
            <w:r w:rsidR="008D4DA2">
              <w:rPr>
                <w:sz w:val="24"/>
              </w:rPr>
              <w:t xml:space="preserve"> ,</w:t>
            </w:r>
            <w:proofErr w:type="gramEnd"/>
            <w:r w:rsidR="008D4DA2">
              <w:rPr>
                <w:sz w:val="24"/>
              </w:rPr>
              <w:t xml:space="preserve"> отчество</w:t>
            </w:r>
          </w:p>
        </w:tc>
        <w:tc>
          <w:tcPr>
            <w:tcW w:w="630" w:type="pct"/>
            <w:vMerge w:val="restart"/>
            <w:tcBorders>
              <w:top w:val="single" w:sz="4" w:space="0" w:color="000000"/>
            </w:tcBorders>
          </w:tcPr>
          <w:p w:rsidR="00A51A30" w:rsidRPr="00A51A30" w:rsidRDefault="00A51A3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Должность</w:t>
            </w:r>
          </w:p>
        </w:tc>
        <w:tc>
          <w:tcPr>
            <w:tcW w:w="2649" w:type="pct"/>
            <w:vMerge w:val="restart"/>
            <w:tcBorders>
              <w:top w:val="single" w:sz="4" w:space="0" w:color="000000"/>
            </w:tcBorders>
          </w:tcPr>
          <w:p w:rsidR="00A51A30" w:rsidRPr="00A51A30" w:rsidRDefault="00A51A30" w:rsidP="008D4DA2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</w:rPr>
            </w:pPr>
            <w:r w:rsidRPr="00A51A30">
              <w:rPr>
                <w:sz w:val="24"/>
              </w:rPr>
              <w:t>Сведения об осу</w:t>
            </w:r>
            <w:r w:rsidR="008D4DA2">
              <w:rPr>
                <w:sz w:val="24"/>
              </w:rPr>
              <w:t>ществлении в период с 01.01.2021 года по 31.12.2021</w:t>
            </w:r>
            <w:r w:rsidRPr="00A51A30">
              <w:rPr>
                <w:sz w:val="24"/>
              </w:rPr>
              <w:t xml:space="preserve"> год сделок, предусмотренных часть</w:t>
            </w:r>
            <w:proofErr w:type="gramStart"/>
            <w:r w:rsidRPr="00A51A30">
              <w:rPr>
                <w:sz w:val="24"/>
              </w:rPr>
              <w:t>1</w:t>
            </w:r>
            <w:proofErr w:type="gramEnd"/>
            <w:r w:rsidRPr="00A51A30">
              <w:rPr>
                <w:sz w:val="24"/>
              </w:rPr>
              <w:t xml:space="preserve"> статьи 3 </w:t>
            </w:r>
            <w:r w:rsidR="008D4DA2">
              <w:rPr>
                <w:sz w:val="24"/>
              </w:rPr>
              <w:t xml:space="preserve">Федерального закона от 03.12. 2012 </w:t>
            </w:r>
            <w:r w:rsidRPr="00A51A30">
              <w:rPr>
                <w:sz w:val="24"/>
              </w:rPr>
              <w:t>№ 230-ФЗ "О контроле за соответствием расходов лиц, замещающих государственные  должности, и иных лиц их до</w:t>
            </w:r>
            <w:r w:rsidR="008D4DA2">
              <w:rPr>
                <w:sz w:val="24"/>
              </w:rPr>
              <w:t>ходам</w:t>
            </w:r>
            <w:r w:rsidRPr="00A51A30">
              <w:rPr>
                <w:sz w:val="24"/>
              </w:rPr>
              <w:t>"</w:t>
            </w:r>
          </w:p>
        </w:tc>
      </w:tr>
      <w:tr w:rsidR="00A51A30" w:rsidRPr="005C17B3" w:rsidTr="00A51A30">
        <w:trPr>
          <w:trHeight w:val="230"/>
          <w:tblHeader/>
          <w:jc w:val="center"/>
        </w:trPr>
        <w:tc>
          <w:tcPr>
            <w:tcW w:w="197" w:type="pct"/>
            <w:vMerge/>
            <w:tcBorders>
              <w:bottom w:val="single" w:sz="4" w:space="0" w:color="000000"/>
            </w:tcBorders>
          </w:tcPr>
          <w:p w:rsidR="00A51A30" w:rsidRPr="00090F24" w:rsidRDefault="00A51A3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4" w:type="pct"/>
            <w:vMerge/>
            <w:tcBorders>
              <w:bottom w:val="single" w:sz="4" w:space="0" w:color="000000"/>
            </w:tcBorders>
          </w:tcPr>
          <w:p w:rsidR="00A51A30" w:rsidRPr="00090F24" w:rsidRDefault="00A51A3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vMerge/>
            <w:tcBorders>
              <w:bottom w:val="single" w:sz="4" w:space="0" w:color="000000"/>
            </w:tcBorders>
          </w:tcPr>
          <w:p w:rsidR="00A51A30" w:rsidRPr="00090F24" w:rsidRDefault="00A51A3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49" w:type="pct"/>
            <w:vMerge/>
            <w:tcBorders>
              <w:bottom w:val="single" w:sz="4" w:space="0" w:color="000000"/>
            </w:tcBorders>
          </w:tcPr>
          <w:p w:rsidR="00A51A30" w:rsidRPr="00090F24" w:rsidRDefault="00A51A30" w:rsidP="00761DD1">
            <w:pPr>
              <w:jc w:val="both"/>
              <w:rPr>
                <w:sz w:val="20"/>
                <w:szCs w:val="20"/>
              </w:rPr>
            </w:pPr>
          </w:p>
        </w:tc>
      </w:tr>
      <w:tr w:rsidR="00A51A30" w:rsidRPr="00A51A30" w:rsidTr="00A51A30">
        <w:trPr>
          <w:trHeight w:val="276"/>
          <w:jc w:val="center"/>
        </w:trPr>
        <w:tc>
          <w:tcPr>
            <w:tcW w:w="197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1524" w:type="pct"/>
            <w:vMerge/>
            <w:tcBorders>
              <w:bottom w:val="single" w:sz="4" w:space="0" w:color="auto"/>
            </w:tcBorders>
          </w:tcPr>
          <w:p w:rsidR="00A51A30" w:rsidRPr="00A51A30" w:rsidRDefault="00A51A30" w:rsidP="00760F6E">
            <w:pPr>
              <w:rPr>
                <w:sz w:val="24"/>
              </w:rPr>
            </w:pPr>
          </w:p>
        </w:tc>
        <w:tc>
          <w:tcPr>
            <w:tcW w:w="630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vMerge/>
            <w:tcBorders>
              <w:bottom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</w:tr>
      <w:tr w:rsidR="00A51A30" w:rsidRPr="00A51A30" w:rsidTr="00A51A30">
        <w:trPr>
          <w:trHeight w:val="276"/>
          <w:jc w:val="center"/>
        </w:trPr>
        <w:tc>
          <w:tcPr>
            <w:tcW w:w="197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1524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630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</w:tr>
      <w:tr w:rsidR="00AF3ACE" w:rsidRPr="00A51A30" w:rsidTr="00A51A30">
        <w:trPr>
          <w:trHeight w:val="270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Сухно</w:t>
            </w:r>
            <w:proofErr w:type="spellEnd"/>
            <w:r>
              <w:rPr>
                <w:sz w:val="24"/>
              </w:rPr>
              <w:t xml:space="preserve"> Андрей Алексеевич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AF3ACE" w:rsidRDefault="00AF3ACE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  <w:r>
              <w:rPr>
                <w:sz w:val="24"/>
              </w:rPr>
              <w:t xml:space="preserve"> депутатов</w:t>
            </w:r>
          </w:p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AF3ACE" w:rsidRPr="00A51A30" w:rsidRDefault="00AF3AC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F3ACE" w:rsidRPr="00A51A30" w:rsidTr="00AF3ACE">
        <w:trPr>
          <w:trHeight w:val="388"/>
          <w:jc w:val="center"/>
        </w:trPr>
        <w:tc>
          <w:tcPr>
            <w:tcW w:w="197" w:type="pct"/>
            <w:vMerge/>
          </w:tcPr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супруга</w:t>
            </w:r>
          </w:p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630" w:type="pct"/>
            <w:vMerge/>
          </w:tcPr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</w:tcBorders>
          </w:tcPr>
          <w:p w:rsidR="00AF3ACE" w:rsidRPr="00A51A30" w:rsidRDefault="00AF3AC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F3ACE" w:rsidRPr="00A51A30" w:rsidTr="00CA2FCC">
        <w:trPr>
          <w:trHeight w:val="412"/>
          <w:jc w:val="center"/>
        </w:trPr>
        <w:tc>
          <w:tcPr>
            <w:tcW w:w="197" w:type="pct"/>
            <w:vMerge/>
            <w:tcBorders>
              <w:bottom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630" w:type="pct"/>
            <w:vMerge/>
          </w:tcPr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bottom w:val="single" w:sz="4" w:space="0" w:color="auto"/>
            </w:tcBorders>
          </w:tcPr>
          <w:p w:rsidR="00AF3ACE" w:rsidRDefault="00AF3AC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51A30" w:rsidRPr="00A51A30" w:rsidTr="00A51A30">
        <w:trPr>
          <w:trHeight w:val="165"/>
          <w:jc w:val="center"/>
        </w:trPr>
        <w:tc>
          <w:tcPr>
            <w:tcW w:w="197" w:type="pct"/>
            <w:tcBorders>
              <w:top w:val="single" w:sz="4" w:space="0" w:color="auto"/>
              <w:bottom w:val="single" w:sz="4" w:space="0" w:color="auto"/>
            </w:tcBorders>
          </w:tcPr>
          <w:p w:rsidR="00A51A30" w:rsidRPr="00A51A30" w:rsidRDefault="00AF3ACE" w:rsidP="0076746E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A51A30" w:rsidRPr="00A51A30" w:rsidRDefault="00AF3ACE" w:rsidP="0076746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Кремлев</w:t>
            </w:r>
            <w:proofErr w:type="spellEnd"/>
            <w:r>
              <w:rPr>
                <w:sz w:val="24"/>
              </w:rPr>
              <w:t xml:space="preserve"> Андрей Александрович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  <w:r w:rsidR="00AF3ACE">
              <w:rPr>
                <w:sz w:val="24"/>
              </w:rPr>
              <w:t xml:space="preserve"> депутатов</w:t>
            </w: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A51A30" w:rsidRPr="00A51A30" w:rsidRDefault="00A51A3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51A30" w:rsidRPr="00A51A30" w:rsidTr="00A51A30">
        <w:trPr>
          <w:trHeight w:val="285"/>
          <w:jc w:val="center"/>
        </w:trPr>
        <w:tc>
          <w:tcPr>
            <w:tcW w:w="197" w:type="pct"/>
            <w:vMerge w:val="restart"/>
            <w:tcBorders>
              <w:top w:val="nil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>
              <w:rPr>
                <w:sz w:val="24"/>
              </w:rPr>
              <w:t>а</w:t>
            </w:r>
          </w:p>
        </w:tc>
        <w:tc>
          <w:tcPr>
            <w:tcW w:w="630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A51A30" w:rsidRPr="00A51A30" w:rsidRDefault="00A51A3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51A30" w:rsidRPr="00A51A30" w:rsidTr="00AF3ACE">
        <w:trPr>
          <w:trHeight w:val="517"/>
          <w:jc w:val="center"/>
        </w:trPr>
        <w:tc>
          <w:tcPr>
            <w:tcW w:w="197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</w:tcBorders>
          </w:tcPr>
          <w:p w:rsidR="00A51A30" w:rsidRPr="00A51A30" w:rsidRDefault="00A51A30" w:rsidP="00A51A30">
            <w:pPr>
              <w:rPr>
                <w:sz w:val="24"/>
              </w:rPr>
            </w:pPr>
            <w:r w:rsidRPr="00A51A30">
              <w:rPr>
                <w:sz w:val="24"/>
              </w:rPr>
              <w:t>несовершеннолетни</w:t>
            </w:r>
            <w:r w:rsidR="00AF3ACE">
              <w:rPr>
                <w:sz w:val="24"/>
              </w:rPr>
              <w:t>й</w:t>
            </w:r>
            <w:r>
              <w:rPr>
                <w:sz w:val="24"/>
              </w:rPr>
              <w:t xml:space="preserve"> </w:t>
            </w:r>
            <w:r w:rsidRPr="00A51A30">
              <w:rPr>
                <w:sz w:val="24"/>
              </w:rPr>
              <w:t xml:space="preserve"> </w:t>
            </w:r>
            <w:r w:rsidR="00AF3ACE">
              <w:rPr>
                <w:sz w:val="24"/>
              </w:rPr>
              <w:t>ребёнок</w:t>
            </w:r>
          </w:p>
        </w:tc>
        <w:tc>
          <w:tcPr>
            <w:tcW w:w="630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</w:tcBorders>
          </w:tcPr>
          <w:p w:rsidR="00A51A30" w:rsidRPr="00A51A30" w:rsidRDefault="00A51A3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F3ACE" w:rsidRPr="00A51A30" w:rsidTr="00AF3ACE">
        <w:trPr>
          <w:trHeight w:val="998"/>
          <w:jc w:val="center"/>
        </w:trPr>
        <w:tc>
          <w:tcPr>
            <w:tcW w:w="197" w:type="pct"/>
            <w:tcBorders>
              <w:top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24" w:type="pct"/>
            <w:tcBorders>
              <w:top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Вязигин</w:t>
            </w:r>
            <w:proofErr w:type="spellEnd"/>
            <w:r>
              <w:rPr>
                <w:sz w:val="24"/>
              </w:rPr>
              <w:t xml:space="preserve"> Петр Ильич</w:t>
            </w:r>
          </w:p>
        </w:tc>
        <w:tc>
          <w:tcPr>
            <w:tcW w:w="630" w:type="pct"/>
            <w:tcBorders>
              <w:top w:val="single" w:sz="4" w:space="0" w:color="auto"/>
            </w:tcBorders>
          </w:tcPr>
          <w:p w:rsidR="00AF3ACE" w:rsidRDefault="00AF3ACE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AF3ACE" w:rsidRPr="00A51A30" w:rsidRDefault="00AF3ACE" w:rsidP="0076746E">
            <w:pPr>
              <w:rPr>
                <w:sz w:val="24"/>
              </w:rPr>
            </w:pPr>
            <w:r>
              <w:rPr>
                <w:sz w:val="24"/>
              </w:rPr>
              <w:t>депутатов</w:t>
            </w:r>
          </w:p>
        </w:tc>
        <w:tc>
          <w:tcPr>
            <w:tcW w:w="2649" w:type="pct"/>
            <w:tcBorders>
              <w:top w:val="single" w:sz="4" w:space="0" w:color="auto"/>
            </w:tcBorders>
          </w:tcPr>
          <w:p w:rsidR="00AF3ACE" w:rsidRPr="00A51A30" w:rsidRDefault="00AF3AC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51A30" w:rsidRPr="00A51A30" w:rsidTr="00A51A30">
        <w:trPr>
          <w:trHeight w:val="390"/>
          <w:jc w:val="center"/>
        </w:trPr>
        <w:tc>
          <w:tcPr>
            <w:tcW w:w="197" w:type="pct"/>
            <w:tcBorders>
              <w:top w:val="single" w:sz="4" w:space="0" w:color="auto"/>
              <w:bottom w:val="single" w:sz="4" w:space="0" w:color="auto"/>
            </w:tcBorders>
          </w:tcPr>
          <w:p w:rsidR="00A51A30" w:rsidRPr="00A51A30" w:rsidRDefault="00AF3ACE" w:rsidP="0076746E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A51A30" w:rsidRPr="00A51A30" w:rsidRDefault="00AF3ACE" w:rsidP="0076746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Рубан</w:t>
            </w:r>
            <w:proofErr w:type="spellEnd"/>
            <w:r>
              <w:rPr>
                <w:sz w:val="24"/>
              </w:rPr>
              <w:t xml:space="preserve"> Надежда Викторовна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A51A30" w:rsidRDefault="00A51A3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AF3ACE" w:rsidRPr="00A51A30" w:rsidRDefault="00AF3ACE" w:rsidP="0076746E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>депутатов</w:t>
            </w:r>
          </w:p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A51A30" w:rsidRPr="00A51A30" w:rsidRDefault="00A51A3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51A30" w:rsidRPr="00A51A30" w:rsidTr="00A51A30">
        <w:trPr>
          <w:trHeight w:val="276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1524" w:type="pct"/>
            <w:vMerge w:val="restart"/>
            <w:tcBorders>
              <w:top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</w:p>
        </w:tc>
        <w:tc>
          <w:tcPr>
            <w:tcW w:w="630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vMerge w:val="restart"/>
            <w:tcBorders>
              <w:top w:val="single" w:sz="4" w:space="0" w:color="auto"/>
            </w:tcBorders>
          </w:tcPr>
          <w:p w:rsidR="00A51A30" w:rsidRPr="00A51A30" w:rsidRDefault="00A51A3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51A30" w:rsidRPr="00A51A30" w:rsidTr="00AF3ACE">
        <w:trPr>
          <w:trHeight w:val="276"/>
          <w:jc w:val="center"/>
        </w:trPr>
        <w:tc>
          <w:tcPr>
            <w:tcW w:w="197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1524" w:type="pct"/>
            <w:vMerge/>
            <w:tcBorders>
              <w:bottom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630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vMerge/>
            <w:tcBorders>
              <w:bottom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</w:tr>
      <w:tr w:rsidR="00A51A30" w:rsidRPr="00A51A30" w:rsidTr="00A51A30">
        <w:trPr>
          <w:trHeight w:val="276"/>
          <w:jc w:val="center"/>
        </w:trPr>
        <w:tc>
          <w:tcPr>
            <w:tcW w:w="197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1524" w:type="pct"/>
            <w:vMerge w:val="restart"/>
            <w:tcBorders>
              <w:top w:val="single" w:sz="4" w:space="0" w:color="auto"/>
            </w:tcBorders>
          </w:tcPr>
          <w:p w:rsidR="00A51A30" w:rsidRPr="00A51A30" w:rsidRDefault="00AF3ACE" w:rsidP="00A51A30">
            <w:pPr>
              <w:rPr>
                <w:sz w:val="24"/>
              </w:rPr>
            </w:pPr>
            <w:r>
              <w:rPr>
                <w:sz w:val="24"/>
              </w:rPr>
              <w:t>н</w:t>
            </w:r>
            <w:r w:rsidR="00A51A30" w:rsidRPr="00A51A30">
              <w:rPr>
                <w:sz w:val="24"/>
              </w:rPr>
              <w:t>есовершеннолетн</w:t>
            </w:r>
            <w:r>
              <w:rPr>
                <w:sz w:val="24"/>
              </w:rPr>
              <w:t>ий ребёнок</w:t>
            </w:r>
          </w:p>
        </w:tc>
        <w:tc>
          <w:tcPr>
            <w:tcW w:w="630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vMerge w:val="restart"/>
            <w:tcBorders>
              <w:top w:val="single" w:sz="4" w:space="0" w:color="auto"/>
            </w:tcBorders>
          </w:tcPr>
          <w:p w:rsidR="00A51A30" w:rsidRPr="00A51A30" w:rsidRDefault="00A51A3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51A30" w:rsidRPr="00A51A30" w:rsidTr="00AF3ACE">
        <w:trPr>
          <w:trHeight w:val="276"/>
          <w:jc w:val="center"/>
        </w:trPr>
        <w:tc>
          <w:tcPr>
            <w:tcW w:w="197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1524" w:type="pct"/>
            <w:vMerge/>
            <w:tcBorders>
              <w:bottom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630" w:type="pct"/>
            <w:vMerge/>
            <w:tcBorders>
              <w:bottom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vMerge/>
            <w:tcBorders>
              <w:bottom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</w:tr>
      <w:tr w:rsidR="008214EC" w:rsidRPr="00A51A30" w:rsidTr="00A51A30">
        <w:trPr>
          <w:trHeight w:val="210"/>
          <w:jc w:val="center"/>
        </w:trPr>
        <w:tc>
          <w:tcPr>
            <w:tcW w:w="197" w:type="pct"/>
            <w:tcBorders>
              <w:top w:val="single" w:sz="4" w:space="0" w:color="auto"/>
              <w:bottom w:val="single" w:sz="4" w:space="0" w:color="auto"/>
            </w:tcBorders>
          </w:tcPr>
          <w:p w:rsidR="008214EC" w:rsidRPr="00A51A30" w:rsidRDefault="00AF3ACE" w:rsidP="0076746E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8214EC" w:rsidRPr="00A51A30" w:rsidRDefault="00AF3ACE" w:rsidP="0076746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Табалдиев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Эркин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Кадыралиевич</w:t>
            </w:r>
            <w:proofErr w:type="spellEnd"/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8214EC" w:rsidRPr="00A51A30" w:rsidRDefault="008214EC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8214EC" w:rsidRPr="00A51A30" w:rsidRDefault="008214EC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8214EC" w:rsidRPr="00A51A30" w:rsidTr="008214EC">
        <w:trPr>
          <w:trHeight w:val="430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8214EC" w:rsidRPr="00A51A30" w:rsidRDefault="008214EC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8214EC" w:rsidRPr="00A51A30" w:rsidRDefault="008214EC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 w:rsidR="00AF3ACE">
              <w:rPr>
                <w:sz w:val="24"/>
              </w:rPr>
              <w:t>а</w:t>
            </w:r>
          </w:p>
        </w:tc>
        <w:tc>
          <w:tcPr>
            <w:tcW w:w="630" w:type="pct"/>
            <w:vMerge/>
          </w:tcPr>
          <w:p w:rsidR="008214EC" w:rsidRPr="00A51A30" w:rsidRDefault="008214EC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8214EC" w:rsidRPr="00A51A30" w:rsidRDefault="008214EC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8214EC" w:rsidRPr="00A51A30" w:rsidTr="008214EC">
        <w:trPr>
          <w:trHeight w:val="366"/>
          <w:jc w:val="center"/>
        </w:trPr>
        <w:tc>
          <w:tcPr>
            <w:tcW w:w="197" w:type="pct"/>
            <w:vMerge/>
          </w:tcPr>
          <w:p w:rsidR="008214EC" w:rsidRPr="00A51A30" w:rsidRDefault="008214EC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</w:tcBorders>
          </w:tcPr>
          <w:p w:rsidR="008214EC" w:rsidRPr="00A51A30" w:rsidRDefault="008D559E" w:rsidP="0076746E">
            <w:pPr>
              <w:rPr>
                <w:sz w:val="24"/>
              </w:rPr>
            </w:pPr>
            <w:r>
              <w:rPr>
                <w:sz w:val="24"/>
              </w:rPr>
              <w:t>н</w:t>
            </w:r>
            <w:r w:rsidR="008214EC">
              <w:rPr>
                <w:sz w:val="24"/>
              </w:rPr>
              <w:t>есовершеннолетн</w:t>
            </w:r>
            <w:r w:rsidR="00AF3ACE">
              <w:rPr>
                <w:sz w:val="24"/>
              </w:rPr>
              <w:t>ий ребёнок</w:t>
            </w:r>
          </w:p>
        </w:tc>
        <w:tc>
          <w:tcPr>
            <w:tcW w:w="630" w:type="pct"/>
            <w:vMerge/>
          </w:tcPr>
          <w:p w:rsidR="008214EC" w:rsidRPr="00A51A30" w:rsidRDefault="008214EC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</w:tcBorders>
          </w:tcPr>
          <w:p w:rsidR="008214EC" w:rsidRPr="00A51A30" w:rsidRDefault="008214EC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8214EC" w:rsidRPr="00A51A30" w:rsidTr="00A51A30">
        <w:trPr>
          <w:trHeight w:val="330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8214EC" w:rsidRPr="00A51A30" w:rsidRDefault="008D559E" w:rsidP="0076746E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8214EC" w:rsidRPr="00A51A30" w:rsidRDefault="008D559E" w:rsidP="0076746E">
            <w:pPr>
              <w:rPr>
                <w:sz w:val="24"/>
              </w:rPr>
            </w:pPr>
            <w:r>
              <w:rPr>
                <w:sz w:val="24"/>
              </w:rPr>
              <w:t>Моисеева Мария Владимировна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8214EC" w:rsidRPr="00A51A30" w:rsidRDefault="008214EC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8214EC" w:rsidRPr="00A51A30" w:rsidRDefault="008214EC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8214EC" w:rsidRPr="00A51A30" w:rsidTr="00A51A30">
        <w:trPr>
          <w:trHeight w:val="180"/>
          <w:jc w:val="center"/>
        </w:trPr>
        <w:tc>
          <w:tcPr>
            <w:tcW w:w="197" w:type="pct"/>
            <w:vMerge/>
          </w:tcPr>
          <w:p w:rsidR="008214EC" w:rsidRPr="00A51A30" w:rsidRDefault="008214EC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8214EC" w:rsidRPr="00A51A30" w:rsidRDefault="008D559E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630" w:type="pct"/>
            <w:vMerge/>
          </w:tcPr>
          <w:p w:rsidR="008214EC" w:rsidRPr="00A51A30" w:rsidRDefault="008214EC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8214EC" w:rsidRPr="00A51A30" w:rsidRDefault="008214EC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8D559E" w:rsidRPr="00A51A30" w:rsidTr="001E254E">
        <w:trPr>
          <w:trHeight w:val="465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8D559E" w:rsidRPr="00A51A30" w:rsidRDefault="008D559E" w:rsidP="0076746E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8D559E" w:rsidRPr="00A51A30" w:rsidRDefault="008D559E" w:rsidP="0076746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Босоногов</w:t>
            </w:r>
            <w:proofErr w:type="spellEnd"/>
            <w:r>
              <w:rPr>
                <w:sz w:val="24"/>
              </w:rPr>
              <w:t xml:space="preserve"> Федор Антонович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8D559E" w:rsidRDefault="008D559E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8D559E" w:rsidRPr="00A51A30" w:rsidRDefault="008D559E" w:rsidP="0076746E">
            <w:pPr>
              <w:rPr>
                <w:sz w:val="24"/>
              </w:rPr>
            </w:pPr>
            <w:r>
              <w:rPr>
                <w:sz w:val="24"/>
              </w:rPr>
              <w:t>депутатов</w:t>
            </w:r>
          </w:p>
        </w:tc>
        <w:tc>
          <w:tcPr>
            <w:tcW w:w="2649" w:type="pct"/>
            <w:tcBorders>
              <w:top w:val="single" w:sz="4" w:space="0" w:color="auto"/>
            </w:tcBorders>
          </w:tcPr>
          <w:p w:rsidR="008D559E" w:rsidRPr="00A51A30" w:rsidRDefault="008D559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8D559E" w:rsidRPr="00A51A30" w:rsidTr="001E254E">
        <w:trPr>
          <w:trHeight w:val="465"/>
          <w:jc w:val="center"/>
        </w:trPr>
        <w:tc>
          <w:tcPr>
            <w:tcW w:w="197" w:type="pct"/>
            <w:vMerge/>
            <w:tcBorders>
              <w:bottom w:val="single" w:sz="4" w:space="0" w:color="auto"/>
            </w:tcBorders>
          </w:tcPr>
          <w:p w:rsidR="008D559E" w:rsidRDefault="008D559E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8D559E" w:rsidRDefault="008D559E" w:rsidP="0076746E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630" w:type="pct"/>
            <w:vMerge/>
            <w:tcBorders>
              <w:bottom w:val="single" w:sz="4" w:space="0" w:color="auto"/>
            </w:tcBorders>
          </w:tcPr>
          <w:p w:rsidR="008D559E" w:rsidRPr="00A51A30" w:rsidRDefault="008D559E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bottom w:val="single" w:sz="4" w:space="0" w:color="auto"/>
            </w:tcBorders>
          </w:tcPr>
          <w:p w:rsidR="008D559E" w:rsidRDefault="008D559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</w:tbl>
    <w:p w:rsidR="00D4487B" w:rsidRPr="00A51A30" w:rsidRDefault="00D4487B" w:rsidP="0076746E">
      <w:pPr>
        <w:tabs>
          <w:tab w:val="left" w:pos="8557"/>
        </w:tabs>
        <w:rPr>
          <w:sz w:val="24"/>
        </w:rPr>
      </w:pPr>
    </w:p>
    <w:sectPr w:rsidR="00D4487B" w:rsidRPr="00A51A30" w:rsidSect="00A51A30">
      <w:footerReference w:type="even" r:id="rId7"/>
      <w:footerReference w:type="default" r:id="rId8"/>
      <w:pgSz w:w="16838" w:h="11906" w:orient="landscape"/>
      <w:pgMar w:top="567" w:right="1077" w:bottom="851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2E4" w:rsidRDefault="009652E4">
      <w:r>
        <w:separator/>
      </w:r>
    </w:p>
  </w:endnote>
  <w:endnote w:type="continuationSeparator" w:id="0">
    <w:p w:rsidR="009652E4" w:rsidRDefault="00965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893" w:rsidRDefault="005357B9" w:rsidP="00761DD1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E689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E6893" w:rsidRDefault="001E6893" w:rsidP="00761DD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893" w:rsidRDefault="001E6893" w:rsidP="00761DD1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2E4" w:rsidRDefault="009652E4">
      <w:r>
        <w:separator/>
      </w:r>
    </w:p>
  </w:footnote>
  <w:footnote w:type="continuationSeparator" w:id="0">
    <w:p w:rsidR="009652E4" w:rsidRDefault="009652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E26"/>
    <w:rsid w:val="00021604"/>
    <w:rsid w:val="000279DC"/>
    <w:rsid w:val="000557CF"/>
    <w:rsid w:val="00090F24"/>
    <w:rsid w:val="0009472F"/>
    <w:rsid w:val="000D5A72"/>
    <w:rsid w:val="00116E84"/>
    <w:rsid w:val="00123E55"/>
    <w:rsid w:val="0017500C"/>
    <w:rsid w:val="001B1285"/>
    <w:rsid w:val="001B66E2"/>
    <w:rsid w:val="001D5594"/>
    <w:rsid w:val="001E3F91"/>
    <w:rsid w:val="001E6893"/>
    <w:rsid w:val="001F51B2"/>
    <w:rsid w:val="00206526"/>
    <w:rsid w:val="00253E68"/>
    <w:rsid w:val="00265499"/>
    <w:rsid w:val="00283898"/>
    <w:rsid w:val="002870DC"/>
    <w:rsid w:val="002A11FF"/>
    <w:rsid w:val="002C34CB"/>
    <w:rsid w:val="002C56E5"/>
    <w:rsid w:val="002E29AF"/>
    <w:rsid w:val="002E67E6"/>
    <w:rsid w:val="00342D04"/>
    <w:rsid w:val="0034569B"/>
    <w:rsid w:val="003776CB"/>
    <w:rsid w:val="0038377D"/>
    <w:rsid w:val="003E5F99"/>
    <w:rsid w:val="004D70D5"/>
    <w:rsid w:val="00510EE9"/>
    <w:rsid w:val="00521D88"/>
    <w:rsid w:val="005255A5"/>
    <w:rsid w:val="005357B9"/>
    <w:rsid w:val="00567270"/>
    <w:rsid w:val="00572707"/>
    <w:rsid w:val="0059766C"/>
    <w:rsid w:val="005A092A"/>
    <w:rsid w:val="005B0B5C"/>
    <w:rsid w:val="005C350F"/>
    <w:rsid w:val="005D656F"/>
    <w:rsid w:val="005D77E6"/>
    <w:rsid w:val="00606447"/>
    <w:rsid w:val="00677424"/>
    <w:rsid w:val="006D4DD8"/>
    <w:rsid w:val="00700CA6"/>
    <w:rsid w:val="00711B2E"/>
    <w:rsid w:val="00755E26"/>
    <w:rsid w:val="00760F6E"/>
    <w:rsid w:val="00761DD1"/>
    <w:rsid w:val="0076746E"/>
    <w:rsid w:val="007A2237"/>
    <w:rsid w:val="007C769D"/>
    <w:rsid w:val="007E1129"/>
    <w:rsid w:val="008214EC"/>
    <w:rsid w:val="0085708B"/>
    <w:rsid w:val="0087114C"/>
    <w:rsid w:val="00883F56"/>
    <w:rsid w:val="008C3A90"/>
    <w:rsid w:val="008D4DA2"/>
    <w:rsid w:val="008D559E"/>
    <w:rsid w:val="00901F67"/>
    <w:rsid w:val="00907274"/>
    <w:rsid w:val="009652E4"/>
    <w:rsid w:val="009725A4"/>
    <w:rsid w:val="00986FEC"/>
    <w:rsid w:val="009A39E7"/>
    <w:rsid w:val="009B0298"/>
    <w:rsid w:val="009B1B3B"/>
    <w:rsid w:val="009D77FB"/>
    <w:rsid w:val="009E3424"/>
    <w:rsid w:val="009F7C1B"/>
    <w:rsid w:val="00A0052D"/>
    <w:rsid w:val="00A23046"/>
    <w:rsid w:val="00A343BB"/>
    <w:rsid w:val="00A41BB1"/>
    <w:rsid w:val="00A51A30"/>
    <w:rsid w:val="00AF3ACE"/>
    <w:rsid w:val="00B01D41"/>
    <w:rsid w:val="00B30785"/>
    <w:rsid w:val="00B44973"/>
    <w:rsid w:val="00B9228F"/>
    <w:rsid w:val="00BB2C7A"/>
    <w:rsid w:val="00BF5367"/>
    <w:rsid w:val="00C4480F"/>
    <w:rsid w:val="00CB1596"/>
    <w:rsid w:val="00CB7BC6"/>
    <w:rsid w:val="00CD38DE"/>
    <w:rsid w:val="00D07C9C"/>
    <w:rsid w:val="00D234EA"/>
    <w:rsid w:val="00D4487B"/>
    <w:rsid w:val="00D50E2A"/>
    <w:rsid w:val="00D9097C"/>
    <w:rsid w:val="00DE2098"/>
    <w:rsid w:val="00DF57C3"/>
    <w:rsid w:val="00E05958"/>
    <w:rsid w:val="00E4099E"/>
    <w:rsid w:val="00E730BC"/>
    <w:rsid w:val="00E7542F"/>
    <w:rsid w:val="00EA623D"/>
    <w:rsid w:val="00ED0902"/>
    <w:rsid w:val="00F264A4"/>
    <w:rsid w:val="00F8405F"/>
    <w:rsid w:val="00FB1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70DC"/>
    <w:rPr>
      <w:sz w:val="28"/>
      <w:szCs w:val="24"/>
    </w:rPr>
  </w:style>
  <w:style w:type="paragraph" w:styleId="1">
    <w:name w:val="heading 1"/>
    <w:basedOn w:val="a"/>
    <w:next w:val="a"/>
    <w:qFormat/>
    <w:rsid w:val="002870DC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870DC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2870DC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6">
    <w:name w:val="footer"/>
    <w:basedOn w:val="a"/>
    <w:link w:val="a7"/>
    <w:rsid w:val="00D4487B"/>
    <w:pPr>
      <w:tabs>
        <w:tab w:val="center" w:pos="4677"/>
        <w:tab w:val="right" w:pos="9355"/>
      </w:tabs>
    </w:pPr>
    <w:rPr>
      <w:sz w:val="24"/>
    </w:rPr>
  </w:style>
  <w:style w:type="character" w:customStyle="1" w:styleId="a7">
    <w:name w:val="Нижний колонтитул Знак"/>
    <w:basedOn w:val="a0"/>
    <w:link w:val="a6"/>
    <w:rsid w:val="00D4487B"/>
    <w:rPr>
      <w:sz w:val="24"/>
      <w:szCs w:val="24"/>
      <w:lang w:val="ru-RU" w:eastAsia="ru-RU" w:bidi="ar-SA"/>
    </w:rPr>
  </w:style>
  <w:style w:type="character" w:styleId="a8">
    <w:name w:val="page number"/>
    <w:basedOn w:val="a0"/>
    <w:rsid w:val="00D4487B"/>
  </w:style>
  <w:style w:type="paragraph" w:customStyle="1" w:styleId="ConsPlusNormal">
    <w:name w:val="ConsPlusNormal"/>
    <w:rsid w:val="00D4487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rsid w:val="00D4487B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a">
    <w:name w:val="List Paragraph"/>
    <w:basedOn w:val="a"/>
    <w:qFormat/>
    <w:rsid w:val="00D4487B"/>
    <w:pPr>
      <w:ind w:left="720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6">
    <w:name w:val="footer"/>
    <w:basedOn w:val="a"/>
    <w:link w:val="a7"/>
    <w:rsid w:val="00D4487B"/>
    <w:pPr>
      <w:tabs>
        <w:tab w:val="center" w:pos="4677"/>
        <w:tab w:val="right" w:pos="9355"/>
      </w:tabs>
    </w:pPr>
    <w:rPr>
      <w:sz w:val="24"/>
    </w:rPr>
  </w:style>
  <w:style w:type="character" w:customStyle="1" w:styleId="a7">
    <w:name w:val="Нижний колонтитул Знак"/>
    <w:basedOn w:val="a0"/>
    <w:link w:val="a6"/>
    <w:rsid w:val="00D4487B"/>
    <w:rPr>
      <w:sz w:val="24"/>
      <w:szCs w:val="24"/>
      <w:lang w:val="ru-RU" w:eastAsia="ru-RU" w:bidi="ar-SA"/>
    </w:rPr>
  </w:style>
  <w:style w:type="character" w:styleId="a8">
    <w:name w:val="page number"/>
    <w:basedOn w:val="a0"/>
    <w:rsid w:val="00D4487B"/>
  </w:style>
  <w:style w:type="paragraph" w:customStyle="1" w:styleId="ConsPlusNormal">
    <w:name w:val="ConsPlusNormal"/>
    <w:rsid w:val="00D4487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rsid w:val="00D4487B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a">
    <w:name w:val="List Paragraph"/>
    <w:basedOn w:val="a"/>
    <w:qFormat/>
    <w:rsid w:val="00D4487B"/>
    <w:pPr>
      <w:ind w:left="720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RePack by SPecialiST</cp:lastModifiedBy>
  <cp:revision>3</cp:revision>
  <cp:lastPrinted>2013-05-13T03:38:00Z</cp:lastPrinted>
  <dcterms:created xsi:type="dcterms:W3CDTF">2020-05-26T10:18:00Z</dcterms:created>
  <dcterms:modified xsi:type="dcterms:W3CDTF">2022-02-15T08:57:00Z</dcterms:modified>
</cp:coreProperties>
</file>