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УСТЬ-БЕЛОВСКОГО СЕЛЬСОВЕТА</w:t>
      </w:r>
    </w:p>
    <w:p>
      <w:pPr>
        <w:ind w:right="-185"/>
        <w:contextualSpacing/>
        <w:jc w:val="center"/>
        <w:rPr>
          <w:b/>
          <w:bCs/>
          <w:sz w:val="28"/>
          <w:szCs w:val="28"/>
          <w:rtl w:val="off"/>
        </w:rPr>
      </w:pPr>
      <w:r>
        <w:rPr>
          <w:b/>
          <w:bCs/>
          <w:sz w:val="28"/>
          <w:szCs w:val="28"/>
        </w:rPr>
        <w:t xml:space="preserve"> КРАСНОЩЕКОВСКОГО РАЙОНА  АЛТАЙСКОГО КРАЯ</w:t>
      </w:r>
    </w:p>
    <w:p>
      <w:pPr>
        <w:ind w:right="-185"/>
        <w:contextualSpacing/>
        <w:jc w:val="center"/>
        <w:rPr>
          <w:b/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РЕШЕНИЕ</w:t>
      </w:r>
    </w:p>
    <w:p>
      <w:pPr>
        <w:autoSpaceDE w:val="off"/>
        <w:autoSpaceDN w:val="off"/>
        <w:jc w:val="center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>27.12.2021г №16                                                                       с. Усть-Белое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Усть-Беловский 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сельсовет Краснощёковского Алтайского края, утвержденные </w:t>
      </w:r>
      <w:r>
        <w:rPr>
          <w:sz w:val="28"/>
          <w:szCs w:val="28"/>
        </w:rPr>
        <w:t xml:space="preserve">решением Совета депутатов Усть-Беловского сельсовета Краснощековского района Алтайского края от25.12.2020№ 9 </w:t>
      </w:r>
    </w:p>
    <w:p>
      <w:pPr>
        <w:ind w:right="4496"/>
        <w:jc w:val="both"/>
        <w:spacing w:after="1" w:line="240" w:lineRule="exact"/>
        <w:rPr>
          <w:sz w:val="28"/>
          <w:szCs w:val="28"/>
        </w:rPr>
      </w:pPr>
    </w:p>
    <w:p>
      <w:pPr>
        <w:ind w:firstLine="540"/>
        <w:jc w:val="both"/>
        <w:rPr>
          <w:b/>
          <w:bCs/>
          <w:sz w:val="28"/>
          <w:szCs w:val="28"/>
          <w:rtl w:val="off"/>
        </w:rPr>
      </w:pPr>
      <w:r>
        <w:rPr>
          <w:lang w:eastAsia="en-US"/>
          <w:rFonts w:eastAsia="Calibri"/>
          <w:sz w:val="28"/>
          <w:szCs w:val="28"/>
        </w:rPr>
        <w:t xml:space="preserve">Рассмотрев протест прокурора Краснощековского района, в соответствии с Федеральным </w:t>
      </w:r>
      <w:r>
        <w:rPr>
          <w:lang w:eastAsia="en-US"/>
          <w:rFonts w:eastAsia="Calibri"/>
          <w:sz w:val="28"/>
          <w:szCs w:val="28"/>
        </w:rPr>
        <w:fldChar w:fldCharType="begin"/>
      </w:r>
      <w:r>
        <w:rPr>
          <w:lang w:eastAsia="en-US"/>
          <w:rFonts w:eastAsia="Calibri"/>
          <w:sz w:val="28"/>
          <w:szCs w:val="28"/>
        </w:rPr>
        <w:instrText xml:space="preserve"> HYPERLINK "consultantplus://offline/ref=55E15791746D381C149CF05C7CBD551FCFA4BD3C2A4956CB3DDCC06FEBC7E9F3659D18756BB6486EA31A25A11FCB94F28EB39FAB79p9R9W" </w:instrText>
      </w:r>
      <w:r>
        <w:rPr>
          <w:lang w:eastAsia="en-US"/>
          <w:rFonts w:eastAsia="Calibri"/>
          <w:sz w:val="28"/>
          <w:szCs w:val="28"/>
        </w:rPr>
        <w:fldChar w:fldCharType="separate"/>
      </w:r>
      <w:r>
        <w:rPr>
          <w:rStyle w:val="afa"/>
          <w:lang w:eastAsia="en-US"/>
          <w:rFonts w:eastAsia="Calibri"/>
          <w:sz w:val="28"/>
          <w:szCs w:val="28"/>
        </w:rPr>
        <w:t>законом</w:t>
      </w:r>
      <w:r>
        <w:rPr>
          <w:rStyle w:val="afa"/>
          <w:lang w:eastAsia="en-US"/>
          <w:rFonts w:eastAsia="Calibri"/>
          <w:sz w:val="28"/>
          <w:szCs w:val="28"/>
        </w:rPr>
        <w:fldChar w:fldCharType="end"/>
      </w:r>
      <w:r>
        <w:rPr>
          <w:lang w:eastAsia="en-US"/>
          <w:rFonts w:eastAsia="Calibri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муниципального образования Усть-Беловский сельсовет Краснощековского района Алтайского края, Совет депутатов Усть-Беловского сельсовета Краснощековского района Алтайского края,</w:t>
      </w:r>
      <w:r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  <w:rtl w:val="off"/>
        </w:rPr>
        <w:t xml:space="preserve"> </w:t>
      </w:r>
    </w:p>
    <w:p>
      <w:pPr>
        <w:ind w:firstLine="540"/>
        <w:jc w:val="both"/>
        <w:rPr>
          <w:i/>
        </w:rPr>
      </w:pPr>
      <w:r>
        <w:rPr>
          <w:sz w:val="28"/>
          <w:szCs w:val="28"/>
        </w:rPr>
        <w:t xml:space="preserve">1. Внести изменения в </w:t>
      </w:r>
      <w:r>
        <w:rPr>
          <w:lang w:eastAsia="en-US"/>
          <w:sz w:val="28"/>
          <w:szCs w:val="28"/>
        </w:rPr>
        <w:t xml:space="preserve">Правила благоустройства территории муниципального образования </w:t>
      </w:r>
      <w:r>
        <w:rPr>
          <w:color w:val="000000"/>
          <w:sz w:val="28"/>
          <w:szCs w:val="28"/>
        </w:rPr>
        <w:t>Усть-Беловский</w:t>
      </w:r>
      <w:r>
        <w:rPr>
          <w:lang w:eastAsia="en-US"/>
          <w:sz w:val="28"/>
          <w:szCs w:val="28"/>
        </w:rPr>
        <w:t xml:space="preserve"> сельсовет Краснощёковского Алтайского края</w:t>
      </w:r>
      <w:r>
        <w:rPr>
          <w:sz w:val="28"/>
          <w:szCs w:val="28"/>
        </w:rPr>
        <w:t>, утвержденные решением Совета депутатов Усть-Беловского сельсовета Краснощековского района Алтайского края от 25.12.2020 № 9 следующего содержания: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sz w:val="28"/>
          <w:szCs w:val="28"/>
        </w:rPr>
        <w:t xml:space="preserve"> Абзаца 2 п. 1.2.  Правил изложить в следующей редакции: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регулируют общественные отношения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 уборки территории муниципального образования, в том числе в зимний период;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Правила дополнить пунктом 3.9.19. в следующей редакции: Места для выгула собак определяются постановлением Администрации Усть-Беловского сельсовета Краснощековского района Алтайского края.»;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13 Правил  «ОСУЩЕСТВЛЕНИЯ КОНТРОЛЯ ЗА СОБЛЮДЕНИЕМ ПРАВИЛ БЛАГОУСТРОЙСТВА ТЕРРИТОРИИ МУНИЦИПАЛЬНОГО ОБРАЗОВАНИЯ» признать утратившим силу</w:t>
      </w:r>
    </w:p>
    <w:p>
      <w:pPr>
        <w:ind w:right="-6" w:firstLine="567"/>
        <w:contextualSpacing/>
        <w:jc w:val="both"/>
        <w:tabs>
          <w:tab w:val="left" w:pos="720"/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 Опубликовать настоящее решение в соответствии с Уставом муниципального образования Усть-Беловский сельсовет Краснощековского района Алтайского края.</w:t>
      </w:r>
    </w:p>
    <w:p>
      <w:pPr>
        <w:pStyle w:val="ConsPlusNormal"/>
        <w:ind w:firstLine="708"/>
        <w:jc w:val="both"/>
      </w:pPr>
      <w:r>
        <w:t>3. Контроль за исполнением настоящего решения оставляю за собой.</w:t>
      </w:r>
    </w:p>
    <w:p>
      <w:pPr>
        <w:ind w:firstLine="708"/>
        <w:jc w:val="both"/>
        <w:rPr>
          <w:i/>
          <w:sz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>
      <w:pPr>
        <w:rPr>
          <w:sz w:val="28"/>
          <w:szCs w:val="26"/>
        </w:rPr>
      </w:pPr>
      <w:r>
        <w:rPr>
          <w:sz w:val="28"/>
          <w:szCs w:val="26"/>
        </w:rPr>
        <w:t xml:space="preserve">Глава сельсовета                     Костромина В.Н.                       </w:t>
      </w:r>
    </w:p>
    <w:p>
      <w:pPr>
        <w:jc w:val="center"/>
        <w:rPr>
          <w:i/>
          <w:sz w:val="28"/>
          <w:szCs w:val="28"/>
        </w:rPr>
      </w:pPr>
    </w:p>
    <w:p/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notTrueType w:val="true"/>
    <w:sig w:usb0="E4002EFF" w:usb1="C000247B" w:usb2="00000009" w:usb3="00000001" w:csb0="200001FF" w:csb1="00000001"/>
  </w:font>
  <w:font w:name="맑은 고딕">
    <w:panose1 w:val="020B0503020000020004"/>
    <w:notTrueType w:val="true"/>
    <w:sig w:usb0="9000002F" w:usb1="29D77CFB" w:usb2="00000012" w:usb3="00000001" w:csb0="00080001" w:csb1="00000001"/>
  </w:font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ConsPlusNormal">
    <w:name w:val="ConsPlusNormal"/>
    <w:pPr>
      <w:autoSpaceDE w:val="off"/>
      <w:autoSpaceDN w:val="off"/>
      <w:spacing w:after="0" w:line="240" w:lineRule="auto"/>
    </w:pPr>
    <w:rPr>
      <w:lang w:eastAsia="ru-RU"/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pPr>
      <w:spacing w:after="0" w:line="240" w:lineRule="auto"/>
    </w:pPr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等线 Light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modified xsi:type="dcterms:W3CDTF">2022-01-19T09:01:41Z</dcterms:modified>
  <cp:version>0900.0000.01</cp:version>
</cp:coreProperties>
</file>