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F38" w:rsidRDefault="00C930E3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УСТЬ-БЕЛОВСКОГО СЕЛЬСОВЕТА</w:t>
      </w:r>
    </w:p>
    <w:p w:rsidR="00350F38" w:rsidRDefault="00C930E3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350F38" w:rsidRDefault="00350F38">
      <w:pPr>
        <w:ind w:right="-185"/>
        <w:contextualSpacing/>
        <w:jc w:val="center"/>
        <w:rPr>
          <w:b/>
          <w:bCs/>
          <w:sz w:val="26"/>
          <w:szCs w:val="26"/>
        </w:rPr>
      </w:pPr>
    </w:p>
    <w:p w:rsidR="00350F38" w:rsidRDefault="00350F38">
      <w:pPr>
        <w:jc w:val="center"/>
        <w:rPr>
          <w:b/>
          <w:sz w:val="26"/>
          <w:szCs w:val="26"/>
        </w:rPr>
      </w:pPr>
    </w:p>
    <w:p w:rsidR="00350F38" w:rsidRDefault="00C930E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</w:t>
      </w:r>
      <w:r>
        <w:rPr>
          <w:b/>
          <w:sz w:val="26"/>
          <w:szCs w:val="26"/>
        </w:rPr>
        <w:t>РЕШЕНИЕ</w:t>
      </w:r>
    </w:p>
    <w:p w:rsidR="00350F38" w:rsidRDefault="00C930E3">
      <w:pPr>
        <w:shd w:val="clear" w:color="auto" w:fill="FFFFFF"/>
        <w:autoSpaceDE w:val="0"/>
        <w:autoSpaceDN w:val="0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(проект)</w:t>
      </w:r>
    </w:p>
    <w:p w:rsidR="00350F38" w:rsidRDefault="00C930E3">
      <w:pPr>
        <w:shd w:val="clear" w:color="auto" w:fill="FFFFFF"/>
        <w:autoSpaceDE w:val="0"/>
        <w:autoSpaceDN w:val="0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27</w:t>
      </w:r>
      <w:r>
        <w:rPr>
          <w:sz w:val="26"/>
          <w:szCs w:val="26"/>
        </w:rPr>
        <w:t>.12.2021г</w:t>
      </w:r>
      <w:r>
        <w:rPr>
          <w:sz w:val="26"/>
          <w:szCs w:val="26"/>
        </w:rPr>
        <w:t xml:space="preserve">  №13</w:t>
      </w:r>
      <w:r>
        <w:rPr>
          <w:sz w:val="26"/>
          <w:szCs w:val="26"/>
        </w:rPr>
        <w:t xml:space="preserve">                                                                           </w:t>
      </w:r>
      <w:r>
        <w:rPr>
          <w:sz w:val="26"/>
          <w:szCs w:val="26"/>
        </w:rPr>
        <w:t xml:space="preserve">с. </w:t>
      </w:r>
      <w:r>
        <w:rPr>
          <w:sz w:val="26"/>
          <w:szCs w:val="26"/>
        </w:rPr>
        <w:t>Усть-Белое</w:t>
      </w:r>
    </w:p>
    <w:p w:rsidR="00350F38" w:rsidRDefault="00350F38">
      <w:pPr>
        <w:ind w:right="5102"/>
        <w:jc w:val="both"/>
        <w:rPr>
          <w:sz w:val="28"/>
          <w:szCs w:val="28"/>
        </w:rPr>
      </w:pPr>
    </w:p>
    <w:p w:rsidR="00350F38" w:rsidRDefault="00C930E3">
      <w:pPr>
        <w:ind w:right="5102"/>
        <w:jc w:val="both"/>
        <w:rPr>
          <w:i/>
        </w:rPr>
      </w:pPr>
      <w:r>
        <w:rPr>
          <w:sz w:val="28"/>
          <w:szCs w:val="28"/>
        </w:rPr>
        <w:t xml:space="preserve">О внесении изменений в решение </w:t>
      </w:r>
      <w:r>
        <w:rPr>
          <w:sz w:val="28"/>
          <w:szCs w:val="28"/>
        </w:rPr>
        <w:t>Совета депутатов Усть-Беловского сельсовета Краснощековского района Алтайского края от 19.06.2017 № 11 «О Регламенте Совета депутатов Усть-Беловского сельсовета Краснощековского района Алтайского края»</w:t>
      </w:r>
    </w:p>
    <w:p w:rsidR="00350F38" w:rsidRDefault="00350F38">
      <w:pPr>
        <w:jc w:val="right"/>
        <w:rPr>
          <w:sz w:val="28"/>
          <w:szCs w:val="28"/>
        </w:rPr>
      </w:pPr>
    </w:p>
    <w:p w:rsidR="00350F38" w:rsidRDefault="00C930E3">
      <w:pPr>
        <w:ind w:firstLine="540"/>
        <w:jc w:val="both"/>
        <w:rPr>
          <w:i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Рассмотрев требования прокурора Краснощековского райо</w:t>
      </w:r>
      <w:r>
        <w:rPr>
          <w:rFonts w:eastAsia="Calibri"/>
          <w:sz w:val="28"/>
          <w:szCs w:val="28"/>
          <w:lang w:eastAsia="en-US"/>
        </w:rPr>
        <w:t>на, в соответствии с постановлением Правительства Российской Федерации от 26.02.2010 № 96, ст. 3 Федерального закона от 17.07.2009 № 172-ФЗ «</w:t>
      </w:r>
      <w:proofErr w:type="gramStart"/>
      <w:r>
        <w:rPr>
          <w:rFonts w:eastAsia="Calibri"/>
          <w:sz w:val="28"/>
          <w:szCs w:val="28"/>
          <w:lang w:eastAsia="en-US"/>
        </w:rPr>
        <w:t>Об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антикоррупционной экспертизе нормативных правовых актов и проектов нормативных правовых актов»,  Федеральным </w:t>
      </w:r>
      <w:hyperlink r:id="rId4" w:history="1">
        <w:r>
          <w:t>законом</w:t>
        </w:r>
      </w:hyperlink>
      <w:r>
        <w:rPr>
          <w:rFonts w:eastAsia="Calibri"/>
          <w:color w:val="000000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от 06.10.2003 №131-ФЗ «Об общих принципах организации местного самоуправления в Российской Фед</w:t>
      </w:r>
      <w:r>
        <w:rPr>
          <w:rFonts w:eastAsia="Calibri"/>
          <w:sz w:val="28"/>
          <w:szCs w:val="28"/>
          <w:lang w:eastAsia="en-US"/>
        </w:rPr>
        <w:t>ерации»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 xml:space="preserve">руководствуясь Уставом муниципального образования Усть-Беловский сельсовет Краснощековского района Алтайского края, </w:t>
      </w:r>
      <w:r>
        <w:rPr>
          <w:sz w:val="28"/>
          <w:szCs w:val="28"/>
        </w:rPr>
        <w:t>Совет депутатов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Усть-Беловского </w:t>
      </w:r>
      <w:r>
        <w:rPr>
          <w:sz w:val="28"/>
          <w:szCs w:val="28"/>
        </w:rPr>
        <w:t>сельсовета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Краснощековского района Алтайского края,</w:t>
      </w:r>
    </w:p>
    <w:p w:rsidR="00350F38" w:rsidRDefault="00C930E3">
      <w:pPr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 w:rsidR="00350F38" w:rsidRDefault="00350F38">
      <w:pPr>
        <w:jc w:val="both"/>
        <w:rPr>
          <w:color w:val="000000"/>
        </w:rPr>
      </w:pPr>
    </w:p>
    <w:p w:rsidR="00350F38" w:rsidRDefault="00C930E3">
      <w:pPr>
        <w:ind w:firstLine="709"/>
        <w:jc w:val="both"/>
        <w:rPr>
          <w:i/>
        </w:rPr>
      </w:pPr>
      <w:r>
        <w:rPr>
          <w:sz w:val="28"/>
          <w:szCs w:val="28"/>
        </w:rPr>
        <w:t xml:space="preserve">1. Внести изменения в решение Совета </w:t>
      </w:r>
      <w:r>
        <w:rPr>
          <w:sz w:val="28"/>
          <w:szCs w:val="28"/>
        </w:rPr>
        <w:t>депутатов Усть-Беловского сельсовета Краснощековского района Алтайского края от 19.06.2017 № 11 «Об утверждении Регламента Совета депутатов Усть-Беловского сельсовета Краснощековского района Алтайского края» следующего содержания</w:t>
      </w:r>
    </w:p>
    <w:p w:rsidR="00350F38" w:rsidRDefault="00C930E3">
      <w:pPr>
        <w:ind w:right="-1"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1.1.</w:t>
      </w:r>
      <w:r>
        <w:rPr>
          <w:sz w:val="28"/>
          <w:szCs w:val="28"/>
        </w:rPr>
        <w:t xml:space="preserve"> Пункт 1 статьи 11 изл</w:t>
      </w:r>
      <w:r>
        <w:rPr>
          <w:sz w:val="28"/>
          <w:szCs w:val="28"/>
        </w:rPr>
        <w:t>ожить в следующей редакции:</w:t>
      </w:r>
    </w:p>
    <w:p w:rsidR="00350F38" w:rsidRDefault="00C930E3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Сессии проводятся гласно и носят открытый характер.</w:t>
      </w:r>
    </w:p>
    <w:p w:rsidR="00350F38" w:rsidRDefault="00C930E3">
      <w:pPr>
        <w:ind w:right="-1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по вопросам конфиденциального характера, а также по вопросам, содержащим государственную или иную охраняемую законном тайну, вправе проводить закрытые заседания</w:t>
      </w:r>
      <w:r>
        <w:rPr>
          <w:bCs/>
          <w:sz w:val="28"/>
          <w:szCs w:val="28"/>
        </w:rPr>
        <w:t xml:space="preserve">, закрытое рассмотрение отдельных вопросов, если предложение об этом внесено представительствующим на сессии, комиссией Совета депутатов, депутатской группой. </w:t>
      </w:r>
    </w:p>
    <w:p w:rsidR="00350F38" w:rsidRDefault="00C930E3">
      <w:pPr>
        <w:ind w:right="-1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 о проведении закрытого заседания принимается большинством голосов от числа присутствующи</w:t>
      </w:r>
      <w:r>
        <w:rPr>
          <w:bCs/>
          <w:sz w:val="28"/>
          <w:szCs w:val="28"/>
        </w:rPr>
        <w:t xml:space="preserve">х на сессии депутатов.   </w:t>
      </w:r>
    </w:p>
    <w:p w:rsidR="00350F38" w:rsidRDefault="00C930E3">
      <w:pPr>
        <w:ind w:right="-1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На закрытое заседание сессии запрещается приносить и использовать в ходе заседания фото, кино и видео- технику, а также средства звукозаписи и обработки информации. </w:t>
      </w:r>
    </w:p>
    <w:p w:rsidR="00350F38" w:rsidRDefault="00C930E3">
      <w:pPr>
        <w:ind w:right="-1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Председательствующий на закрытом заседании сессии предупреждает присутствующих о правилах ведения закрытого заседания, запрете на распространение сведений о содержании заседания. </w:t>
      </w:r>
    </w:p>
    <w:p w:rsidR="00350F38" w:rsidRDefault="00C930E3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Прокурор   вправе присутствовать на закрытых сессиях Совета депутатов и</w:t>
      </w:r>
      <w:r>
        <w:rPr>
          <w:sz w:val="28"/>
          <w:szCs w:val="28"/>
        </w:rPr>
        <w:t xml:space="preserve"> закрытых слушаниях.</w:t>
      </w:r>
    </w:p>
    <w:p w:rsidR="00350F38" w:rsidRDefault="00C930E3">
      <w:pPr>
        <w:tabs>
          <w:tab w:val="left" w:pos="720"/>
          <w:tab w:val="left" w:pos="9355"/>
        </w:tabs>
        <w:ind w:right="-6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2.  Опубликовать настоящее решение в соответствии с Уставом муниципального образования Усть-Беловский  сельсовет Краснощековского района Алтайского края.</w:t>
      </w:r>
    </w:p>
    <w:p w:rsidR="00350F38" w:rsidRDefault="00C930E3">
      <w:pPr>
        <w:pStyle w:val="ConsPlusNormal"/>
        <w:ind w:firstLine="708"/>
        <w:jc w:val="both"/>
      </w:pPr>
      <w:r>
        <w:t>3. Контроль за исполнением настоящего решения оставляю за собой.</w:t>
      </w:r>
    </w:p>
    <w:p w:rsidR="00350F38" w:rsidRDefault="00C930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</w:t>
      </w:r>
      <w:r>
        <w:rPr>
          <w:sz w:val="28"/>
          <w:szCs w:val="28"/>
        </w:rPr>
        <w:t>шение вступает в силу со дня его официального обнародования.</w:t>
      </w:r>
    </w:p>
    <w:p w:rsidR="00350F38" w:rsidRDefault="00350F38">
      <w:pPr>
        <w:ind w:firstLine="567"/>
        <w:jc w:val="both"/>
        <w:rPr>
          <w:i/>
          <w:sz w:val="28"/>
          <w:szCs w:val="28"/>
        </w:rPr>
      </w:pPr>
    </w:p>
    <w:p w:rsidR="00350F38" w:rsidRDefault="00350F38">
      <w:pPr>
        <w:ind w:firstLine="567"/>
        <w:jc w:val="both"/>
        <w:rPr>
          <w:i/>
        </w:rPr>
      </w:pPr>
    </w:p>
    <w:p w:rsidR="00350F38" w:rsidRDefault="00C930E3">
      <w:pPr>
        <w:rPr>
          <w:sz w:val="26"/>
          <w:szCs w:val="26"/>
        </w:rPr>
      </w:pPr>
      <w:r>
        <w:rPr>
          <w:sz w:val="28"/>
          <w:szCs w:val="28"/>
        </w:rPr>
        <w:t xml:space="preserve">Глава сельсовета     </w:t>
      </w:r>
      <w:r>
        <w:rPr>
          <w:sz w:val="28"/>
          <w:szCs w:val="28"/>
        </w:rPr>
        <w:t xml:space="preserve">                   В.Н.Костромина</w:t>
      </w:r>
      <w:r>
        <w:rPr>
          <w:sz w:val="28"/>
          <w:szCs w:val="28"/>
        </w:rPr>
        <w:t xml:space="preserve">              </w:t>
      </w:r>
      <w:r>
        <w:rPr>
          <w:sz w:val="26"/>
          <w:szCs w:val="26"/>
        </w:rPr>
        <w:t xml:space="preserve">   </w:t>
      </w:r>
    </w:p>
    <w:p w:rsidR="00350F38" w:rsidRDefault="00350F38">
      <w:pPr>
        <w:jc w:val="center"/>
        <w:rPr>
          <w:i/>
          <w:sz w:val="28"/>
          <w:szCs w:val="28"/>
        </w:rPr>
      </w:pPr>
    </w:p>
    <w:p w:rsidR="00350F38" w:rsidRDefault="00350F38"/>
    <w:sectPr w:rsidR="00350F38" w:rsidSect="00350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characterSpacingControl w:val="doNotCompress"/>
  <w:compat/>
  <w:rsids>
    <w:rsidRoot w:val="00350F38"/>
    <w:rsid w:val="00350F38"/>
    <w:rsid w:val="00C930E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F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0F3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2451</Characters>
  <Application>Microsoft Office Word</Application>
  <DocSecurity>0</DocSecurity>
  <Lines>20</Lines>
  <Paragraphs>5</Paragraphs>
  <ScaleCrop>false</ScaleCrop>
  <Manager/>
  <Company/>
  <LinksUpToDate>false</LinksUpToDate>
  <CharactersWithSpaces>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2021-12-16T04:37:00Z</cp:lastPrinted>
  <dcterms:created xsi:type="dcterms:W3CDTF">2021-11-22T14:32:00Z</dcterms:created>
  <dcterms:modified xsi:type="dcterms:W3CDTF">2007-01-13T17:52:00Z</dcterms:modified>
  <cp:version>0900.0000.01</cp:version>
</cp:coreProperties>
</file>