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 w:rsidRPr="00D152AB">
        <w:rPr>
          <w:rFonts w:ascii="Times New Roman CYR" w:hAnsi="Times New Roman CYR" w:cs="Times New Roman CYR"/>
          <w:sz w:val="28"/>
          <w:szCs w:val="28"/>
        </w:rPr>
        <w:t>т</w:t>
      </w:r>
      <w:r w:rsidR="00CB3C2D">
        <w:rPr>
          <w:rFonts w:ascii="Times New Roman CYR" w:hAnsi="Times New Roman CYR" w:cs="Times New Roman CYR"/>
          <w:sz w:val="28"/>
          <w:szCs w:val="28"/>
        </w:rPr>
        <w:t xml:space="preserve"> 30.12.2021</w:t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</w:r>
      <w:r w:rsidR="00CB3C2D">
        <w:rPr>
          <w:rFonts w:ascii="Times New Roman CYR" w:hAnsi="Times New Roman CYR" w:cs="Times New Roman CYR"/>
          <w:sz w:val="28"/>
          <w:szCs w:val="28"/>
        </w:rPr>
        <w:tab/>
        <w:t>№ 19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2 865,0 тыс. рублей, в том числе объем межбюджетных трансфертов, получаемых из других бюджетов, в сумме 1 594,6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2 865,0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8,0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на 2022 год в сумме 1,0 тыс. рублей.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D152A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>Глава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А.А.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Сухно</w:t>
      </w:r>
      <w:proofErr w:type="spellEnd"/>
    </w:p>
    <w:p w:rsidR="00D152AB" w:rsidRPr="00CB3C2D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Arial" w:hAnsi="Arial" w:cs="Arial"/>
          <w:sz w:val="20"/>
          <w:szCs w:val="20"/>
        </w:rPr>
        <w:tab/>
      </w:r>
      <w:r w:rsidRPr="00D152AB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CE3A8D" w:rsidRDefault="00CE3A8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303 01050000100000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средств на счетах по учету средств бюджетов бюджета поселения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E3A8D" w:rsidRPr="00D152AB" w:rsidRDefault="00CE3A8D" w:rsidP="00CE3A8D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ПРИЛОЖЕНИЕ 2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CE3A8D" w:rsidRPr="00D152AB" w:rsidRDefault="00CE3A8D" w:rsidP="00CE3A8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99"/>
        <w:gridCol w:w="1214"/>
        <w:gridCol w:w="2237"/>
      </w:tblGrid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415,0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396,0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D152AB" w:rsidTr="00D152AB">
        <w:trPr>
          <w:trHeight w:val="1"/>
        </w:trPr>
        <w:tc>
          <w:tcPr>
            <w:tcW w:w="5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2 865,0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>
      <w:r>
        <w:br w:type="page"/>
      </w:r>
    </w:p>
    <w:p w:rsidR="00CE3A8D" w:rsidRPr="00D152AB" w:rsidRDefault="00CE3A8D" w:rsidP="00CE3A8D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3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CE3A8D" w:rsidRPr="00D152AB" w:rsidRDefault="00CE3A8D" w:rsidP="00CE3A8D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71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31"/>
        <w:gridCol w:w="773"/>
        <w:gridCol w:w="1069"/>
        <w:gridCol w:w="2152"/>
        <w:gridCol w:w="756"/>
        <w:gridCol w:w="1231"/>
      </w:tblGrid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D152AB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712"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</w:t>
            </w:r>
            <w:r w:rsidRPr="00EE3712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D152AB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проведение   выборов и референдумов в представительные органы местного самоуправления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D152AB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01 3 00 10240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D152AB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712"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E3712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P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  <w:r w:rsidRPr="00EE3712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E3712" w:rsidRDefault="00EE3712" w:rsidP="00EE371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EE371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</w:t>
            </w:r>
          </w:p>
        </w:tc>
      </w:tr>
      <w:tr w:rsidR="003802ED" w:rsidTr="00ED6A5D">
        <w:trPr>
          <w:trHeight w:val="1035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ED6A5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3802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761,0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912 0067270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ED6A5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3802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415,0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ED6A5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</w:t>
            </w:r>
            <w:r w:rsidRPr="003802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396,0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366,0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353,0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D152AB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Pr="00ED6A5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3802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3802ED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802ED" w:rsidRDefault="003802E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4B24"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 w:rsidRPr="005A4B24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ED6A5D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3802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749,0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460,0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2D216C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3802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</w:t>
            </w:r>
            <w:r w:rsidRPr="003802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561998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5619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2D216C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5619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</w:t>
            </w:r>
            <w:r w:rsidRPr="0056199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2D216C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5619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56199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2D216C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5619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</w:t>
            </w:r>
            <w:r w:rsidRPr="005619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Pr="00D152AB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90 40016270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A4B24" w:rsidTr="00967CE1">
        <w:trPr>
          <w:trHeight w:val="1"/>
        </w:trPr>
        <w:tc>
          <w:tcPr>
            <w:tcW w:w="3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A4B24" w:rsidRDefault="005A4B2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2 865,0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967CE1" w:rsidRDefault="00967CE1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D152AB" w:rsidRDefault="004C3CBB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4</w:t>
      </w:r>
      <w:r w:rsidR="00D152A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152AB"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Краснощёковского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2022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3"/>
        <w:gridCol w:w="995"/>
        <w:gridCol w:w="1943"/>
        <w:gridCol w:w="647"/>
        <w:gridCol w:w="1122"/>
      </w:tblGrid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644,0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228,0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</w:t>
            </w:r>
            <w:r w:rsidR="00CB48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CB48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D152AB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Обеспечение проведения выборов 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6BD"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013</w:t>
            </w:r>
            <w:r w:rsidRPr="007216BD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D152AB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 проведение выборов и референдумов в представительные органы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D152AB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01 3 0010240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7216BD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Pr="00D152AB" w:rsidRDefault="007216BD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216BD" w:rsidRDefault="007216BD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</w:t>
            </w:r>
            <w:r w:rsidRPr="00835C22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Защита населения и территории от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чрезвычайных ситуаций природного и техногенного характера, пожарная безопасность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02 50010860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761,0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912 0067270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491,0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98 50060513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415,0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396,0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366,0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353,0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9 290 018 030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Pr="00D152AB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98 50060516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835C22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35C22" w:rsidRDefault="00835C2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4821"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коммунального хозяйства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  <w:r w:rsidRPr="000A4821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 w:rsidP="003A25D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92 90018080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98 50060517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783,0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749,0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460,0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02 20010530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98 50060520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98 50060519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835C2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98 50060518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Pr="00D152AB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90 40016270</w:t>
            </w: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0A4821" w:rsidTr="00967CE1">
        <w:trPr>
          <w:trHeight w:val="1"/>
        </w:trPr>
        <w:tc>
          <w:tcPr>
            <w:tcW w:w="4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A4821" w:rsidRDefault="000A482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2 865,0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B22C4E" w:rsidRDefault="00B22C4E"/>
    <w:sectPr w:rsidR="00B22C4E" w:rsidSect="003A25DC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A4821"/>
    <w:rsid w:val="00135EB6"/>
    <w:rsid w:val="001752C2"/>
    <w:rsid w:val="002D216C"/>
    <w:rsid w:val="00325A7B"/>
    <w:rsid w:val="003802ED"/>
    <w:rsid w:val="003A25DC"/>
    <w:rsid w:val="003D6B15"/>
    <w:rsid w:val="0048199D"/>
    <w:rsid w:val="004C3CBB"/>
    <w:rsid w:val="0054654B"/>
    <w:rsid w:val="00561998"/>
    <w:rsid w:val="005A4B24"/>
    <w:rsid w:val="005D4959"/>
    <w:rsid w:val="006D3F5F"/>
    <w:rsid w:val="007216BD"/>
    <w:rsid w:val="00835C22"/>
    <w:rsid w:val="00967CE1"/>
    <w:rsid w:val="00B22C4E"/>
    <w:rsid w:val="00CB3C2D"/>
    <w:rsid w:val="00CB489F"/>
    <w:rsid w:val="00CE3A8D"/>
    <w:rsid w:val="00D152AB"/>
    <w:rsid w:val="00D438CB"/>
    <w:rsid w:val="00E935CD"/>
    <w:rsid w:val="00ED6A5D"/>
    <w:rsid w:val="00EE3712"/>
    <w:rsid w:val="00F5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2833</Words>
  <Characters>16150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17</cp:revision>
  <cp:lastPrinted>2021-12-29T10:35:00Z</cp:lastPrinted>
  <dcterms:created xsi:type="dcterms:W3CDTF">2021-12-01T03:50:00Z</dcterms:created>
  <dcterms:modified xsi:type="dcterms:W3CDTF">2021-12-29T10:57:00Z</dcterms:modified>
</cp:coreProperties>
</file>