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208" w:rsidRPr="00D95B85" w:rsidRDefault="00422208" w:rsidP="0042220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bookmarkStart w:id="0" w:name="_GoBack"/>
      <w:bookmarkEnd w:id="0"/>
      <w:r w:rsidRPr="00D95B85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Анализ финансовых, экономических, социальных и иных показателей </w:t>
      </w:r>
    </w:p>
    <w:p w:rsidR="00422208" w:rsidRPr="00D95B85" w:rsidRDefault="00422208" w:rsidP="0042220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r w:rsidRPr="00D95B85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развития малого и среднего предпринимательства и эффективности </w:t>
      </w:r>
    </w:p>
    <w:p w:rsidR="00422208" w:rsidRPr="00D95B85" w:rsidRDefault="00422208" w:rsidP="0042220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r w:rsidRPr="00D95B85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применения мер по его развитию, прогноза развития малого и среднего предпринимательства на территории </w:t>
      </w:r>
      <w:r w:rsidR="001909A9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Краснощёковского</w:t>
      </w:r>
      <w:r w:rsidRPr="00D95B85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 района </w:t>
      </w:r>
      <w:r w:rsidR="001909A9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Алтайского края</w:t>
      </w:r>
      <w:r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 за 20</w:t>
      </w:r>
      <w:r w:rsidR="001909A9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 год</w:t>
      </w:r>
    </w:p>
    <w:p w:rsidR="00422208" w:rsidRPr="00D95B85" w:rsidRDefault="00422208" w:rsidP="0042220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</w:p>
    <w:p w:rsidR="00422208" w:rsidRPr="00D95B85" w:rsidRDefault="00422208" w:rsidP="0042220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95B85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прогноза развития малого и среднего предпринимательства на территории </w:t>
      </w:r>
      <w:r w:rsidR="001909A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Краснощёковского</w:t>
      </w:r>
      <w:r w:rsidRPr="00D95B85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района </w:t>
      </w:r>
      <w:r w:rsidR="001909A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Алтайского края</w:t>
      </w:r>
      <w:r w:rsidRPr="00D95B85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</w:t>
      </w:r>
      <w:r w:rsidRPr="00D95B85">
        <w:rPr>
          <w:rFonts w:ascii="Times New Roman" w:eastAsia="Times New Roman" w:hAnsi="Times New Roman"/>
          <w:sz w:val="24"/>
          <w:szCs w:val="24"/>
          <w:lang w:eastAsia="ru-RU"/>
        </w:rPr>
        <w:t>подготовлен на основании статьи 11 Федерального закона от 24 июля 2007 г. № 209-ФЗ «О развитии малого и среднего предпринимательства в Российской Федерации».</w:t>
      </w:r>
      <w:proofErr w:type="gramEnd"/>
    </w:p>
    <w:p w:rsidR="00422208" w:rsidRPr="00D95B85" w:rsidRDefault="00422208" w:rsidP="00422208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95B85">
        <w:rPr>
          <w:rFonts w:ascii="Times New Roman" w:eastAsia="Times New Roman" w:hAnsi="Times New Roman"/>
          <w:sz w:val="24"/>
          <w:szCs w:val="24"/>
          <w:lang w:eastAsia="ru-RU"/>
        </w:rPr>
        <w:t xml:space="preserve">Согласно данным реестра субъектов малого и среднего предпринимательства на территории </w:t>
      </w:r>
      <w:r w:rsidR="001909A9">
        <w:rPr>
          <w:rFonts w:ascii="Times New Roman" w:eastAsia="Times New Roman" w:hAnsi="Times New Roman"/>
          <w:sz w:val="24"/>
          <w:szCs w:val="24"/>
          <w:lang w:eastAsia="ru-RU"/>
        </w:rPr>
        <w:t>Краснощековского района</w:t>
      </w:r>
      <w:r w:rsidRPr="00D95B85">
        <w:rPr>
          <w:rFonts w:ascii="Times New Roman" w:eastAsia="Times New Roman" w:hAnsi="Times New Roman"/>
          <w:sz w:val="24"/>
          <w:szCs w:val="24"/>
          <w:lang w:eastAsia="ru-RU"/>
        </w:rPr>
        <w:t xml:space="preserve"> зарегистрировано:</w:t>
      </w:r>
    </w:p>
    <w:p w:rsidR="00422208" w:rsidRPr="00422208" w:rsidRDefault="001F3888" w:rsidP="00422208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на </w:t>
      </w:r>
      <w:r w:rsidR="001909A9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10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.01.20</w:t>
      </w:r>
      <w:r w:rsidR="001909A9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21</w:t>
      </w:r>
      <w:r w:rsidR="00422208" w:rsidRPr="0042220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года </w:t>
      </w:r>
      <w:r w:rsidR="001909A9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273</w:t>
      </w:r>
      <w:r w:rsidR="00422208" w:rsidRPr="0042220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юридических лиц и индивидуальных предпринимателей, в том числе </w:t>
      </w:r>
      <w:r w:rsidR="00F54F9C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3</w:t>
      </w:r>
      <w:r w:rsidR="00422208" w:rsidRPr="0042220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 средних предприятия, </w:t>
      </w:r>
      <w:r w:rsidR="001909A9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8</w:t>
      </w:r>
      <w:r w:rsidR="001B2E12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</w:t>
      </w:r>
      <w:r w:rsidR="00422208" w:rsidRPr="0042220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малых предприятий, </w:t>
      </w:r>
      <w:r w:rsidR="00F54F9C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236</w:t>
      </w:r>
      <w:r w:rsidR="001B2E12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</w:t>
      </w:r>
      <w:r w:rsidR="00422208" w:rsidRPr="0042220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индивидуальных предпринимателей; </w:t>
      </w:r>
    </w:p>
    <w:p w:rsidR="00422208" w:rsidRPr="00AE4EFE" w:rsidRDefault="00422208" w:rsidP="0042220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4EFE">
        <w:rPr>
          <w:rFonts w:ascii="Times New Roman" w:hAnsi="Times New Roman"/>
          <w:sz w:val="24"/>
          <w:szCs w:val="24"/>
          <w:shd w:val="clear" w:color="auto" w:fill="FFFFFF"/>
        </w:rPr>
        <w:t xml:space="preserve">Конкурсы на получение грантов начинающим субъектам малого и среднего предпринимательства в </w:t>
      </w:r>
      <w:r w:rsidR="00F54F9C">
        <w:rPr>
          <w:rFonts w:ascii="Times New Roman" w:hAnsi="Times New Roman"/>
          <w:sz w:val="24"/>
          <w:szCs w:val="24"/>
          <w:shd w:val="clear" w:color="auto" w:fill="FFFFFF"/>
        </w:rPr>
        <w:t xml:space="preserve">муниципальном образовании </w:t>
      </w:r>
      <w:proofErr w:type="spellStart"/>
      <w:r w:rsidR="00F54F9C">
        <w:rPr>
          <w:rFonts w:ascii="Times New Roman" w:hAnsi="Times New Roman"/>
          <w:sz w:val="24"/>
          <w:szCs w:val="24"/>
          <w:shd w:val="clear" w:color="auto" w:fill="FFFFFF"/>
        </w:rPr>
        <w:t>Краснощёковский</w:t>
      </w:r>
      <w:proofErr w:type="spellEnd"/>
      <w:r w:rsidR="00F54F9C">
        <w:rPr>
          <w:rFonts w:ascii="Times New Roman" w:hAnsi="Times New Roman"/>
          <w:sz w:val="24"/>
          <w:szCs w:val="24"/>
          <w:shd w:val="clear" w:color="auto" w:fill="FFFFFF"/>
        </w:rPr>
        <w:t xml:space="preserve"> район</w:t>
      </w:r>
      <w:r w:rsidRPr="00AE4EFE">
        <w:rPr>
          <w:rFonts w:ascii="Times New Roman" w:hAnsi="Times New Roman"/>
          <w:sz w:val="24"/>
          <w:szCs w:val="24"/>
          <w:shd w:val="clear" w:color="auto" w:fill="FFFFFF"/>
        </w:rPr>
        <w:t xml:space="preserve"> в 20</w:t>
      </w:r>
      <w:r w:rsidR="00F54F9C">
        <w:rPr>
          <w:rFonts w:ascii="Times New Roman" w:hAnsi="Times New Roman"/>
          <w:sz w:val="24"/>
          <w:szCs w:val="24"/>
          <w:shd w:val="clear" w:color="auto" w:fill="FFFFFF"/>
        </w:rPr>
        <w:t>20</w:t>
      </w:r>
      <w:r w:rsidRPr="00AE4EFE">
        <w:rPr>
          <w:rFonts w:ascii="Times New Roman" w:hAnsi="Times New Roman"/>
          <w:sz w:val="24"/>
          <w:szCs w:val="24"/>
          <w:shd w:val="clear" w:color="auto" w:fill="FFFFFF"/>
        </w:rPr>
        <w:t xml:space="preserve"> году не проводились.</w:t>
      </w:r>
      <w:r w:rsidRPr="00AE4EFE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</w:p>
    <w:p w:rsidR="00422208" w:rsidRDefault="00422208" w:rsidP="0042220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95B85">
        <w:rPr>
          <w:rFonts w:ascii="Times New Roman" w:hAnsi="Times New Roman"/>
          <w:sz w:val="24"/>
          <w:szCs w:val="24"/>
        </w:rPr>
        <w:t xml:space="preserve">В целом на территории </w:t>
      </w:r>
      <w:r w:rsidR="00F54F9C">
        <w:rPr>
          <w:rFonts w:ascii="Times New Roman" w:hAnsi="Times New Roman"/>
          <w:sz w:val="24"/>
          <w:szCs w:val="24"/>
        </w:rPr>
        <w:t>Краснощековского района</w:t>
      </w:r>
      <w:r w:rsidRPr="00D95B85">
        <w:rPr>
          <w:rFonts w:ascii="Times New Roman" w:hAnsi="Times New Roman"/>
          <w:sz w:val="24"/>
          <w:szCs w:val="24"/>
        </w:rPr>
        <w:t xml:space="preserve"> прослеживается положительная динамика развития субъектов малого и среднего предпринимательства.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5B85">
        <w:rPr>
          <w:rFonts w:ascii="Times New Roman" w:hAnsi="Times New Roman"/>
          <w:sz w:val="24"/>
          <w:szCs w:val="24"/>
        </w:rPr>
        <w:t xml:space="preserve">Структура малого и среднего предпринимательства на территории </w:t>
      </w:r>
      <w:r w:rsidR="00F54F9C">
        <w:rPr>
          <w:rFonts w:ascii="Times New Roman" w:hAnsi="Times New Roman"/>
          <w:sz w:val="24"/>
          <w:szCs w:val="24"/>
        </w:rPr>
        <w:t>Краснощековского района</w:t>
      </w:r>
      <w:r w:rsidR="00F54F9C" w:rsidRPr="00D95B85">
        <w:rPr>
          <w:rFonts w:ascii="Times New Roman" w:hAnsi="Times New Roman"/>
          <w:sz w:val="24"/>
          <w:szCs w:val="24"/>
        </w:rPr>
        <w:t xml:space="preserve"> </w:t>
      </w:r>
      <w:r w:rsidRPr="00D95B85">
        <w:rPr>
          <w:rFonts w:ascii="Times New Roman" w:hAnsi="Times New Roman"/>
          <w:sz w:val="24"/>
          <w:szCs w:val="24"/>
        </w:rPr>
        <w:t xml:space="preserve">по видам экономической деятельности в течение ряда лет остается практически неизменной. </w:t>
      </w:r>
      <w:r w:rsidRPr="00CE2A62">
        <w:rPr>
          <w:rFonts w:ascii="Times New Roman" w:hAnsi="Times New Roman"/>
          <w:sz w:val="24"/>
          <w:szCs w:val="24"/>
          <w:shd w:val="clear" w:color="auto" w:fill="FFFFFF"/>
        </w:rPr>
        <w:t>Сельскохозяйственное производство и сфера торговли является наиболее предпочтительной для малого бизнеса</w:t>
      </w:r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422208" w:rsidRPr="00CE2A62" w:rsidRDefault="00422208" w:rsidP="0042220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На официальном сайте администрации </w:t>
      </w:r>
      <w:r w:rsidR="00F54F9C">
        <w:rPr>
          <w:rFonts w:ascii="Times New Roman" w:hAnsi="Times New Roman"/>
          <w:sz w:val="24"/>
          <w:szCs w:val="24"/>
        </w:rPr>
        <w:t>Краснощековского района</w:t>
      </w:r>
      <w:r w:rsidR="00F54F9C" w:rsidRPr="00D95B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создан </w:t>
      </w:r>
      <w:r w:rsidR="00F54F9C">
        <w:rPr>
          <w:rFonts w:ascii="Times New Roman" w:hAnsi="Times New Roman"/>
          <w:sz w:val="24"/>
          <w:szCs w:val="24"/>
          <w:shd w:val="clear" w:color="auto" w:fill="FFFFFF"/>
        </w:rPr>
        <w:t>раздел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«Малое и среднее предпринимательство» где размещена информация о малом и среднем бизнесе.</w:t>
      </w:r>
    </w:p>
    <w:p w:rsidR="00422208" w:rsidRDefault="00422208" w:rsidP="0042220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22208" w:rsidRPr="00AE4EFE" w:rsidRDefault="00422208" w:rsidP="00422208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AE4EFE">
        <w:rPr>
          <w:rFonts w:ascii="Times New Roman" w:hAnsi="Times New Roman"/>
          <w:color w:val="3B2D36"/>
          <w:sz w:val="24"/>
          <w:szCs w:val="24"/>
          <w:shd w:val="clear" w:color="auto" w:fill="FFFFFF"/>
        </w:rPr>
        <w:t>Развитие инфраструктуры поддержки субъектов малого и среднего предпринимательства</w:t>
      </w:r>
    </w:p>
    <w:p w:rsidR="00422208" w:rsidRPr="00D95B85" w:rsidRDefault="00422208" w:rsidP="0042220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51B23">
        <w:rPr>
          <w:rFonts w:ascii="Times New Roman" w:eastAsia="Times New Roman" w:hAnsi="Times New Roman"/>
          <w:sz w:val="24"/>
          <w:szCs w:val="24"/>
          <w:lang w:eastAsia="ru-RU"/>
        </w:rPr>
        <w:t>В настоящее время в </w:t>
      </w:r>
      <w:proofErr w:type="spellStart"/>
      <w:r w:rsidR="00F54F9C">
        <w:rPr>
          <w:rFonts w:ascii="Times New Roman" w:hAnsi="Times New Roman"/>
          <w:sz w:val="24"/>
          <w:szCs w:val="24"/>
        </w:rPr>
        <w:t>Краснощековском</w:t>
      </w:r>
      <w:proofErr w:type="spellEnd"/>
      <w:r w:rsidR="00F54F9C">
        <w:rPr>
          <w:rFonts w:ascii="Times New Roman" w:hAnsi="Times New Roman"/>
          <w:sz w:val="24"/>
          <w:szCs w:val="24"/>
        </w:rPr>
        <w:t xml:space="preserve"> районе</w:t>
      </w:r>
      <w:r w:rsidR="00F54F9C" w:rsidRPr="00D95B85">
        <w:rPr>
          <w:rFonts w:ascii="Times New Roman" w:hAnsi="Times New Roman"/>
          <w:sz w:val="24"/>
          <w:szCs w:val="24"/>
        </w:rPr>
        <w:t xml:space="preserve"> </w:t>
      </w:r>
      <w:r w:rsidRPr="00351B23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организаций, входящих в инфраструктуру поддержки субъектов малого и среднего предпринимательства, оказывающих услуги субъектам малого и среднего предпринимательства, не зарегистрировано. </w:t>
      </w:r>
      <w:r w:rsidR="00F54F9C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351B23">
        <w:rPr>
          <w:rFonts w:ascii="Times New Roman" w:eastAsia="Times New Roman" w:hAnsi="Times New Roman"/>
          <w:sz w:val="24"/>
          <w:szCs w:val="24"/>
          <w:lang w:eastAsia="ru-RU"/>
        </w:rPr>
        <w:t>ероприяти</w:t>
      </w:r>
      <w:r w:rsidR="00F54F9C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351B23">
        <w:rPr>
          <w:rFonts w:ascii="Times New Roman" w:eastAsia="Times New Roman" w:hAnsi="Times New Roman"/>
          <w:sz w:val="24"/>
          <w:szCs w:val="24"/>
          <w:lang w:eastAsia="ru-RU"/>
        </w:rPr>
        <w:t>, направленны</w:t>
      </w:r>
      <w:r w:rsidR="00F54F9C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351B23">
        <w:rPr>
          <w:rFonts w:ascii="Times New Roman" w:eastAsia="Times New Roman" w:hAnsi="Times New Roman"/>
          <w:sz w:val="24"/>
          <w:szCs w:val="24"/>
          <w:lang w:eastAsia="ru-RU"/>
        </w:rPr>
        <w:t xml:space="preserve"> на поддержку и развитие малого и среднего предпринимательства </w:t>
      </w:r>
      <w:r w:rsidR="00F54F9C">
        <w:rPr>
          <w:rFonts w:ascii="Times New Roman" w:eastAsia="Times New Roman" w:hAnsi="Times New Roman"/>
          <w:sz w:val="24"/>
          <w:szCs w:val="24"/>
          <w:lang w:eastAsia="ru-RU"/>
        </w:rPr>
        <w:t>осуществляются АО «Корпорация МСП»</w:t>
      </w:r>
      <w:r w:rsidRPr="00351B2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22208" w:rsidRPr="00D95B85" w:rsidRDefault="00422208" w:rsidP="0042220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95B8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структуре </w:t>
      </w:r>
      <w:r w:rsidR="001F3888">
        <w:rPr>
          <w:rFonts w:ascii="Times New Roman" w:eastAsia="Times New Roman" w:hAnsi="Times New Roman"/>
          <w:sz w:val="24"/>
          <w:szCs w:val="24"/>
          <w:lang w:eastAsia="ru-RU"/>
        </w:rPr>
        <w:t>малое предпринимательство за 20</w:t>
      </w:r>
      <w:r w:rsidR="00F54F9C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D95B85"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распределено</w:t>
      </w:r>
    </w:p>
    <w:p w:rsidR="00422208" w:rsidRPr="00D95B85" w:rsidRDefault="00422208" w:rsidP="0042220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95B85">
        <w:rPr>
          <w:rFonts w:ascii="Times New Roman" w:eastAsia="Times New Roman" w:hAnsi="Times New Roman"/>
          <w:sz w:val="24"/>
          <w:szCs w:val="24"/>
          <w:lang w:eastAsia="ru-RU"/>
        </w:rPr>
        <w:t>следующим образом:</w:t>
      </w:r>
    </w:p>
    <w:tbl>
      <w:tblPr>
        <w:tblW w:w="0" w:type="auto"/>
        <w:tblBorders>
          <w:top w:val="single" w:sz="6" w:space="0" w:color="99BAD7"/>
          <w:left w:val="single" w:sz="6" w:space="0" w:color="99BAD7"/>
          <w:bottom w:val="single" w:sz="6" w:space="0" w:color="99BAD7"/>
          <w:right w:val="single" w:sz="6" w:space="0" w:color="99BAD7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00"/>
        <w:gridCol w:w="832"/>
        <w:gridCol w:w="1955"/>
        <w:gridCol w:w="2218"/>
      </w:tblGrid>
      <w:tr w:rsidR="00422208" w:rsidRPr="007942B0" w:rsidTr="00DC152B">
        <w:tc>
          <w:tcPr>
            <w:tcW w:w="0" w:type="auto"/>
            <w:vMerge w:val="restart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Виды экономической деятельности согласно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бщероссийско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</w:t>
            </w: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классификатор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видов экономической деятельности (ОКВЭД) </w:t>
            </w:r>
          </w:p>
        </w:tc>
        <w:tc>
          <w:tcPr>
            <w:tcW w:w="0" w:type="auto"/>
            <w:gridSpan w:val="3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субъектов малого и среднего предпринимательства, единиц</w:t>
            </w:r>
          </w:p>
        </w:tc>
      </w:tr>
      <w:tr w:rsidR="00422208" w:rsidRPr="007942B0" w:rsidTr="00DC152B">
        <w:tc>
          <w:tcPr>
            <w:tcW w:w="0" w:type="auto"/>
            <w:vMerge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 них:</w:t>
            </w:r>
          </w:p>
        </w:tc>
      </w:tr>
      <w:tr w:rsidR="00422208" w:rsidRPr="007942B0" w:rsidTr="00DC152B">
        <w:tc>
          <w:tcPr>
            <w:tcW w:w="0" w:type="auto"/>
            <w:vMerge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Юридические лица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Индивидуальные </w:t>
            </w:r>
          </w:p>
          <w:p w:rsidR="00422208" w:rsidRPr="00D95B85" w:rsidRDefault="00422208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предприниматели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DD1F0C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DD1F0C" w:rsidP="001B2E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DD1F0C" w:rsidP="001B2E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236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Раздел А</w:t>
            </w:r>
            <w:r w:rsidRPr="00D95B8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С</w:t>
            </w:r>
            <w:r w:rsidRPr="007942B0">
              <w:rPr>
                <w:rStyle w:val="a3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ельское, лесное хозяйство, охота, рыболовство и рыбоводство</w:t>
            </w:r>
            <w:r w:rsidR="001909A9">
              <w:rPr>
                <w:rStyle w:val="a3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 xml:space="preserve"> </w:t>
            </w:r>
            <w:r w:rsidR="001909A9" w:rsidRPr="001909A9">
              <w:rPr>
                <w:rStyle w:val="a3"/>
                <w:rFonts w:ascii="Times New Roman" w:hAnsi="Times New Roman"/>
                <w:b w:val="0"/>
                <w:sz w:val="16"/>
                <w:szCs w:val="16"/>
                <w:shd w:val="clear" w:color="auto" w:fill="FFFFFF"/>
              </w:rPr>
              <w:t>(01-03)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3F42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3F42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 С. </w:t>
            </w:r>
            <w:hyperlink r:id="rId5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Обрабатывающие производства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(10-39)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Раздел F. Строительство</w:t>
            </w:r>
            <w:r w:rsidR="001909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909A9" w:rsidRPr="001909A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(41-43)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3F42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Раздел G. </w:t>
            </w:r>
            <w:hyperlink r:id="rId6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Торговля оптовая и розничная; ремонт автотранспортных средств и мотоциклов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(45-47)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3F42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 H. </w:t>
            </w:r>
            <w:hyperlink r:id="rId7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Транспортировка и хранение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(49-51)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 I. </w:t>
            </w:r>
            <w:hyperlink r:id="rId8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Деятельность гостиниц и предприятий общественного питания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(55-56)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 J.  </w:t>
            </w:r>
            <w:hyperlink r:id="rId9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Деятельность в области информации и связи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(58-63)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 K. </w:t>
            </w:r>
            <w:hyperlink r:id="rId10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Деятельность финансовая и страховая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(64-66)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 L.  </w:t>
            </w:r>
            <w:hyperlink r:id="rId11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Деятельность по операциям с недвижимым имуществом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(68)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 M. </w:t>
            </w:r>
            <w:hyperlink r:id="rId12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Деятельность профессиональная, научная и техническая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(69-76)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Раздел N. Деятельность административная и сопутствующие дополнительные услуги</w:t>
            </w:r>
            <w:r w:rsidR="001909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909A9" w:rsidRPr="001909A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(77-84)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 Q.  </w:t>
            </w:r>
            <w:hyperlink r:id="rId13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Деятельность в области здравоохранения и социальных услуг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(85-88)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422208" w:rsidP="00DC152B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b w:val="0"/>
                <w:bCs w:val="0"/>
                <w:sz w:val="24"/>
                <w:szCs w:val="24"/>
              </w:rPr>
            </w:pPr>
            <w:r w:rsidRPr="00D95B85">
              <w:rPr>
                <w:b w:val="0"/>
                <w:sz w:val="24"/>
                <w:szCs w:val="24"/>
              </w:rPr>
              <w:t xml:space="preserve">Раздел </w:t>
            </w:r>
            <w:r w:rsidRPr="00D95B85">
              <w:rPr>
                <w:b w:val="0"/>
                <w:sz w:val="24"/>
                <w:szCs w:val="24"/>
                <w:lang w:val="en-US"/>
              </w:rPr>
              <w:t>R</w:t>
            </w:r>
            <w:r w:rsidRPr="00D95B85">
              <w:rPr>
                <w:b w:val="0"/>
                <w:sz w:val="24"/>
                <w:szCs w:val="24"/>
              </w:rPr>
              <w:t>.</w:t>
            </w:r>
            <w:r w:rsidRPr="00D95B85">
              <w:rPr>
                <w:sz w:val="24"/>
                <w:szCs w:val="24"/>
              </w:rPr>
              <w:t xml:space="preserve">  </w:t>
            </w:r>
            <w:r w:rsidRPr="00D95B85">
              <w:rPr>
                <w:b w:val="0"/>
                <w:bCs w:val="0"/>
                <w:sz w:val="24"/>
                <w:szCs w:val="24"/>
              </w:rPr>
              <w:t>Деятельность творческая, деятельность в области искусства и организации развлечений</w:t>
            </w:r>
            <w:r w:rsidR="001909A9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1909A9" w:rsidRPr="001909A9">
              <w:rPr>
                <w:b w:val="0"/>
                <w:bCs w:val="0"/>
                <w:sz w:val="16"/>
                <w:szCs w:val="16"/>
              </w:rPr>
              <w:t>(90-95)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1B2E12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422208" w:rsidRPr="007942B0" w:rsidTr="00DC152B"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422208" w:rsidRPr="00D95B85" w:rsidRDefault="00422208" w:rsidP="00DC152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5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 S. </w:t>
            </w:r>
            <w:hyperlink r:id="rId14" w:history="1">
              <w:r w:rsidRPr="00D95B8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Предоставление прочих видов услуг</w:t>
              </w:r>
            </w:hyperlink>
            <w:r w:rsidR="001909A9">
              <w:t xml:space="preserve"> </w:t>
            </w:r>
            <w:r w:rsidR="001909A9" w:rsidRPr="001909A9">
              <w:rPr>
                <w:sz w:val="16"/>
                <w:szCs w:val="16"/>
              </w:rPr>
              <w:t>(96-99)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DC15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3F42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99BAD7"/>
              <w:left w:val="single" w:sz="6" w:space="0" w:color="99BAD7"/>
              <w:bottom w:val="single" w:sz="6" w:space="0" w:color="99BAD7"/>
              <w:right w:val="single" w:sz="6" w:space="0" w:color="99BAD7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422208" w:rsidRPr="00D95B85" w:rsidRDefault="001909A9" w:rsidP="003F42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422208" w:rsidRDefault="00422208" w:rsidP="005813A0">
      <w:pPr>
        <w:pBdr>
          <w:bottom w:val="dashed" w:sz="6" w:space="8" w:color="C4C4C3"/>
        </w:pBdr>
        <w:shd w:val="clear" w:color="auto" w:fill="FFFFFF"/>
        <w:spacing w:after="120" w:line="240" w:lineRule="auto"/>
        <w:jc w:val="center"/>
        <w:outlineLvl w:val="0"/>
        <w:rPr>
          <w:rFonts w:ascii="Tahoma" w:eastAsia="Times New Roman" w:hAnsi="Tahoma" w:cs="Tahoma"/>
          <w:b/>
          <w:bCs/>
          <w:color w:val="18477A"/>
          <w:kern w:val="36"/>
          <w:sz w:val="25"/>
          <w:szCs w:val="25"/>
          <w:lang w:eastAsia="ru-RU"/>
        </w:rPr>
      </w:pPr>
      <w:r w:rsidRPr="00D95B85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1B2E12" w:rsidRPr="001B2E12" w:rsidRDefault="001B2E12" w:rsidP="001B2E12">
      <w:pPr>
        <w:spacing w:after="0" w:line="240" w:lineRule="auto"/>
        <w:ind w:firstLine="900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B2E1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Показатели развития малого и среднего предпринимательства </w:t>
      </w:r>
    </w:p>
    <w:p w:rsidR="001B2E12" w:rsidRPr="001B2E12" w:rsidRDefault="001B2E12" w:rsidP="00F54F9C">
      <w:pPr>
        <w:spacing w:after="0" w:line="240" w:lineRule="auto"/>
        <w:ind w:firstLine="900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B2E1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 </w:t>
      </w:r>
      <w:proofErr w:type="spellStart"/>
      <w:r w:rsidR="00F54F9C">
        <w:rPr>
          <w:rFonts w:ascii="Times New Roman" w:eastAsia="Times New Roman" w:hAnsi="Times New Roman"/>
          <w:b/>
          <w:sz w:val="24"/>
          <w:szCs w:val="24"/>
          <w:lang w:eastAsia="ru-RU"/>
        </w:rPr>
        <w:t>Краснощёковскому</w:t>
      </w:r>
      <w:proofErr w:type="spellEnd"/>
      <w:r w:rsidR="00F54F9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1B2E12">
        <w:rPr>
          <w:rFonts w:ascii="Times New Roman" w:eastAsia="Times New Roman" w:hAnsi="Times New Roman"/>
          <w:b/>
          <w:sz w:val="24"/>
          <w:szCs w:val="24"/>
          <w:lang w:eastAsia="ru-RU"/>
        </w:rPr>
        <w:t>район</w:t>
      </w:r>
      <w:r w:rsidR="00F54F9C">
        <w:rPr>
          <w:rFonts w:ascii="Times New Roman" w:eastAsia="Times New Roman" w:hAnsi="Times New Roman"/>
          <w:b/>
          <w:sz w:val="24"/>
          <w:szCs w:val="24"/>
          <w:lang w:eastAsia="ru-RU"/>
        </w:rPr>
        <w:t>у</w:t>
      </w:r>
      <w:r w:rsidRPr="001B2E1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1B2E12" w:rsidRPr="001B2E12" w:rsidRDefault="00F54F9C" w:rsidP="001B2E12">
      <w:pPr>
        <w:spacing w:after="0" w:line="240" w:lineRule="auto"/>
        <w:ind w:firstLine="900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Алтайского края </w:t>
      </w:r>
    </w:p>
    <w:p w:rsidR="001B2E12" w:rsidRPr="001B2E12" w:rsidRDefault="001B2E12" w:rsidP="001B2E12">
      <w:pPr>
        <w:spacing w:after="0" w:line="240" w:lineRule="auto"/>
        <w:ind w:firstLine="900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B2E1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за 20</w:t>
      </w:r>
      <w:r w:rsidR="00F54F9C">
        <w:rPr>
          <w:rFonts w:ascii="Times New Roman" w:eastAsia="Times New Roman" w:hAnsi="Times New Roman"/>
          <w:b/>
          <w:sz w:val="24"/>
          <w:szCs w:val="24"/>
          <w:lang w:eastAsia="ru-RU"/>
        </w:rPr>
        <w:t>20</w:t>
      </w:r>
      <w:r w:rsidRPr="001B2E1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</w:t>
      </w:r>
    </w:p>
    <w:tbl>
      <w:tblPr>
        <w:tblpPr w:leftFromText="180" w:rightFromText="180" w:vertAnchor="text" w:horzAnchor="margin" w:tblpY="132"/>
        <w:tblW w:w="9271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624"/>
        <w:gridCol w:w="6521"/>
        <w:gridCol w:w="2126"/>
      </w:tblGrid>
      <w:tr w:rsidR="001B2E12" w:rsidRPr="001B2E12" w:rsidTr="00B91F8C">
        <w:trPr>
          <w:cantSplit/>
          <w:trHeight w:val="373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</w:p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Показатели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B2E12" w:rsidRPr="001B2E12" w:rsidTr="00B91F8C">
        <w:trPr>
          <w:cantSplit/>
          <w:trHeight w:val="615"/>
        </w:trPr>
        <w:tc>
          <w:tcPr>
            <w:tcW w:w="624" w:type="dxa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1B2E12" w:rsidRPr="001B2E12" w:rsidRDefault="001B2E12" w:rsidP="001B2E12">
            <w:pPr>
              <w:spacing w:after="12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2E12" w:rsidRPr="001B2E12" w:rsidRDefault="001B2E12" w:rsidP="00F54F9C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</w:t>
            </w:r>
            <w:r w:rsidR="00F54F9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</w:t>
            </w: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1B2E12" w:rsidRPr="001B2E12" w:rsidTr="00B91F8C">
        <w:trPr>
          <w:trHeight w:val="252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Количество субъектов малого и среднего предпринимательства (включая индивидуальных предпринимателей), единиц, в том числе: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F54F9C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</w:t>
            </w:r>
          </w:p>
        </w:tc>
      </w:tr>
      <w:tr w:rsidR="001B2E12" w:rsidRPr="001B2E12" w:rsidTr="00B91F8C">
        <w:trPr>
          <w:trHeight w:val="252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ind w:left="28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numPr>
                <w:ilvl w:val="0"/>
                <w:numId w:val="1"/>
              </w:numPr>
              <w:tabs>
                <w:tab w:val="left" w:pos="369"/>
              </w:tabs>
              <w:spacing w:after="120" w:line="240" w:lineRule="auto"/>
              <w:ind w:left="0" w:firstLine="85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юридические лица, единиц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F54F9C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</w:p>
        </w:tc>
      </w:tr>
      <w:tr w:rsidR="001B2E12" w:rsidRPr="001B2E12" w:rsidTr="00B91F8C">
        <w:trPr>
          <w:trHeight w:val="252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1B2E12" w:rsidP="001B2E12">
            <w:pPr>
              <w:spacing w:after="120" w:line="240" w:lineRule="auto"/>
              <w:ind w:left="644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1B2E12" w:rsidP="001B2E12">
            <w:pPr>
              <w:numPr>
                <w:ilvl w:val="0"/>
                <w:numId w:val="1"/>
              </w:numPr>
              <w:tabs>
                <w:tab w:val="left" w:pos="227"/>
                <w:tab w:val="left" w:pos="369"/>
              </w:tabs>
              <w:spacing w:after="120" w:line="240" w:lineRule="auto"/>
              <w:ind w:left="85" w:firstLine="0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индивидуальные предприниматели, единиц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F54F9C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236</w:t>
            </w:r>
          </w:p>
        </w:tc>
      </w:tr>
      <w:tr w:rsidR="001B2E12" w:rsidRPr="001B2E12" w:rsidTr="00B91F8C">
        <w:trPr>
          <w:trHeight w:val="503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Средняя численность работников субъектов малого и среднего предпринимательства, человек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6322EE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71E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971</w:t>
            </w:r>
          </w:p>
        </w:tc>
      </w:tr>
      <w:tr w:rsidR="001B2E12" w:rsidRPr="001B2E12" w:rsidTr="00B91F8C">
        <w:trPr>
          <w:trHeight w:val="503"/>
        </w:trPr>
        <w:tc>
          <w:tcPr>
            <w:tcW w:w="62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</w:t>
            </w: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Численность населения муниципалитета, человек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F54F9C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16132</w:t>
            </w:r>
          </w:p>
        </w:tc>
      </w:tr>
      <w:tr w:rsidR="001B2E12" w:rsidRPr="001B2E12" w:rsidTr="00B91F8C">
        <w:trPr>
          <w:trHeight w:val="503"/>
        </w:trPr>
        <w:tc>
          <w:tcPr>
            <w:tcW w:w="62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</w:t>
            </w: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Доля среднесписочной численности работников (без внешних совместителей) малых и средних предприятий в среднесписочной численности работников всех предприятий и организаций муниципалитета (без </w:t>
            </w: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внешних совместителей), </w:t>
            </w:r>
            <w:proofErr w:type="gramStart"/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</w:t>
            </w:r>
            <w:proofErr w:type="gramEnd"/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%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C71ECE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76%</w:t>
            </w:r>
          </w:p>
        </w:tc>
      </w:tr>
      <w:tr w:rsidR="001B2E12" w:rsidRPr="001B2E12" w:rsidTr="00B91F8C">
        <w:trPr>
          <w:trHeight w:val="503"/>
        </w:trPr>
        <w:tc>
          <w:tcPr>
            <w:tcW w:w="62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5</w:t>
            </w: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Среднемесячная начисленная заработная плата в малом и среднем предпринимательстве, рублей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F624AC" w:rsidP="00C71ECE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71E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5822</w:t>
            </w:r>
          </w:p>
        </w:tc>
      </w:tr>
      <w:tr w:rsidR="001B2E12" w:rsidRPr="001B2E12" w:rsidTr="00B91F8C">
        <w:trPr>
          <w:trHeight w:val="74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6</w:t>
            </w: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Оборот продукции (услуг) по субъектам малого и среднего предпринимательства, по индивидуальным предпринимателям – объем выручки, млн. рублей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CF781D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1B2E12" w:rsidRPr="001B2E12" w:rsidTr="00B91F8C">
        <w:trPr>
          <w:trHeight w:val="74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F624AC" w:rsidP="001B2E12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Общая сумма налоговых платежей, уплаченных субъектами малого и среднего предпринимательства в консолидированный бюджет, тыс. 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F624AC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11562</w:t>
            </w:r>
          </w:p>
        </w:tc>
      </w:tr>
      <w:tr w:rsidR="00F624AC" w:rsidRPr="001B2E12" w:rsidTr="00B91F8C">
        <w:trPr>
          <w:trHeight w:val="741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624AC" w:rsidRPr="001B2E12" w:rsidRDefault="00F624AC" w:rsidP="00F624AC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624AC" w:rsidRPr="001B2E12" w:rsidRDefault="00F624AC" w:rsidP="00F624AC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Инвестиции в основной капитал малых и средних предприятий, тыс. 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4AC" w:rsidRPr="001B2E12" w:rsidRDefault="00F624AC" w:rsidP="00F624AC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106102</w:t>
            </w:r>
          </w:p>
        </w:tc>
      </w:tr>
      <w:tr w:rsidR="001B2E12" w:rsidRPr="001B2E12" w:rsidTr="00B91F8C">
        <w:trPr>
          <w:trHeight w:val="1068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1B2E12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B2E12" w:rsidRPr="001B2E12" w:rsidRDefault="00CF781D" w:rsidP="001B2E12">
            <w:pPr>
              <w:spacing w:after="12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Структура малого и среднего бизнеса по видам экономической деятельности (указать </w:t>
            </w:r>
            <w:proofErr w:type="gramStart"/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1B2E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% по отраслям)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E12" w:rsidRPr="001B2E12" w:rsidRDefault="00CF781D" w:rsidP="001B2E12">
            <w:pPr>
              <w:spacing w:after="12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1B2E12" w:rsidRDefault="001B2E12" w:rsidP="001B2E12">
      <w:pPr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B2E12" w:rsidRDefault="001B2E12" w:rsidP="001B2E12">
      <w:pPr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E12">
        <w:rPr>
          <w:rFonts w:ascii="Times New Roman" w:eastAsia="Times New Roman" w:hAnsi="Times New Roman"/>
          <w:b/>
          <w:sz w:val="24"/>
          <w:szCs w:val="24"/>
          <w:lang w:eastAsia="ru-RU"/>
        </w:rPr>
        <w:t>Структура малого и среднего бизнеса</w:t>
      </w:r>
      <w:r w:rsidRPr="001B2E12">
        <w:rPr>
          <w:rFonts w:ascii="Times New Roman" w:eastAsia="Times New Roman" w:hAnsi="Times New Roman"/>
          <w:sz w:val="24"/>
          <w:szCs w:val="24"/>
          <w:lang w:eastAsia="ru-RU"/>
        </w:rPr>
        <w:t xml:space="preserve"> на территории </w:t>
      </w:r>
      <w:r w:rsidR="00CF781D">
        <w:rPr>
          <w:rFonts w:ascii="Times New Roman" w:eastAsia="Times New Roman" w:hAnsi="Times New Roman"/>
          <w:sz w:val="24"/>
          <w:szCs w:val="24"/>
          <w:lang w:eastAsia="ru-RU"/>
        </w:rPr>
        <w:t>Краснощековского</w:t>
      </w:r>
      <w:r w:rsidRPr="001B2E1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по видам экономической деятельности характеризуется преобладанием розничной торговли. Количество малых предприятий </w:t>
      </w:r>
      <w:r w:rsidR="00896D94">
        <w:rPr>
          <w:rFonts w:ascii="Times New Roman" w:eastAsia="Times New Roman" w:hAnsi="Times New Roman"/>
          <w:sz w:val="24"/>
          <w:szCs w:val="24"/>
          <w:lang w:eastAsia="ru-RU"/>
        </w:rPr>
        <w:t>производства и переработки сельскохозяйственной продукции  составляет 87,5</w:t>
      </w:r>
      <w:r w:rsidRPr="001B2E12">
        <w:rPr>
          <w:rFonts w:ascii="Times New Roman" w:eastAsia="Times New Roman" w:hAnsi="Times New Roman"/>
          <w:sz w:val="24"/>
          <w:szCs w:val="24"/>
          <w:lang w:eastAsia="ru-RU"/>
        </w:rPr>
        <w:t xml:space="preserve"> % от общего числа малых предприятий. </w:t>
      </w:r>
      <w:r w:rsidR="00896D94">
        <w:rPr>
          <w:rFonts w:ascii="Times New Roman" w:eastAsia="Times New Roman" w:hAnsi="Times New Roman"/>
          <w:sz w:val="24"/>
          <w:szCs w:val="24"/>
          <w:lang w:eastAsia="ru-RU"/>
        </w:rPr>
        <w:t>12,5% - это малые предприятия в сфере</w:t>
      </w:r>
      <w:r w:rsidRPr="001B2E12">
        <w:rPr>
          <w:rFonts w:ascii="Times New Roman" w:eastAsia="Times New Roman" w:hAnsi="Times New Roman"/>
          <w:sz w:val="24"/>
          <w:szCs w:val="24"/>
          <w:lang w:eastAsia="ru-RU"/>
        </w:rPr>
        <w:t xml:space="preserve"> транспортны</w:t>
      </w:r>
      <w:r w:rsidR="00896D94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Pr="001B2E12">
        <w:rPr>
          <w:rFonts w:ascii="Times New Roman" w:eastAsia="Times New Roman" w:hAnsi="Times New Roman"/>
          <w:sz w:val="24"/>
          <w:szCs w:val="24"/>
          <w:lang w:eastAsia="ru-RU"/>
        </w:rPr>
        <w:t xml:space="preserve"> услуг</w:t>
      </w:r>
      <w:r w:rsidR="00896D94">
        <w:rPr>
          <w:rFonts w:ascii="Times New Roman" w:eastAsia="Times New Roman" w:hAnsi="Times New Roman"/>
          <w:sz w:val="24"/>
          <w:szCs w:val="24"/>
          <w:lang w:eastAsia="ru-RU"/>
        </w:rPr>
        <w:t>.  Все средние предприятия – это сельскохозяйственные производственные кооперативы.</w:t>
      </w:r>
    </w:p>
    <w:p w:rsidR="001B2E12" w:rsidRPr="001B2E12" w:rsidRDefault="001B2E12" w:rsidP="001B2E1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E12">
        <w:rPr>
          <w:rFonts w:ascii="Times New Roman" w:eastAsia="Times New Roman" w:hAnsi="Times New Roman"/>
          <w:sz w:val="24"/>
          <w:szCs w:val="24"/>
          <w:lang w:eastAsia="ru-RU"/>
        </w:rPr>
        <w:t xml:space="preserve">Общее количество </w:t>
      </w:r>
      <w:r w:rsidR="00896D94">
        <w:rPr>
          <w:rFonts w:ascii="Times New Roman" w:eastAsia="Times New Roman" w:hAnsi="Times New Roman"/>
          <w:sz w:val="24"/>
          <w:szCs w:val="24"/>
          <w:lang w:eastAsia="ru-RU"/>
        </w:rPr>
        <w:t>субъектов малого и среднего предпринимательства в 2020 году снизилось в связи с пандемией, снижением покупательского спроса. Закрылись в основном предприниматели, занимающиеся  торговлей.</w:t>
      </w:r>
    </w:p>
    <w:p w:rsidR="001B2E12" w:rsidRDefault="00896D94" w:rsidP="001B2E12">
      <w:pPr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E12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малого предпринимательства позволит создать в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Краснощёковском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</w:t>
      </w:r>
      <w:r w:rsidRPr="001B2E12">
        <w:rPr>
          <w:rFonts w:ascii="Times New Roman" w:eastAsia="Times New Roman" w:hAnsi="Times New Roman"/>
          <w:sz w:val="24"/>
          <w:szCs w:val="24"/>
          <w:lang w:eastAsia="ru-RU"/>
        </w:rPr>
        <w:t xml:space="preserve"> здоровую конкурентную среду, новые рабочие места и получить дополнительные налоговые поступления в бюджет.</w:t>
      </w:r>
    </w:p>
    <w:p w:rsidR="001B2E12" w:rsidRDefault="001B2E12" w:rsidP="001B2E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2E12" w:rsidRPr="001B2E12" w:rsidRDefault="001B2E12" w:rsidP="001B2E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2E12">
        <w:rPr>
          <w:rFonts w:ascii="Times New Roman" w:hAnsi="Times New Roman"/>
          <w:b/>
          <w:sz w:val="24"/>
          <w:szCs w:val="24"/>
        </w:rPr>
        <w:t>ПРОГНОЗ</w:t>
      </w:r>
    </w:p>
    <w:p w:rsidR="001B2E12" w:rsidRPr="001B2E12" w:rsidRDefault="001B2E12" w:rsidP="001B2E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2E12">
        <w:rPr>
          <w:rFonts w:ascii="Times New Roman" w:hAnsi="Times New Roman"/>
          <w:b/>
          <w:sz w:val="24"/>
          <w:szCs w:val="24"/>
        </w:rPr>
        <w:t xml:space="preserve">развития малого и среднего предпринимательства </w:t>
      </w:r>
    </w:p>
    <w:p w:rsidR="001B2E12" w:rsidRPr="001B2E12" w:rsidRDefault="001B2E12" w:rsidP="00896D9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2E12">
        <w:rPr>
          <w:rFonts w:ascii="Times New Roman" w:hAnsi="Times New Roman"/>
          <w:b/>
          <w:sz w:val="24"/>
          <w:szCs w:val="24"/>
        </w:rPr>
        <w:t xml:space="preserve">на территории </w:t>
      </w:r>
      <w:r w:rsidR="00896D94">
        <w:rPr>
          <w:rFonts w:ascii="Times New Roman" w:hAnsi="Times New Roman"/>
          <w:b/>
          <w:sz w:val="24"/>
          <w:szCs w:val="24"/>
        </w:rPr>
        <w:t xml:space="preserve">Краснощёковского </w:t>
      </w:r>
      <w:r w:rsidRPr="001B2E12">
        <w:rPr>
          <w:rFonts w:ascii="Times New Roman" w:hAnsi="Times New Roman"/>
          <w:b/>
          <w:sz w:val="24"/>
          <w:szCs w:val="24"/>
        </w:rPr>
        <w:t xml:space="preserve">района </w:t>
      </w:r>
      <w:r w:rsidR="00896D94">
        <w:rPr>
          <w:rFonts w:ascii="Times New Roman" w:hAnsi="Times New Roman"/>
          <w:b/>
          <w:sz w:val="24"/>
          <w:szCs w:val="24"/>
        </w:rPr>
        <w:t>Алтайского края</w:t>
      </w:r>
      <w:r w:rsidRPr="001B2E12">
        <w:rPr>
          <w:rFonts w:ascii="Times New Roman" w:hAnsi="Times New Roman"/>
          <w:b/>
          <w:sz w:val="24"/>
          <w:szCs w:val="24"/>
        </w:rPr>
        <w:t xml:space="preserve"> </w:t>
      </w:r>
    </w:p>
    <w:p w:rsidR="001B2E12" w:rsidRPr="001B2E12" w:rsidRDefault="001B2E12" w:rsidP="001B2E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2E12">
        <w:rPr>
          <w:rFonts w:ascii="Times New Roman" w:hAnsi="Times New Roman"/>
          <w:b/>
          <w:sz w:val="24"/>
          <w:szCs w:val="24"/>
        </w:rPr>
        <w:t>на 20</w:t>
      </w:r>
      <w:r w:rsidR="001F3888">
        <w:rPr>
          <w:rFonts w:ascii="Times New Roman" w:hAnsi="Times New Roman"/>
          <w:b/>
          <w:sz w:val="24"/>
          <w:szCs w:val="24"/>
        </w:rPr>
        <w:t>2</w:t>
      </w:r>
      <w:r w:rsidR="00896D94">
        <w:rPr>
          <w:rFonts w:ascii="Times New Roman" w:hAnsi="Times New Roman"/>
          <w:b/>
          <w:sz w:val="24"/>
          <w:szCs w:val="24"/>
        </w:rPr>
        <w:t>1</w:t>
      </w:r>
      <w:r w:rsidRPr="001B2E12">
        <w:rPr>
          <w:rFonts w:ascii="Times New Roman" w:hAnsi="Times New Roman"/>
          <w:b/>
          <w:sz w:val="24"/>
          <w:szCs w:val="24"/>
        </w:rPr>
        <w:t xml:space="preserve"> и </w:t>
      </w:r>
      <w:proofErr w:type="gramStart"/>
      <w:r w:rsidRPr="001B2E12">
        <w:rPr>
          <w:rFonts w:ascii="Times New Roman" w:hAnsi="Times New Roman"/>
          <w:b/>
          <w:sz w:val="24"/>
          <w:szCs w:val="24"/>
        </w:rPr>
        <w:t>ожидаемый</w:t>
      </w:r>
      <w:proofErr w:type="gramEnd"/>
      <w:r w:rsidRPr="001B2E12">
        <w:rPr>
          <w:rFonts w:ascii="Times New Roman" w:hAnsi="Times New Roman"/>
          <w:b/>
          <w:sz w:val="24"/>
          <w:szCs w:val="24"/>
        </w:rPr>
        <w:t xml:space="preserve"> 202</w:t>
      </w:r>
      <w:r w:rsidR="00896D94">
        <w:rPr>
          <w:rFonts w:ascii="Times New Roman" w:hAnsi="Times New Roman"/>
          <w:b/>
          <w:sz w:val="24"/>
          <w:szCs w:val="24"/>
        </w:rPr>
        <w:t>2</w:t>
      </w:r>
      <w:r w:rsidRPr="001B2E12">
        <w:rPr>
          <w:rFonts w:ascii="Times New Roman" w:hAnsi="Times New Roman"/>
          <w:b/>
          <w:sz w:val="24"/>
          <w:szCs w:val="24"/>
        </w:rPr>
        <w:t xml:space="preserve"> годы</w:t>
      </w:r>
    </w:p>
    <w:p w:rsidR="001B2E12" w:rsidRPr="001B2E12" w:rsidRDefault="001B2E12" w:rsidP="001B2E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675"/>
        <w:gridCol w:w="3447"/>
        <w:gridCol w:w="732"/>
        <w:gridCol w:w="2353"/>
        <w:gridCol w:w="2364"/>
      </w:tblGrid>
      <w:tr w:rsidR="001B2E12" w:rsidRPr="001B2E12" w:rsidTr="00B91F8C">
        <w:tc>
          <w:tcPr>
            <w:tcW w:w="667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 xml:space="preserve">№№ </w:t>
            </w:r>
            <w:proofErr w:type="gramStart"/>
            <w:r w:rsidRPr="001B2E1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1B2E12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450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32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2356" w:type="dxa"/>
          </w:tcPr>
          <w:p w:rsidR="001B2E12" w:rsidRPr="001B2E12" w:rsidRDefault="001B2E12" w:rsidP="00896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прогноз на 20</w:t>
            </w:r>
            <w:r w:rsidR="001F3888">
              <w:rPr>
                <w:rFonts w:ascii="Times New Roman" w:hAnsi="Times New Roman"/>
                <w:sz w:val="24"/>
                <w:szCs w:val="24"/>
              </w:rPr>
              <w:t>2</w:t>
            </w:r>
            <w:r w:rsidR="00896D94">
              <w:rPr>
                <w:rFonts w:ascii="Times New Roman" w:hAnsi="Times New Roman"/>
                <w:sz w:val="24"/>
                <w:szCs w:val="24"/>
              </w:rPr>
              <w:t>1</w:t>
            </w:r>
            <w:r w:rsidRPr="001B2E1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66" w:type="dxa"/>
          </w:tcPr>
          <w:p w:rsidR="001B2E12" w:rsidRPr="001B2E12" w:rsidRDefault="001B2E12" w:rsidP="00896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ожидаемый прогноз на 202</w:t>
            </w:r>
            <w:r w:rsidR="00896D94">
              <w:rPr>
                <w:rFonts w:ascii="Times New Roman" w:hAnsi="Times New Roman"/>
                <w:sz w:val="24"/>
                <w:szCs w:val="24"/>
              </w:rPr>
              <w:t>2</w:t>
            </w:r>
            <w:r w:rsidRPr="001B2E1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1B2E12" w:rsidRPr="001B2E12" w:rsidTr="00B91F8C">
        <w:tc>
          <w:tcPr>
            <w:tcW w:w="667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2E12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450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2E12">
              <w:rPr>
                <w:rFonts w:ascii="Times New Roman" w:hAnsi="Times New Roman"/>
                <w:b/>
                <w:sz w:val="24"/>
                <w:szCs w:val="24"/>
              </w:rPr>
              <w:t>Количество малых и средних предприятий</w:t>
            </w:r>
          </w:p>
        </w:tc>
        <w:tc>
          <w:tcPr>
            <w:tcW w:w="732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2E12">
              <w:rPr>
                <w:rFonts w:ascii="Times New Roman" w:hAnsi="Times New Roman"/>
                <w:b/>
                <w:sz w:val="24"/>
                <w:szCs w:val="24"/>
              </w:rPr>
              <w:t>ед.</w:t>
            </w:r>
          </w:p>
        </w:tc>
        <w:tc>
          <w:tcPr>
            <w:tcW w:w="2356" w:type="dxa"/>
          </w:tcPr>
          <w:p w:rsidR="001B2E12" w:rsidRPr="001B2E12" w:rsidRDefault="006322EE" w:rsidP="00B91F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273</w:t>
            </w:r>
          </w:p>
        </w:tc>
        <w:tc>
          <w:tcPr>
            <w:tcW w:w="2366" w:type="dxa"/>
          </w:tcPr>
          <w:p w:rsidR="001B2E12" w:rsidRPr="001B2E12" w:rsidRDefault="006322EE" w:rsidP="00B91F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276</w:t>
            </w:r>
          </w:p>
        </w:tc>
      </w:tr>
      <w:tr w:rsidR="001B2E12" w:rsidRPr="001B2E12" w:rsidTr="00B91F8C">
        <w:tc>
          <w:tcPr>
            <w:tcW w:w="667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0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732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6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6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2E12" w:rsidRPr="001B2E12" w:rsidTr="00B91F8C">
        <w:tc>
          <w:tcPr>
            <w:tcW w:w="667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0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средние</w:t>
            </w:r>
          </w:p>
        </w:tc>
        <w:tc>
          <w:tcPr>
            <w:tcW w:w="732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2356" w:type="dxa"/>
          </w:tcPr>
          <w:p w:rsidR="001B2E12" w:rsidRPr="001B2E12" w:rsidRDefault="00896D94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66" w:type="dxa"/>
          </w:tcPr>
          <w:p w:rsidR="001B2E12" w:rsidRPr="001B2E12" w:rsidRDefault="00896D94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B2E12" w:rsidRPr="001B2E12" w:rsidTr="00B91F8C">
        <w:tc>
          <w:tcPr>
            <w:tcW w:w="667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0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малые</w:t>
            </w:r>
          </w:p>
        </w:tc>
        <w:tc>
          <w:tcPr>
            <w:tcW w:w="732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2356" w:type="dxa"/>
          </w:tcPr>
          <w:p w:rsidR="001B2E12" w:rsidRPr="001B2E12" w:rsidRDefault="00896D94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66" w:type="dxa"/>
          </w:tcPr>
          <w:p w:rsidR="001B2E12" w:rsidRPr="001B2E12" w:rsidRDefault="00896D94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B2E12" w:rsidRPr="001B2E12" w:rsidTr="00B91F8C">
        <w:tc>
          <w:tcPr>
            <w:tcW w:w="667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0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КФХ</w:t>
            </w:r>
          </w:p>
        </w:tc>
        <w:tc>
          <w:tcPr>
            <w:tcW w:w="732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2356" w:type="dxa"/>
          </w:tcPr>
          <w:p w:rsidR="001B2E12" w:rsidRPr="001B2E12" w:rsidRDefault="00896D94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366" w:type="dxa"/>
          </w:tcPr>
          <w:p w:rsidR="001B2E12" w:rsidRPr="001B2E12" w:rsidRDefault="00896D94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1B2E12" w:rsidRPr="001B2E12" w:rsidTr="00B91F8C">
        <w:tc>
          <w:tcPr>
            <w:tcW w:w="667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0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индивидуальные предприниматели</w:t>
            </w:r>
          </w:p>
        </w:tc>
        <w:tc>
          <w:tcPr>
            <w:tcW w:w="732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E12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2356" w:type="dxa"/>
          </w:tcPr>
          <w:p w:rsidR="001B2E12" w:rsidRPr="001B2E12" w:rsidRDefault="006322EE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</w:t>
            </w:r>
          </w:p>
        </w:tc>
        <w:tc>
          <w:tcPr>
            <w:tcW w:w="2366" w:type="dxa"/>
          </w:tcPr>
          <w:p w:rsidR="001B2E12" w:rsidRPr="001B2E12" w:rsidRDefault="006322EE" w:rsidP="00B91F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</w:t>
            </w:r>
          </w:p>
        </w:tc>
      </w:tr>
      <w:tr w:rsidR="001B2E12" w:rsidRPr="001B2E12" w:rsidTr="00B91F8C">
        <w:tc>
          <w:tcPr>
            <w:tcW w:w="667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2E12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450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2E12">
              <w:rPr>
                <w:rFonts w:ascii="Times New Roman" w:hAnsi="Times New Roman"/>
                <w:b/>
                <w:sz w:val="24"/>
                <w:szCs w:val="24"/>
              </w:rPr>
              <w:t xml:space="preserve">Среднесписочная численность работников (без внешних совместителей) по малым и средним предприятиям, всего </w:t>
            </w:r>
          </w:p>
        </w:tc>
        <w:tc>
          <w:tcPr>
            <w:tcW w:w="732" w:type="dxa"/>
          </w:tcPr>
          <w:p w:rsidR="001B2E12" w:rsidRPr="001B2E12" w:rsidRDefault="001B2E12" w:rsidP="00B91F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2E12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2356" w:type="dxa"/>
          </w:tcPr>
          <w:p w:rsidR="001B2E12" w:rsidRPr="001B2E12" w:rsidRDefault="00C71ECE" w:rsidP="00B91F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1971</w:t>
            </w:r>
          </w:p>
        </w:tc>
        <w:tc>
          <w:tcPr>
            <w:tcW w:w="2366" w:type="dxa"/>
          </w:tcPr>
          <w:p w:rsidR="001B2E12" w:rsidRPr="001B2E12" w:rsidRDefault="00C71ECE" w:rsidP="00B91F8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1980</w:t>
            </w:r>
          </w:p>
        </w:tc>
      </w:tr>
    </w:tbl>
    <w:p w:rsidR="00674A37" w:rsidRDefault="00674A37" w:rsidP="001B2E12"/>
    <w:sectPr w:rsidR="00674A37" w:rsidSect="005813A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8691D"/>
    <w:multiLevelType w:val="hybridMultilevel"/>
    <w:tmpl w:val="47BECFFE"/>
    <w:lvl w:ilvl="0" w:tplc="AFD4F610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2208"/>
    <w:rsid w:val="001909A9"/>
    <w:rsid w:val="001B2E12"/>
    <w:rsid w:val="001F3888"/>
    <w:rsid w:val="003D77D4"/>
    <w:rsid w:val="003F42DD"/>
    <w:rsid w:val="00422208"/>
    <w:rsid w:val="004A7549"/>
    <w:rsid w:val="0056348C"/>
    <w:rsid w:val="005813A0"/>
    <w:rsid w:val="005959FE"/>
    <w:rsid w:val="006322EE"/>
    <w:rsid w:val="00674A37"/>
    <w:rsid w:val="00677387"/>
    <w:rsid w:val="008529CB"/>
    <w:rsid w:val="00853E8F"/>
    <w:rsid w:val="00896D94"/>
    <w:rsid w:val="008B16DA"/>
    <w:rsid w:val="009A4328"/>
    <w:rsid w:val="00A766AB"/>
    <w:rsid w:val="00B45481"/>
    <w:rsid w:val="00C65812"/>
    <w:rsid w:val="00C71ECE"/>
    <w:rsid w:val="00CF781D"/>
    <w:rsid w:val="00D01463"/>
    <w:rsid w:val="00DD1F0C"/>
    <w:rsid w:val="00E27422"/>
    <w:rsid w:val="00EF543B"/>
    <w:rsid w:val="00F02A79"/>
    <w:rsid w:val="00F54F9C"/>
    <w:rsid w:val="00F62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208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4222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22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uiPriority w:val="22"/>
    <w:qFormat/>
    <w:rsid w:val="00422208"/>
    <w:rPr>
      <w:b/>
      <w:bCs/>
    </w:rPr>
  </w:style>
  <w:style w:type="paragraph" w:styleId="a4">
    <w:name w:val="List Paragraph"/>
    <w:basedOn w:val="a"/>
    <w:uiPriority w:val="99"/>
    <w:qFormat/>
    <w:rsid w:val="0042220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422208"/>
  </w:style>
  <w:style w:type="table" w:styleId="a5">
    <w:name w:val="Table Grid"/>
    <w:basedOn w:val="a1"/>
    <w:uiPriority w:val="59"/>
    <w:rsid w:val="001B2E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208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4222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22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uiPriority w:val="22"/>
    <w:qFormat/>
    <w:rsid w:val="00422208"/>
    <w:rPr>
      <w:b/>
      <w:bCs/>
    </w:rPr>
  </w:style>
  <w:style w:type="paragraph" w:styleId="a4">
    <w:name w:val="List Paragraph"/>
    <w:basedOn w:val="a"/>
    <w:uiPriority w:val="99"/>
    <w:qFormat/>
    <w:rsid w:val="0042220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422208"/>
  </w:style>
  <w:style w:type="table" w:styleId="a5">
    <w:name w:val="Table Grid"/>
    <w:basedOn w:val="a1"/>
    <w:uiPriority w:val="59"/>
    <w:rsid w:val="001B2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difikant.ru/class/okved2/%D0%A0%D0%B0%D0%B7%D0%B4%D0%B5%D0%BB%20I" TargetMode="External"/><Relationship Id="rId13" Type="http://schemas.openxmlformats.org/officeDocument/2006/relationships/hyperlink" Target="http://kodifikant.ru/class/okved2/%D0%A0%D0%B0%D0%B7%D0%B4%D0%B5%D0%BB%20Q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kodifikant.ru/class/okved2/%D0%A0%D0%B0%D0%B7%D0%B4%D0%B5%D0%BB%20H" TargetMode="External"/><Relationship Id="rId12" Type="http://schemas.openxmlformats.org/officeDocument/2006/relationships/hyperlink" Target="http://kodifikant.ru/class/okved2/%D0%A0%D0%B0%D0%B7%D0%B4%D0%B5%D0%BB%20M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kodifikant.ru/class/okved2/%D0%A0%D0%B0%D0%B7%D0%B4%D0%B5%D0%BB%20G" TargetMode="External"/><Relationship Id="rId11" Type="http://schemas.openxmlformats.org/officeDocument/2006/relationships/hyperlink" Target="http://kodifikant.ru/class/okved2/%D0%A0%D0%B0%D0%B7%D0%B4%D0%B5%D0%BB%20L" TargetMode="External"/><Relationship Id="rId5" Type="http://schemas.openxmlformats.org/officeDocument/2006/relationships/hyperlink" Target="http://kodifikant.ru/class/okved2/%D0%A0%D0%B0%D0%B7%D0%B4%D0%B5%D0%BB%20C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kodifikant.ru/class/okved2/%D0%A0%D0%B0%D0%B7%D0%B4%D0%B5%D0%BB%20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odifikant.ru/class/okved2/%D0%A0%D0%B0%D0%B7%D0%B4%D0%B5%D0%BB%20J" TargetMode="External"/><Relationship Id="rId14" Type="http://schemas.openxmlformats.org/officeDocument/2006/relationships/hyperlink" Target="http://kodifikant.ru/class/okved2/%D0%A0%D0%B0%D0%B7%D0%B4%D0%B5%D0%BB%20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7176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хорной</dc:creator>
  <cp:lastModifiedBy>DepoPC7</cp:lastModifiedBy>
  <cp:revision>2</cp:revision>
  <cp:lastPrinted>2021-02-10T07:05:00Z</cp:lastPrinted>
  <dcterms:created xsi:type="dcterms:W3CDTF">2021-03-24T10:40:00Z</dcterms:created>
  <dcterms:modified xsi:type="dcterms:W3CDTF">2021-03-24T10:40:00Z</dcterms:modified>
</cp:coreProperties>
</file>