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CC2" w:rsidRDefault="00F10CC2" w:rsidP="00F10CC2">
      <w:pPr>
        <w:pStyle w:val="ConsTitle"/>
        <w:tabs>
          <w:tab w:val="left" w:pos="801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ПРОЕКТ</w:t>
      </w:r>
    </w:p>
    <w:p w:rsidR="008916CD" w:rsidRPr="000051F7" w:rsidRDefault="00C030A4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</w:t>
      </w:r>
      <w:r w:rsidR="008916CD" w:rsidRPr="000051F7">
        <w:rPr>
          <w:rFonts w:ascii="Times New Roman" w:hAnsi="Times New Roman"/>
          <w:sz w:val="28"/>
          <w:szCs w:val="28"/>
        </w:rPr>
        <w:t>АСНОЩЁКОВСКИЙ РАЙОННЫЙ СОВЕТ ДЕПУТАТОВ</w:t>
      </w:r>
    </w:p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АЛТАЙСКОГО КРАЯ</w:t>
      </w:r>
    </w:p>
    <w:p w:rsidR="008916CD" w:rsidRPr="000051F7" w:rsidRDefault="001F301A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№</w:t>
      </w:r>
      <w:r w:rsidR="00DA3A0C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8916CD" w:rsidRPr="000051F7">
        <w:rPr>
          <w:rFonts w:ascii="Times New Roman" w:hAnsi="Times New Roman"/>
          <w:sz w:val="28"/>
          <w:szCs w:val="28"/>
        </w:rPr>
        <w:t>-Р</w:t>
      </w:r>
      <w:proofErr w:type="gramEnd"/>
      <w:r w:rsidR="008916CD" w:rsidRPr="000051F7">
        <w:rPr>
          <w:rFonts w:ascii="Times New Roman" w:hAnsi="Times New Roman"/>
          <w:sz w:val="28"/>
          <w:szCs w:val="28"/>
        </w:rPr>
        <w:t>С</w:t>
      </w:r>
    </w:p>
    <w:p w:rsidR="008916CD" w:rsidRPr="00F74D65" w:rsidRDefault="00430D9F" w:rsidP="008916CD">
      <w:pPr>
        <w:pStyle w:val="ConsTitle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8"/>
          <w:szCs w:val="28"/>
          <w:u w:val="single"/>
        </w:rPr>
        <w:t xml:space="preserve">                       </w:t>
      </w:r>
      <w:r w:rsidR="00DA3A0C">
        <w:rPr>
          <w:rFonts w:ascii="Times New Roman" w:hAnsi="Times New Roman"/>
          <w:b w:val="0"/>
          <w:sz w:val="28"/>
          <w:szCs w:val="28"/>
          <w:u w:val="single"/>
        </w:rPr>
        <w:t xml:space="preserve">    </w:t>
      </w:r>
      <w:r w:rsidR="008916CD" w:rsidRPr="005341CA">
        <w:rPr>
          <w:rFonts w:ascii="Times New Roman" w:hAnsi="Times New Roman"/>
          <w:b w:val="0"/>
          <w:sz w:val="28"/>
          <w:szCs w:val="28"/>
          <w:u w:val="single"/>
        </w:rPr>
        <w:t xml:space="preserve"> 20</w:t>
      </w:r>
      <w:r w:rsidR="00251670">
        <w:rPr>
          <w:rFonts w:ascii="Times New Roman" w:hAnsi="Times New Roman"/>
          <w:b w:val="0"/>
          <w:sz w:val="28"/>
          <w:szCs w:val="28"/>
          <w:u w:val="single"/>
        </w:rPr>
        <w:t>2</w:t>
      </w:r>
      <w:r w:rsidR="001F3CEC">
        <w:rPr>
          <w:rFonts w:ascii="Times New Roman" w:hAnsi="Times New Roman"/>
          <w:b w:val="0"/>
          <w:sz w:val="28"/>
          <w:szCs w:val="28"/>
          <w:u w:val="single"/>
        </w:rPr>
        <w:t>1</w:t>
      </w:r>
      <w:r w:rsidR="008916CD" w:rsidRPr="005341CA">
        <w:rPr>
          <w:rFonts w:ascii="Times New Roman" w:hAnsi="Times New Roman"/>
          <w:b w:val="0"/>
          <w:sz w:val="28"/>
          <w:szCs w:val="28"/>
          <w:u w:val="single"/>
        </w:rPr>
        <w:t xml:space="preserve"> г.</w:t>
      </w:r>
      <w:r w:rsidR="008916CD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с</w:t>
      </w:r>
      <w:proofErr w:type="gramStart"/>
      <w:r w:rsidR="008916CD">
        <w:rPr>
          <w:rFonts w:ascii="Times New Roman" w:hAnsi="Times New Roman"/>
          <w:b w:val="0"/>
          <w:sz w:val="28"/>
          <w:szCs w:val="28"/>
        </w:rPr>
        <w:t>.К</w:t>
      </w:r>
      <w:proofErr w:type="gramEnd"/>
      <w:r w:rsidR="008916CD">
        <w:rPr>
          <w:rFonts w:ascii="Times New Roman" w:hAnsi="Times New Roman"/>
          <w:b w:val="0"/>
          <w:sz w:val="28"/>
          <w:szCs w:val="28"/>
        </w:rPr>
        <w:t>рас</w:t>
      </w:r>
      <w:r w:rsidR="008916CD" w:rsidRPr="00A420C2">
        <w:rPr>
          <w:rFonts w:ascii="Times New Roman" w:hAnsi="Times New Roman"/>
          <w:b w:val="0"/>
          <w:sz w:val="28"/>
          <w:szCs w:val="28"/>
        </w:rPr>
        <w:t>нощ</w:t>
      </w:r>
      <w:r w:rsidR="008916CD">
        <w:rPr>
          <w:rFonts w:ascii="Times New Roman" w:hAnsi="Times New Roman"/>
          <w:b w:val="0"/>
          <w:sz w:val="28"/>
          <w:szCs w:val="28"/>
        </w:rPr>
        <w:t>ё</w:t>
      </w:r>
      <w:r w:rsidR="008916CD" w:rsidRPr="00A420C2">
        <w:rPr>
          <w:rFonts w:ascii="Times New Roman" w:hAnsi="Times New Roman"/>
          <w:b w:val="0"/>
          <w:sz w:val="28"/>
          <w:szCs w:val="28"/>
        </w:rPr>
        <w:t>ков</w:t>
      </w:r>
      <w:r w:rsidR="00A710B0">
        <w:rPr>
          <w:rFonts w:ascii="Times New Roman" w:hAnsi="Times New Roman"/>
          <w:b w:val="0"/>
          <w:sz w:val="28"/>
          <w:szCs w:val="28"/>
        </w:rPr>
        <w:t>о</w:t>
      </w:r>
      <w:r w:rsidR="008916CD" w:rsidRPr="00F74D65">
        <w:rPr>
          <w:rFonts w:ascii="Times New Roman" w:hAnsi="Times New Roman"/>
          <w:b w:val="0"/>
          <w:sz w:val="24"/>
          <w:szCs w:val="24"/>
        </w:rPr>
        <w:tab/>
      </w:r>
      <w:r w:rsidR="008916CD" w:rsidRPr="00F74D65">
        <w:rPr>
          <w:rFonts w:ascii="Times New Roman" w:hAnsi="Times New Roman"/>
          <w:b w:val="0"/>
          <w:sz w:val="24"/>
          <w:szCs w:val="24"/>
        </w:rPr>
        <w:tab/>
      </w:r>
    </w:p>
    <w:p w:rsidR="008916CD" w:rsidRPr="000051F7" w:rsidRDefault="00430D9F" w:rsidP="008916CD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О районном бюджете на 202</w:t>
      </w:r>
      <w:r w:rsidR="001F3CEC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916CD" w:rsidRPr="000051F7">
        <w:rPr>
          <w:sz w:val="28"/>
          <w:szCs w:val="28"/>
        </w:rPr>
        <w:t xml:space="preserve">год </w:t>
      </w:r>
    </w:p>
    <w:p w:rsidR="0076786B" w:rsidRDefault="0076786B" w:rsidP="0076786B">
      <w:pPr>
        <w:widowControl w:val="0"/>
        <w:jc w:val="center"/>
        <w:rPr>
          <w:bCs/>
          <w:sz w:val="28"/>
          <w:szCs w:val="28"/>
        </w:rPr>
      </w:pPr>
    </w:p>
    <w:p w:rsidR="006E61F0" w:rsidRPr="0076786B" w:rsidRDefault="006E61F0" w:rsidP="0076786B">
      <w:pPr>
        <w:widowControl w:val="0"/>
        <w:jc w:val="center"/>
        <w:rPr>
          <w:b/>
          <w:bCs/>
          <w:sz w:val="28"/>
          <w:szCs w:val="28"/>
        </w:rPr>
      </w:pPr>
      <w:r w:rsidRPr="0076786B">
        <w:rPr>
          <w:b/>
          <w:bCs/>
          <w:sz w:val="28"/>
          <w:szCs w:val="28"/>
        </w:rPr>
        <w:t xml:space="preserve">Статья 1. Основные характеристики </w:t>
      </w:r>
      <w:r w:rsidR="00DE6495" w:rsidRPr="0076786B">
        <w:rPr>
          <w:b/>
          <w:bCs/>
          <w:sz w:val="28"/>
          <w:szCs w:val="28"/>
        </w:rPr>
        <w:t>районного</w:t>
      </w:r>
      <w:r w:rsidR="00430D9F">
        <w:rPr>
          <w:b/>
          <w:bCs/>
          <w:sz w:val="28"/>
          <w:szCs w:val="28"/>
        </w:rPr>
        <w:t xml:space="preserve"> бюджета на 202</w:t>
      </w:r>
      <w:r w:rsidR="001F3CEC">
        <w:rPr>
          <w:b/>
          <w:bCs/>
          <w:sz w:val="28"/>
          <w:szCs w:val="28"/>
        </w:rPr>
        <w:t>2</w:t>
      </w:r>
      <w:r w:rsidR="00A710B0" w:rsidRPr="0076786B">
        <w:rPr>
          <w:b/>
          <w:bCs/>
          <w:sz w:val="28"/>
          <w:szCs w:val="28"/>
        </w:rPr>
        <w:t xml:space="preserve"> год</w:t>
      </w:r>
      <w:r w:rsidR="0076786B">
        <w:rPr>
          <w:b/>
          <w:bCs/>
          <w:sz w:val="28"/>
          <w:szCs w:val="28"/>
        </w:rPr>
        <w:t>.</w:t>
      </w:r>
    </w:p>
    <w:p w:rsidR="0076786B" w:rsidRPr="00B330C0" w:rsidRDefault="0076786B" w:rsidP="0076786B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B330C0" w:rsidRDefault="006E61F0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Утвердить основные характеристики </w:t>
      </w:r>
      <w:r w:rsidR="00DE6495">
        <w:rPr>
          <w:sz w:val="28"/>
          <w:szCs w:val="28"/>
        </w:rPr>
        <w:t>районного</w:t>
      </w:r>
      <w:r w:rsidR="00430D9F">
        <w:rPr>
          <w:sz w:val="28"/>
          <w:szCs w:val="28"/>
        </w:rPr>
        <w:t xml:space="preserve"> бюджета на 202</w:t>
      </w:r>
      <w:r w:rsidR="001F3CEC">
        <w:rPr>
          <w:sz w:val="28"/>
          <w:szCs w:val="28"/>
        </w:rPr>
        <w:t>2</w:t>
      </w:r>
      <w:r w:rsidRPr="00B330C0">
        <w:rPr>
          <w:sz w:val="28"/>
          <w:szCs w:val="28"/>
        </w:rPr>
        <w:t xml:space="preserve"> год: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1) прогнозируемый общий объем доходов </w:t>
      </w:r>
      <w:r w:rsidR="00DE6495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F84333">
        <w:rPr>
          <w:sz w:val="28"/>
          <w:szCs w:val="28"/>
        </w:rPr>
        <w:t>697932,6</w:t>
      </w:r>
      <w:r w:rsidR="003B53D4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объем межбюджетных трансфертов, получаемых из других бюджетов, </w:t>
      </w:r>
      <w:r w:rsidRPr="00B330C0">
        <w:rPr>
          <w:sz w:val="28"/>
          <w:szCs w:val="28"/>
        </w:rPr>
        <w:noBreakHyphen/>
        <w:t xml:space="preserve"> </w:t>
      </w:r>
      <w:r w:rsidR="00F84333">
        <w:rPr>
          <w:sz w:val="28"/>
          <w:szCs w:val="28"/>
        </w:rPr>
        <w:t>598955,8</w:t>
      </w:r>
      <w:r w:rsidR="00251670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2) общий объем расходов </w:t>
      </w:r>
      <w:r w:rsidR="00563B7A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–</w:t>
      </w:r>
      <w:r w:rsidR="00C021D2">
        <w:rPr>
          <w:sz w:val="28"/>
          <w:szCs w:val="28"/>
        </w:rPr>
        <w:t>707532,6</w:t>
      </w:r>
      <w:r w:rsidR="00763459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3) верхний предел </w:t>
      </w:r>
      <w:r w:rsidR="00DE6495">
        <w:rPr>
          <w:sz w:val="28"/>
          <w:szCs w:val="28"/>
        </w:rPr>
        <w:t>муниципального</w:t>
      </w:r>
      <w:r w:rsidRPr="00B330C0">
        <w:rPr>
          <w:sz w:val="28"/>
          <w:szCs w:val="28"/>
        </w:rPr>
        <w:t xml:space="preserve"> внутреннего долга </w:t>
      </w:r>
      <w:proofErr w:type="spellStart"/>
      <w:r w:rsidR="00DE6495">
        <w:rPr>
          <w:sz w:val="28"/>
          <w:szCs w:val="28"/>
        </w:rPr>
        <w:t>Краснощёковского</w:t>
      </w:r>
      <w:proofErr w:type="spellEnd"/>
      <w:r w:rsidR="00DE6495">
        <w:rPr>
          <w:sz w:val="28"/>
          <w:szCs w:val="28"/>
        </w:rPr>
        <w:t xml:space="preserve"> района </w:t>
      </w:r>
      <w:r w:rsidR="00430D9F">
        <w:rPr>
          <w:sz w:val="28"/>
          <w:szCs w:val="28"/>
        </w:rPr>
        <w:t>на 1 января 202</w:t>
      </w:r>
      <w:r w:rsidR="00157DCC">
        <w:rPr>
          <w:sz w:val="28"/>
          <w:szCs w:val="28"/>
        </w:rPr>
        <w:t>3</w:t>
      </w:r>
      <w:r w:rsidRPr="00B330C0">
        <w:rPr>
          <w:sz w:val="28"/>
          <w:szCs w:val="28"/>
        </w:rPr>
        <w:t xml:space="preserve"> года в сумме </w:t>
      </w:r>
      <w:r w:rsidR="00E91D33" w:rsidRPr="009D43CB">
        <w:rPr>
          <w:sz w:val="28"/>
          <w:szCs w:val="28"/>
        </w:rPr>
        <w:t>1</w:t>
      </w:r>
      <w:r w:rsidR="00251670">
        <w:rPr>
          <w:sz w:val="28"/>
          <w:szCs w:val="28"/>
        </w:rPr>
        <w:t>0</w:t>
      </w:r>
      <w:r w:rsidR="00CC5892" w:rsidRPr="009D43CB">
        <w:rPr>
          <w:sz w:val="28"/>
          <w:szCs w:val="28"/>
        </w:rPr>
        <w:t>000</w:t>
      </w:r>
      <w:r w:rsidR="00CC5892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предельный объем обязательств по </w:t>
      </w:r>
      <w:r w:rsidR="00DE6495">
        <w:rPr>
          <w:sz w:val="28"/>
          <w:szCs w:val="28"/>
        </w:rPr>
        <w:t>муниципальным</w:t>
      </w:r>
      <w:r w:rsidRPr="00B330C0">
        <w:rPr>
          <w:sz w:val="28"/>
          <w:szCs w:val="28"/>
        </w:rPr>
        <w:t xml:space="preserve"> гарантиям </w:t>
      </w:r>
      <w:proofErr w:type="spellStart"/>
      <w:r w:rsidR="00DE6495">
        <w:rPr>
          <w:sz w:val="28"/>
          <w:szCs w:val="28"/>
        </w:rPr>
        <w:t>Краснощёковского</w:t>
      </w:r>
      <w:proofErr w:type="spellEnd"/>
      <w:r w:rsidR="00DE6495">
        <w:rPr>
          <w:sz w:val="28"/>
          <w:szCs w:val="28"/>
        </w:rPr>
        <w:t xml:space="preserve"> района</w:t>
      </w:r>
      <w:r w:rsidRPr="00B330C0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251670">
        <w:rPr>
          <w:sz w:val="28"/>
          <w:szCs w:val="28"/>
        </w:rPr>
        <w:t>1</w:t>
      </w:r>
      <w:r w:rsidR="00CC5892" w:rsidRPr="009D43CB">
        <w:rPr>
          <w:sz w:val="28"/>
          <w:szCs w:val="28"/>
        </w:rPr>
        <w:t>000</w:t>
      </w:r>
      <w:r w:rsidR="00575142">
        <w:rPr>
          <w:color w:val="FF0000"/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4C12B1" w:rsidRDefault="004C12B1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4C12B1">
        <w:rPr>
          <w:sz w:val="28"/>
          <w:szCs w:val="28"/>
        </w:rPr>
        <w:t xml:space="preserve">дефицит районного бюджета в сумме </w:t>
      </w:r>
      <w:r w:rsidR="00251670">
        <w:rPr>
          <w:sz w:val="28"/>
          <w:szCs w:val="28"/>
        </w:rPr>
        <w:t>9</w:t>
      </w:r>
      <w:r w:rsidR="00157DCC">
        <w:rPr>
          <w:sz w:val="28"/>
          <w:szCs w:val="28"/>
        </w:rPr>
        <w:t>600</w:t>
      </w:r>
      <w:r w:rsidR="00F850AB">
        <w:rPr>
          <w:sz w:val="28"/>
          <w:szCs w:val="28"/>
        </w:rPr>
        <w:t>,0</w:t>
      </w:r>
      <w:r w:rsidRPr="004C12B1">
        <w:rPr>
          <w:sz w:val="28"/>
          <w:szCs w:val="28"/>
        </w:rPr>
        <w:t xml:space="preserve"> тыс. рублей.</w:t>
      </w:r>
    </w:p>
    <w:p w:rsidR="0016671D" w:rsidRPr="00B330C0" w:rsidRDefault="0016671D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52F0">
        <w:rPr>
          <w:sz w:val="28"/>
          <w:szCs w:val="28"/>
        </w:rPr>
        <w:t xml:space="preserve">Утвердить источники финансирования дефицита </w:t>
      </w:r>
      <w:r>
        <w:rPr>
          <w:sz w:val="28"/>
          <w:szCs w:val="28"/>
        </w:rPr>
        <w:t>районного</w:t>
      </w:r>
      <w:r w:rsidR="00430D9F">
        <w:rPr>
          <w:sz w:val="28"/>
          <w:szCs w:val="28"/>
        </w:rPr>
        <w:t xml:space="preserve"> бюджета на 202</w:t>
      </w:r>
      <w:r w:rsidR="00157DCC">
        <w:rPr>
          <w:sz w:val="28"/>
          <w:szCs w:val="28"/>
        </w:rPr>
        <w:t>2</w:t>
      </w:r>
      <w:r w:rsidRPr="000452F0">
        <w:rPr>
          <w:sz w:val="28"/>
          <w:szCs w:val="28"/>
        </w:rPr>
        <w:t xml:space="preserve"> год согласно приложению 1 к настоящему </w:t>
      </w:r>
      <w:r>
        <w:rPr>
          <w:sz w:val="28"/>
          <w:szCs w:val="28"/>
        </w:rPr>
        <w:t>Решению</w:t>
      </w:r>
    </w:p>
    <w:p w:rsidR="0076786B" w:rsidRDefault="0076786B" w:rsidP="0076786B">
      <w:pPr>
        <w:jc w:val="center"/>
        <w:rPr>
          <w:sz w:val="28"/>
          <w:szCs w:val="28"/>
        </w:rPr>
      </w:pPr>
    </w:p>
    <w:p w:rsidR="00DE6495" w:rsidRPr="0076786B" w:rsidRDefault="006E61F0" w:rsidP="0076786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6786B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4426F5">
        <w:rPr>
          <w:rFonts w:ascii="Times New Roman" w:hAnsi="Times New Roman"/>
          <w:b/>
          <w:bCs/>
          <w:sz w:val="28"/>
          <w:szCs w:val="28"/>
          <w:lang w:val="ru-RU"/>
        </w:rPr>
        <w:t>2</w:t>
      </w:r>
      <w:r w:rsidRPr="0076786B">
        <w:rPr>
          <w:rFonts w:ascii="Times New Roman" w:hAnsi="Times New Roman"/>
          <w:b/>
          <w:bCs/>
          <w:sz w:val="28"/>
          <w:szCs w:val="28"/>
        </w:rPr>
        <w:t xml:space="preserve">. Бюджетные ассигнования </w:t>
      </w:r>
      <w:r w:rsidR="00DE6495" w:rsidRPr="0076786B">
        <w:rPr>
          <w:rFonts w:ascii="Times New Roman" w:hAnsi="Times New Roman"/>
          <w:b/>
          <w:bCs/>
          <w:sz w:val="28"/>
          <w:szCs w:val="28"/>
        </w:rPr>
        <w:t xml:space="preserve">районного </w:t>
      </w:r>
      <w:r w:rsidR="00430D9F">
        <w:rPr>
          <w:rFonts w:ascii="Times New Roman" w:hAnsi="Times New Roman"/>
          <w:b/>
          <w:bCs/>
          <w:sz w:val="28"/>
          <w:szCs w:val="28"/>
        </w:rPr>
        <w:t>бюджета на 202</w:t>
      </w:r>
      <w:r w:rsidR="004426F5">
        <w:rPr>
          <w:rFonts w:ascii="Times New Roman" w:hAnsi="Times New Roman"/>
          <w:b/>
          <w:bCs/>
          <w:sz w:val="28"/>
          <w:szCs w:val="28"/>
          <w:lang w:val="ru-RU"/>
        </w:rPr>
        <w:t>2</w:t>
      </w:r>
      <w:r w:rsidR="00A710B0" w:rsidRPr="0076786B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76786B">
        <w:rPr>
          <w:rFonts w:ascii="Times New Roman" w:hAnsi="Times New Roman"/>
          <w:b/>
          <w:bCs/>
          <w:sz w:val="28"/>
          <w:szCs w:val="28"/>
        </w:rPr>
        <w:t>.</w:t>
      </w:r>
    </w:p>
    <w:p w:rsidR="0076786B" w:rsidRPr="0076786B" w:rsidRDefault="0076786B" w:rsidP="0076786B">
      <w:pPr>
        <w:pStyle w:val="a6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1. Утвердить распределение бюджетных ассигнований: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1) по разделам и подразделам классификации расходов </w:t>
      </w:r>
      <w:r w:rsidR="00DE6495">
        <w:rPr>
          <w:rFonts w:ascii="Times New Roman" w:hAnsi="Times New Roman"/>
          <w:sz w:val="28"/>
          <w:szCs w:val="28"/>
        </w:rPr>
        <w:t>районного</w:t>
      </w:r>
      <w:r w:rsidR="00430D9F">
        <w:rPr>
          <w:rFonts w:ascii="Times New Roman" w:hAnsi="Times New Roman"/>
          <w:sz w:val="28"/>
          <w:szCs w:val="28"/>
        </w:rPr>
        <w:t xml:space="preserve"> бюджета    на 202</w:t>
      </w:r>
      <w:r w:rsidR="004426F5">
        <w:rPr>
          <w:rFonts w:ascii="Times New Roman" w:hAnsi="Times New Roman"/>
          <w:sz w:val="28"/>
          <w:szCs w:val="28"/>
          <w:lang w:val="ru-RU"/>
        </w:rPr>
        <w:t>2</w:t>
      </w:r>
      <w:r w:rsidRPr="00EF596D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A31485">
        <w:rPr>
          <w:rFonts w:ascii="Times New Roman" w:hAnsi="Times New Roman"/>
          <w:sz w:val="28"/>
          <w:szCs w:val="28"/>
          <w:lang w:val="ru-RU"/>
        </w:rPr>
        <w:t>2</w:t>
      </w:r>
      <w:r w:rsidRPr="00EF596D">
        <w:rPr>
          <w:rFonts w:ascii="Times New Roman" w:hAnsi="Times New Roman"/>
          <w:sz w:val="28"/>
          <w:szCs w:val="28"/>
        </w:rPr>
        <w:t xml:space="preserve"> к настоящему </w:t>
      </w:r>
      <w:r w:rsidR="00DE6495">
        <w:rPr>
          <w:rFonts w:ascii="Times New Roman" w:hAnsi="Times New Roman"/>
          <w:sz w:val="28"/>
          <w:szCs w:val="28"/>
        </w:rPr>
        <w:t>Решению</w:t>
      </w:r>
      <w:r w:rsidRPr="00EF596D">
        <w:rPr>
          <w:rFonts w:ascii="Times New Roman" w:hAnsi="Times New Roman"/>
          <w:sz w:val="28"/>
          <w:szCs w:val="28"/>
        </w:rPr>
        <w:t>;</w:t>
      </w:r>
    </w:p>
    <w:p w:rsidR="006E61F0" w:rsidRPr="00EF596D" w:rsidRDefault="00DE6495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E61F0" w:rsidRPr="00EF596D">
        <w:rPr>
          <w:sz w:val="28"/>
          <w:szCs w:val="28"/>
        </w:rPr>
        <w:t xml:space="preserve">) в ведомственной структуре расходов </w:t>
      </w:r>
      <w:r>
        <w:rPr>
          <w:sz w:val="28"/>
          <w:szCs w:val="28"/>
        </w:rPr>
        <w:t>районного</w:t>
      </w:r>
      <w:r w:rsidR="00430D9F">
        <w:rPr>
          <w:sz w:val="28"/>
          <w:szCs w:val="28"/>
        </w:rPr>
        <w:t xml:space="preserve"> бюджета на 202</w:t>
      </w:r>
      <w:r w:rsidR="004426F5">
        <w:rPr>
          <w:sz w:val="28"/>
          <w:szCs w:val="28"/>
        </w:rPr>
        <w:t>2</w:t>
      </w:r>
      <w:r w:rsidR="006E61F0" w:rsidRPr="00EF596D">
        <w:rPr>
          <w:sz w:val="28"/>
          <w:szCs w:val="28"/>
        </w:rPr>
        <w:t xml:space="preserve"> год согласно приложению </w:t>
      </w:r>
      <w:r w:rsidR="00A31485">
        <w:rPr>
          <w:sz w:val="28"/>
          <w:szCs w:val="28"/>
        </w:rPr>
        <w:t>3</w:t>
      </w:r>
      <w:r w:rsidR="006E61F0" w:rsidRPr="00EF596D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Решению</w:t>
      </w:r>
      <w:r w:rsidR="006E61F0" w:rsidRPr="00EF596D">
        <w:rPr>
          <w:sz w:val="28"/>
          <w:szCs w:val="28"/>
        </w:rPr>
        <w:t>;</w:t>
      </w:r>
    </w:p>
    <w:p w:rsidR="006E61F0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F596D">
        <w:rPr>
          <w:rFonts w:ascii="Times New Roman" w:hAnsi="Times New Roman"/>
          <w:sz w:val="28"/>
          <w:szCs w:val="28"/>
        </w:rPr>
        <w:t xml:space="preserve">2. Утвердить общий объем бюджетных ассигнований, направляемых                 на исполнение публичных </w:t>
      </w:r>
      <w:r w:rsidR="00430D9F">
        <w:rPr>
          <w:rFonts w:ascii="Times New Roman" w:hAnsi="Times New Roman"/>
          <w:sz w:val="28"/>
          <w:szCs w:val="28"/>
        </w:rPr>
        <w:t>нормативных обязательств</w:t>
      </w:r>
      <w:r w:rsidR="00D76746">
        <w:rPr>
          <w:rFonts w:ascii="Times New Roman" w:hAnsi="Times New Roman"/>
          <w:sz w:val="28"/>
          <w:szCs w:val="28"/>
        </w:rPr>
        <w:t xml:space="preserve"> </w:t>
      </w:r>
      <w:r w:rsidR="00430D9F">
        <w:rPr>
          <w:rFonts w:ascii="Times New Roman" w:hAnsi="Times New Roman"/>
          <w:sz w:val="28"/>
          <w:szCs w:val="28"/>
        </w:rPr>
        <w:t xml:space="preserve"> на 202</w:t>
      </w:r>
      <w:r w:rsidR="004426F5">
        <w:rPr>
          <w:rFonts w:ascii="Times New Roman" w:hAnsi="Times New Roman"/>
          <w:sz w:val="28"/>
          <w:szCs w:val="28"/>
          <w:lang w:val="ru-RU"/>
        </w:rPr>
        <w:t>2</w:t>
      </w:r>
      <w:r w:rsidRPr="00EF596D">
        <w:rPr>
          <w:rFonts w:ascii="Times New Roman" w:hAnsi="Times New Roman"/>
          <w:sz w:val="28"/>
          <w:szCs w:val="28"/>
        </w:rPr>
        <w:t xml:space="preserve"> год в сумме </w:t>
      </w:r>
      <w:r w:rsidR="00F84333" w:rsidRPr="00F84333">
        <w:rPr>
          <w:rFonts w:ascii="Times New Roman" w:hAnsi="Times New Roman"/>
          <w:sz w:val="28"/>
          <w:szCs w:val="28"/>
          <w:lang w:val="ru-RU"/>
        </w:rPr>
        <w:t>9246,0</w:t>
      </w:r>
      <w:r w:rsidR="00A65F74">
        <w:rPr>
          <w:rFonts w:ascii="Times New Roman" w:hAnsi="Times New Roman"/>
          <w:sz w:val="28"/>
          <w:szCs w:val="28"/>
        </w:rPr>
        <w:t xml:space="preserve"> </w:t>
      </w:r>
      <w:r w:rsidRPr="000447EC">
        <w:rPr>
          <w:rFonts w:ascii="Times New Roman" w:hAnsi="Times New Roman"/>
          <w:sz w:val="28"/>
          <w:szCs w:val="28"/>
        </w:rPr>
        <w:t>тыс</w:t>
      </w:r>
      <w:r w:rsidRPr="00EF596D">
        <w:rPr>
          <w:rFonts w:ascii="Times New Roman" w:hAnsi="Times New Roman"/>
          <w:sz w:val="28"/>
          <w:szCs w:val="28"/>
        </w:rPr>
        <w:t>. рублей.</w:t>
      </w:r>
    </w:p>
    <w:p w:rsidR="004426F5" w:rsidRPr="00CA652E" w:rsidRDefault="004426F5" w:rsidP="004426F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D361F">
        <w:rPr>
          <w:sz w:val="28"/>
          <w:szCs w:val="28"/>
        </w:rPr>
        <w:t xml:space="preserve">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</w:t>
      </w:r>
      <w:r w:rsidRPr="000D361F">
        <w:rPr>
          <w:sz w:val="28"/>
          <w:szCs w:val="28"/>
        </w:rPr>
        <w:t xml:space="preserve"> на 2022 год в </w:t>
      </w:r>
      <w:r w:rsidRPr="00CA652E">
        <w:rPr>
          <w:sz w:val="28"/>
          <w:szCs w:val="28"/>
        </w:rPr>
        <w:t xml:space="preserve">сумме </w:t>
      </w:r>
      <w:r>
        <w:rPr>
          <w:sz w:val="28"/>
          <w:szCs w:val="28"/>
        </w:rPr>
        <w:t>10946,8</w:t>
      </w:r>
      <w:r w:rsidRPr="00CA652E">
        <w:rPr>
          <w:sz w:val="28"/>
          <w:szCs w:val="28"/>
        </w:rPr>
        <w:t xml:space="preserve"> тыс. рублей</w:t>
      </w:r>
      <w:proofErr w:type="gramStart"/>
      <w:r w:rsidRPr="00CA652E">
        <w:rPr>
          <w:sz w:val="28"/>
          <w:szCs w:val="28"/>
        </w:rPr>
        <w:t>,.</w:t>
      </w:r>
      <w:proofErr w:type="gramEnd"/>
    </w:p>
    <w:p w:rsidR="006E61F0" w:rsidRPr="00A710B0" w:rsidRDefault="004426F5" w:rsidP="004426F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83704">
        <w:rPr>
          <w:sz w:val="28"/>
          <w:szCs w:val="28"/>
        </w:rPr>
        <w:t xml:space="preserve">. Установить объем бюджетных ассигнований резервного фонда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</w:t>
      </w:r>
      <w:r w:rsidRPr="00983704">
        <w:rPr>
          <w:sz w:val="28"/>
          <w:szCs w:val="28"/>
        </w:rPr>
        <w:t xml:space="preserve"> на 2022 год в сумме 1000,0 тыс. рублей, </w:t>
      </w:r>
      <w:r w:rsidRPr="00983704">
        <w:rPr>
          <w:sz w:val="28"/>
          <w:szCs w:val="28"/>
        </w:rPr>
        <w:br/>
      </w:r>
      <w:r>
        <w:rPr>
          <w:sz w:val="28"/>
          <w:szCs w:val="28"/>
        </w:rPr>
        <w:tab/>
        <w:t>5</w:t>
      </w:r>
      <w:r w:rsidR="006E61F0" w:rsidRPr="00EF596D">
        <w:rPr>
          <w:sz w:val="28"/>
          <w:szCs w:val="28"/>
        </w:rPr>
        <w:t xml:space="preserve">. В ходе исполнения </w:t>
      </w:r>
      <w:r w:rsidR="007A289F"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 общий объем бюджетных ассигнований на исполнение публичных нормативных обязательств уточняется </w:t>
      </w:r>
      <w:r w:rsidR="006E61F0" w:rsidRPr="00EF596D">
        <w:rPr>
          <w:sz w:val="28"/>
          <w:szCs w:val="28"/>
        </w:rPr>
        <w:br/>
        <w:t xml:space="preserve">с учетом средств федерального </w:t>
      </w:r>
      <w:r w:rsidR="007A289F">
        <w:rPr>
          <w:sz w:val="28"/>
          <w:szCs w:val="28"/>
        </w:rPr>
        <w:t xml:space="preserve">и краевого </w:t>
      </w:r>
      <w:r w:rsidR="006E61F0" w:rsidRPr="00EF596D">
        <w:rPr>
          <w:sz w:val="28"/>
          <w:szCs w:val="28"/>
        </w:rPr>
        <w:t xml:space="preserve">бюджета, поступивших на эти цели сверх сумм, предусмотренных статьей 1 настоящего </w:t>
      </w:r>
      <w:r w:rsidR="007A289F"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>.</w:t>
      </w:r>
    </w:p>
    <w:p w:rsidR="0076786B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sz w:val="28"/>
          <w:szCs w:val="28"/>
        </w:rPr>
      </w:pPr>
    </w:p>
    <w:p w:rsidR="006E61F0" w:rsidRDefault="006E61F0" w:rsidP="0076786B">
      <w:pPr>
        <w:widowControl w:val="0"/>
        <w:tabs>
          <w:tab w:val="left" w:pos="1843"/>
          <w:tab w:val="left" w:pos="6804"/>
        </w:tabs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7A289F" w:rsidRPr="0076786B">
        <w:rPr>
          <w:b/>
          <w:sz w:val="28"/>
          <w:szCs w:val="28"/>
        </w:rPr>
        <w:t>4</w:t>
      </w:r>
      <w:r w:rsidRPr="0076786B">
        <w:rPr>
          <w:b/>
          <w:sz w:val="28"/>
          <w:szCs w:val="28"/>
        </w:rPr>
        <w:t>. Особенности</w:t>
      </w:r>
      <w:r w:rsidRPr="00EF596D">
        <w:rPr>
          <w:b/>
          <w:sz w:val="28"/>
          <w:szCs w:val="28"/>
        </w:rPr>
        <w:t xml:space="preserve"> исполнения </w:t>
      </w:r>
      <w:r w:rsidR="007A289F">
        <w:rPr>
          <w:b/>
          <w:sz w:val="28"/>
          <w:szCs w:val="28"/>
        </w:rPr>
        <w:t>районного</w:t>
      </w:r>
      <w:r w:rsidRPr="00EF596D">
        <w:rPr>
          <w:b/>
          <w:sz w:val="28"/>
          <w:szCs w:val="28"/>
        </w:rPr>
        <w:t xml:space="preserve"> бюджета</w:t>
      </w:r>
      <w:r w:rsidR="0076786B">
        <w:rPr>
          <w:b/>
          <w:sz w:val="28"/>
          <w:szCs w:val="28"/>
        </w:rPr>
        <w:t>.</w:t>
      </w:r>
    </w:p>
    <w:p w:rsidR="0076786B" w:rsidRPr="00A710B0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b/>
          <w:sz w:val="28"/>
          <w:szCs w:val="28"/>
        </w:rPr>
      </w:pP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1. </w:t>
      </w:r>
      <w:proofErr w:type="gramStart"/>
      <w:r w:rsidRPr="00EF596D">
        <w:rPr>
          <w:sz w:val="28"/>
          <w:szCs w:val="28"/>
        </w:rPr>
        <w:t xml:space="preserve">Комитет по финансам, налоговой  и кредитной политике вправе в ходе исполнения настоящего </w:t>
      </w:r>
      <w:r w:rsidR="00CC5892">
        <w:rPr>
          <w:sz w:val="28"/>
          <w:szCs w:val="28"/>
        </w:rPr>
        <w:t xml:space="preserve">Решения </w:t>
      </w:r>
      <w:r w:rsidRPr="00EF596D">
        <w:rPr>
          <w:sz w:val="28"/>
          <w:szCs w:val="28"/>
        </w:rPr>
        <w:t xml:space="preserve">по представлению главных распорядителей </w:t>
      </w:r>
      <w:r w:rsidRPr="00EF596D">
        <w:rPr>
          <w:sz w:val="28"/>
          <w:szCs w:val="28"/>
        </w:rPr>
        <w:lastRenderedPageBreak/>
        <w:t xml:space="preserve">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без внесения изменений в настоящий </w:t>
      </w:r>
      <w:r w:rsidR="00CC5892">
        <w:rPr>
          <w:sz w:val="28"/>
          <w:szCs w:val="28"/>
        </w:rPr>
        <w:t>Решение</w:t>
      </w:r>
      <w:r w:rsidRPr="00EF596D">
        <w:rPr>
          <w:sz w:val="28"/>
          <w:szCs w:val="28"/>
        </w:rPr>
        <w:t xml:space="preserve"> вносить изменения в сводную бюджетную роспись:</w:t>
      </w:r>
      <w:proofErr w:type="gramEnd"/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1) 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5 процентов общего объема бюджетных ассигнований, утвержденных настоящим </w:t>
      </w:r>
      <w:r w:rsidR="00CC5892">
        <w:rPr>
          <w:sz w:val="28"/>
          <w:szCs w:val="28"/>
        </w:rPr>
        <w:t>Решением</w:t>
      </w:r>
      <w:r w:rsidRPr="00EF596D">
        <w:rPr>
          <w:sz w:val="28"/>
          <w:szCs w:val="28"/>
        </w:rPr>
        <w:t xml:space="preserve"> на их исполнение в текущем финансовом году;</w:t>
      </w:r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2) в случае вступления в силу законов, предусматривающих осуществление государственных полномочий органами местного самоуправления за счет субвенций из краевого бюджета,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изменения состава или полномочий (функций) главных распорядителей бюджетных средств (подведомственных им казенных учреждений) – в пределах объема бюджетных ассигнований;</w:t>
      </w:r>
    </w:p>
    <w:p w:rsidR="006E61F0" w:rsidRPr="00EF596D" w:rsidRDefault="006E61F0" w:rsidP="003E60D1">
      <w:pPr>
        <w:pStyle w:val="a6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EF596D">
        <w:rPr>
          <w:rFonts w:ascii="Times New Roman" w:hAnsi="Times New Roman"/>
          <w:sz w:val="28"/>
          <w:szCs w:val="28"/>
        </w:rPr>
        <w:t>4)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Pr="00EF596D">
        <w:rPr>
          <w:rFonts w:ascii="Times New Roman" w:hAnsi="Times New Roman"/>
          <w:sz w:val="28"/>
          <w:szCs w:val="28"/>
        </w:rPr>
        <w:t>в случае использования</w:t>
      </w:r>
      <w:r w:rsidRPr="00EF596D">
        <w:rPr>
          <w:rFonts w:ascii="Times New Roman" w:hAnsi="Times New Roman"/>
          <w:i/>
          <w:sz w:val="28"/>
          <w:szCs w:val="28"/>
        </w:rPr>
        <w:t xml:space="preserve"> </w:t>
      </w:r>
      <w:r w:rsidRPr="00EF596D">
        <w:rPr>
          <w:rFonts w:ascii="Times New Roman" w:hAnsi="Times New Roman"/>
          <w:sz w:val="28"/>
          <w:szCs w:val="28"/>
        </w:rPr>
        <w:t xml:space="preserve">средств резервного фонда и иным образом зарезервированных средств в составе утвержденных бюджетных ассигнований </w:t>
      </w:r>
      <w:r w:rsidRPr="00EF596D">
        <w:rPr>
          <w:sz w:val="28"/>
          <w:szCs w:val="28"/>
        </w:rPr>
        <w:t>–</w:t>
      </w:r>
      <w:r w:rsidRPr="00EF596D">
        <w:rPr>
          <w:rFonts w:ascii="Times New Roman" w:hAnsi="Times New Roman"/>
          <w:sz w:val="28"/>
          <w:szCs w:val="28"/>
        </w:rPr>
        <w:t xml:space="preserve">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5)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исполнения главными распорядителями бюджетных средств судебных актов, предусматривающих обращение взыскания на средства краевого бюджета в соответствии с Бюджетным кодексом Российской Федерации, –         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6) в случае распределения бюджетных ассигнований между получателями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на конкурсной основе и по иным основаниям, связанным с особенностями исполнения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7) в случае перераспределения бюджетных ассигнований между главными распорядителями бюджетных средств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8) в случае проведения реструктуризации </w:t>
      </w:r>
      <w:r w:rsidR="00CC589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долга                       в соответствии с Бюджетным кодексом Российской Федерации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EF596D">
        <w:rPr>
          <w:sz w:val="28"/>
          <w:szCs w:val="28"/>
        </w:rPr>
        <w:t xml:space="preserve">9) в случае увеличения бюджетных ассигнований по отдельным разделам, подразделам, целевым статьям, группам (группам и подгруппам) видов расходов бюджета за счет экономии по использованию в текущем финансовом году бюджетных ассигнований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 xml:space="preserve">услуг – в пределах общего объема бюджетных ассигнований, предусмотренных главному распорядителю бюджетных средств в текущем финансовом году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>услуг при условии, что увеличение бюджетных ассигнований по</w:t>
      </w:r>
      <w:proofErr w:type="gramEnd"/>
      <w:r w:rsidRPr="00EF596D">
        <w:rPr>
          <w:sz w:val="28"/>
          <w:szCs w:val="28"/>
        </w:rPr>
        <w:t xml:space="preserve"> соответствующим группам (группам и подгруппам) видов расходов не превышает 10 процентов;</w:t>
      </w:r>
    </w:p>
    <w:p w:rsidR="006E61F0" w:rsidRPr="00EF596D" w:rsidRDefault="006E61F0" w:rsidP="00FC67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10) в случае перераспределения бюджетных ассигнований на финансовое обеспечение публичных нормативных обязательств между разделами, подразделами, целевыми статьями, группами (группами и подгруппами) видов расходов в пределах общего объема бюджетных ассигнований, предусмотренного главному распорядителю бюджетных средств на исполнение публичных нормативных обязательств в текущем финансовом году;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11) в случае изменения типа </w:t>
      </w:r>
      <w:r w:rsidR="00CC5892">
        <w:rPr>
          <w:sz w:val="28"/>
          <w:szCs w:val="28"/>
        </w:rPr>
        <w:t>районных муниципальных</w:t>
      </w:r>
      <w:r w:rsidRPr="00EF596D">
        <w:rPr>
          <w:sz w:val="28"/>
          <w:szCs w:val="28"/>
        </w:rPr>
        <w:t xml:space="preserve"> учреждений</w:t>
      </w:r>
      <w:r w:rsidR="000742CA">
        <w:rPr>
          <w:sz w:val="28"/>
          <w:szCs w:val="28"/>
        </w:rPr>
        <w:t xml:space="preserve">;               </w:t>
      </w:r>
      <w:r w:rsidRPr="00EF596D">
        <w:rPr>
          <w:sz w:val="28"/>
          <w:szCs w:val="28"/>
        </w:rPr>
        <w:t xml:space="preserve">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lastRenderedPageBreak/>
        <w:t>12) в случае перераспределения бюджетных ассигнований между видами источников финансирования дефицита бюджета при образовании экономии                      в ходе исполнения бюджета в пределах общего объема бюджетных ассигнований по источникам финансирования дефицита бюджета, предусмотренных                          на соответствующий финансовый год.</w:t>
      </w:r>
    </w:p>
    <w:p w:rsidR="006E61F0" w:rsidRPr="00EF596D" w:rsidRDefault="006E61F0" w:rsidP="00D364A4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2. </w:t>
      </w:r>
      <w:proofErr w:type="gramStart"/>
      <w:r w:rsidRPr="00EF596D">
        <w:rPr>
          <w:sz w:val="28"/>
          <w:szCs w:val="28"/>
        </w:rPr>
        <w:t xml:space="preserve">При изменении показателей сводной бюджетной росписи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 по расходам, утвержденным в соответствии с ведомственной структурой расходов, уменьшение бюджетных ассигнований на исполнение публичных нормативных обязательств и обслуживание государственного долга для увеличения иных бюджетных ассигнований без внесения изменений в </w:t>
      </w:r>
      <w:r w:rsidR="003203BD" w:rsidRPr="00EF596D">
        <w:rPr>
          <w:sz w:val="28"/>
          <w:szCs w:val="28"/>
        </w:rPr>
        <w:t>настоящи</w:t>
      </w:r>
      <w:r w:rsidR="003203BD">
        <w:rPr>
          <w:sz w:val="28"/>
          <w:szCs w:val="28"/>
        </w:rPr>
        <w:t>е</w:t>
      </w:r>
      <w:r w:rsidRPr="00EF596D">
        <w:rPr>
          <w:sz w:val="28"/>
          <w:szCs w:val="28"/>
        </w:rPr>
        <w:t xml:space="preserve"> </w:t>
      </w:r>
      <w:r w:rsidR="000742CA">
        <w:rPr>
          <w:sz w:val="28"/>
          <w:szCs w:val="28"/>
        </w:rPr>
        <w:t xml:space="preserve">Решение </w:t>
      </w:r>
      <w:r w:rsidRPr="00EF596D">
        <w:rPr>
          <w:sz w:val="28"/>
          <w:szCs w:val="28"/>
        </w:rPr>
        <w:t>не допускается.</w:t>
      </w:r>
      <w:proofErr w:type="gramEnd"/>
    </w:p>
    <w:p w:rsidR="006E61F0" w:rsidRPr="00EF596D" w:rsidRDefault="006E61F0" w:rsidP="003F0D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F596D">
        <w:rPr>
          <w:sz w:val="28"/>
          <w:szCs w:val="28"/>
        </w:rPr>
        <w:t>3. </w:t>
      </w:r>
      <w:proofErr w:type="gramStart"/>
      <w:r w:rsidRPr="00EF596D">
        <w:rPr>
          <w:sz w:val="28"/>
          <w:szCs w:val="28"/>
        </w:rPr>
        <w:t xml:space="preserve">Субсидии, субвенции, иные межбюджетные трансферты, в том числе не использованные на начало текущего финансового года их остатки, а также безвозмездные поступления от физических и юридических лиц, имеющие целевое назначение, фактически полученные при исполнении бюджета сверх утвержденных </w:t>
      </w:r>
      <w:r w:rsidRPr="00EF596D">
        <w:rPr>
          <w:bCs/>
          <w:sz w:val="28"/>
          <w:szCs w:val="28"/>
        </w:rPr>
        <w:t>статьей 1 настоящего</w:t>
      </w:r>
      <w:r w:rsidR="000742CA">
        <w:rPr>
          <w:bCs/>
          <w:sz w:val="28"/>
          <w:szCs w:val="28"/>
        </w:rPr>
        <w:t xml:space="preserve"> Решения</w:t>
      </w:r>
      <w:r w:rsidRPr="00EF596D">
        <w:rPr>
          <w:bCs/>
          <w:sz w:val="28"/>
          <w:szCs w:val="28"/>
        </w:rPr>
        <w:t xml:space="preserve"> доходов, направляются на увеличение расходов бюджета соответственно целям предоставления с внесением изменений в сводную бюджетную роспись </w:t>
      </w:r>
      <w:r w:rsidR="000742CA">
        <w:rPr>
          <w:bCs/>
          <w:sz w:val="28"/>
          <w:szCs w:val="28"/>
        </w:rPr>
        <w:t>районного</w:t>
      </w:r>
      <w:r w:rsidRPr="00EF596D">
        <w:rPr>
          <w:bCs/>
          <w:sz w:val="28"/>
          <w:szCs w:val="28"/>
        </w:rPr>
        <w:t xml:space="preserve"> бюджета без внесения</w:t>
      </w:r>
      <w:proofErr w:type="gramEnd"/>
      <w:r w:rsidRPr="00EF596D">
        <w:rPr>
          <w:bCs/>
          <w:sz w:val="28"/>
          <w:szCs w:val="28"/>
        </w:rPr>
        <w:t xml:space="preserve"> изменений в настоящ</w:t>
      </w:r>
      <w:r w:rsidR="000742CA">
        <w:rPr>
          <w:bCs/>
          <w:sz w:val="28"/>
          <w:szCs w:val="28"/>
        </w:rPr>
        <w:t>ее Решение.</w:t>
      </w:r>
    </w:p>
    <w:p w:rsidR="006E61F0" w:rsidRPr="00EF596D" w:rsidRDefault="006E61F0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4.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="00430D9F">
        <w:rPr>
          <w:rFonts w:ascii="Times New Roman" w:hAnsi="Times New Roman"/>
          <w:sz w:val="28"/>
          <w:szCs w:val="28"/>
        </w:rPr>
        <w:t>Установить, что с 1 января 202</w:t>
      </w:r>
      <w:r w:rsidR="00671F55">
        <w:rPr>
          <w:rFonts w:ascii="Times New Roman" w:hAnsi="Times New Roman"/>
          <w:sz w:val="28"/>
          <w:szCs w:val="28"/>
        </w:rPr>
        <w:t>2</w:t>
      </w:r>
      <w:r w:rsidRPr="00EF596D">
        <w:rPr>
          <w:rFonts w:ascii="Times New Roman" w:hAnsi="Times New Roman"/>
          <w:sz w:val="28"/>
          <w:szCs w:val="28"/>
        </w:rPr>
        <w:t xml:space="preserve"> года заключение и оплата                               ранее заключенных органами исполнительной власти </w:t>
      </w:r>
      <w:proofErr w:type="spellStart"/>
      <w:r w:rsidR="000742CA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0742CA">
        <w:rPr>
          <w:rFonts w:ascii="Times New Roman" w:hAnsi="Times New Roman"/>
          <w:sz w:val="28"/>
          <w:szCs w:val="28"/>
        </w:rPr>
        <w:t xml:space="preserve"> района</w:t>
      </w:r>
      <w:r w:rsidRPr="00EF596D">
        <w:rPr>
          <w:rFonts w:ascii="Times New Roman" w:hAnsi="Times New Roman"/>
          <w:sz w:val="28"/>
          <w:szCs w:val="28"/>
        </w:rPr>
        <w:t xml:space="preserve"> и </w:t>
      </w:r>
      <w:r w:rsidR="000742CA">
        <w:rPr>
          <w:rFonts w:ascii="Times New Roman" w:hAnsi="Times New Roman"/>
          <w:sz w:val="28"/>
          <w:szCs w:val="28"/>
        </w:rPr>
        <w:t xml:space="preserve">районными </w:t>
      </w:r>
      <w:r w:rsidRPr="00EF596D">
        <w:rPr>
          <w:rFonts w:ascii="Times New Roman" w:hAnsi="Times New Roman"/>
          <w:sz w:val="28"/>
          <w:szCs w:val="28"/>
        </w:rPr>
        <w:t xml:space="preserve">казенными учреждениями </w:t>
      </w:r>
      <w:r w:rsidR="000742CA">
        <w:rPr>
          <w:rFonts w:ascii="Times New Roman" w:hAnsi="Times New Roman"/>
          <w:sz w:val="28"/>
          <w:szCs w:val="28"/>
        </w:rPr>
        <w:t>муниципаль</w:t>
      </w:r>
      <w:r w:rsidRPr="00EF596D">
        <w:rPr>
          <w:rFonts w:ascii="Times New Roman" w:hAnsi="Times New Roman"/>
          <w:sz w:val="28"/>
          <w:szCs w:val="28"/>
        </w:rPr>
        <w:t>ных контрактов (договоров), исполнение которых осуществляется за счет средств</w:t>
      </w:r>
      <w:r w:rsidR="000742CA">
        <w:rPr>
          <w:rFonts w:ascii="Times New Roman" w:hAnsi="Times New Roman"/>
          <w:sz w:val="28"/>
          <w:szCs w:val="28"/>
        </w:rPr>
        <w:t xml:space="preserve"> 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бюджета, производятся в пределах бюджетных ассигнований, утверж</w:t>
      </w:r>
      <w:r w:rsidR="00430D9F">
        <w:rPr>
          <w:rFonts w:ascii="Times New Roman" w:hAnsi="Times New Roman"/>
          <w:sz w:val="28"/>
          <w:szCs w:val="28"/>
        </w:rPr>
        <w:t>денных бюджетной росписью на 202</w:t>
      </w:r>
      <w:r w:rsidR="00671F55">
        <w:rPr>
          <w:rFonts w:ascii="Times New Roman" w:hAnsi="Times New Roman"/>
          <w:sz w:val="28"/>
          <w:szCs w:val="28"/>
        </w:rPr>
        <w:t>2</w:t>
      </w:r>
      <w:r w:rsidRPr="00EF596D">
        <w:rPr>
          <w:rFonts w:ascii="Times New Roman" w:hAnsi="Times New Roman"/>
          <w:sz w:val="28"/>
          <w:szCs w:val="28"/>
        </w:rPr>
        <w:t xml:space="preserve"> год, и с учетом принятых обязательств. </w:t>
      </w:r>
    </w:p>
    <w:p w:rsidR="006E61F0" w:rsidRPr="00EF596D" w:rsidRDefault="006E61F0" w:rsidP="00BC409C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5. Обязательства, вытекающие из </w:t>
      </w:r>
      <w:r w:rsidR="000742CA">
        <w:rPr>
          <w:sz w:val="28"/>
          <w:szCs w:val="28"/>
        </w:rPr>
        <w:t>муниципальных</w:t>
      </w:r>
      <w:r w:rsidRPr="00EF596D">
        <w:rPr>
          <w:sz w:val="28"/>
          <w:szCs w:val="28"/>
        </w:rPr>
        <w:t xml:space="preserve"> контрактов (договоров), исполнение которых осуществляется за счет средств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бюджета,                          и принятые к исполнению органами исполнительной власти </w:t>
      </w:r>
      <w:proofErr w:type="spellStart"/>
      <w:r w:rsidR="000742CA">
        <w:rPr>
          <w:sz w:val="28"/>
          <w:szCs w:val="28"/>
        </w:rPr>
        <w:t>Краснощёковского</w:t>
      </w:r>
      <w:proofErr w:type="spellEnd"/>
      <w:r w:rsidR="000742CA">
        <w:rPr>
          <w:sz w:val="28"/>
          <w:szCs w:val="28"/>
        </w:rPr>
        <w:t xml:space="preserve"> района </w:t>
      </w:r>
      <w:r w:rsidRPr="00EF596D">
        <w:rPr>
          <w:sz w:val="28"/>
          <w:szCs w:val="28"/>
        </w:rPr>
        <w:t xml:space="preserve">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казенными учреждениями сверх бюджетных ассигнований, утвержденных бюджетной росписью, не подлежат оплате за счет средств </w:t>
      </w:r>
      <w:r w:rsidR="000742CA">
        <w:rPr>
          <w:sz w:val="28"/>
          <w:szCs w:val="28"/>
        </w:rPr>
        <w:t xml:space="preserve">районного </w:t>
      </w:r>
      <w:r w:rsidR="00430D9F">
        <w:rPr>
          <w:sz w:val="28"/>
          <w:szCs w:val="28"/>
        </w:rPr>
        <w:t>бюджета на 202</w:t>
      </w:r>
      <w:r w:rsidR="00671F55">
        <w:rPr>
          <w:sz w:val="28"/>
          <w:szCs w:val="28"/>
        </w:rPr>
        <w:t>2</w:t>
      </w:r>
      <w:r w:rsidRPr="00EF596D">
        <w:rPr>
          <w:sz w:val="28"/>
          <w:szCs w:val="28"/>
        </w:rPr>
        <w:t xml:space="preserve"> год. Обязательства, вытекающие из договоров, заключенных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бюджетными 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автономными учреждениями, исполняются за счет средств указанных учреждений.</w:t>
      </w:r>
    </w:p>
    <w:p w:rsidR="006E61F0" w:rsidRPr="00EF596D" w:rsidRDefault="00D816D7" w:rsidP="00BB6035">
      <w:pPr>
        <w:pStyle w:val="ConsPlusNormal"/>
        <w:widowControl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F596D">
        <w:rPr>
          <w:rFonts w:ascii="Times New Roman" w:hAnsi="Times New Roman" w:cs="Times New Roman"/>
          <w:sz w:val="28"/>
          <w:szCs w:val="28"/>
        </w:rPr>
        <w:t>6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 Субсидии юридическим лицам, индивидуальным предпринимателям, физическим лицам – производителям товаров (работ, услуг), предусмотренные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, предоставляются в случаях и в порядке, установленных 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 и принимаемыми в соответствии с ним нормативными правовыми актами Администрации </w:t>
      </w:r>
      <w:proofErr w:type="spellStart"/>
      <w:r w:rsidR="000742CA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742CA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61F0" w:rsidRPr="00EF596D" w:rsidRDefault="00D816D7" w:rsidP="0071162F">
      <w:pPr>
        <w:widowControl w:val="0"/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. Установить, что Администрация </w:t>
      </w:r>
      <w:proofErr w:type="spellStart"/>
      <w:r w:rsidR="000742CA">
        <w:rPr>
          <w:sz w:val="28"/>
          <w:szCs w:val="28"/>
        </w:rPr>
        <w:t>Краснощёковского</w:t>
      </w:r>
      <w:proofErr w:type="spellEnd"/>
      <w:r w:rsidR="000742CA">
        <w:rPr>
          <w:sz w:val="28"/>
          <w:szCs w:val="28"/>
        </w:rPr>
        <w:t xml:space="preserve"> района</w:t>
      </w:r>
      <w:r w:rsidR="006E61F0" w:rsidRPr="00EF596D">
        <w:rPr>
          <w:sz w:val="28"/>
          <w:szCs w:val="28"/>
        </w:rPr>
        <w:t xml:space="preserve"> вправе в случае принятия решений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 xml:space="preserve">органов государственной власти о направлении дополнительных средств на реализацию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 xml:space="preserve">программ перераспределять средства, предусмотренные в </w:t>
      </w:r>
      <w:r w:rsidR="000742CA">
        <w:rPr>
          <w:sz w:val="28"/>
          <w:szCs w:val="28"/>
        </w:rPr>
        <w:t xml:space="preserve">районном </w:t>
      </w:r>
      <w:r w:rsidR="006E61F0" w:rsidRPr="00EF596D">
        <w:rPr>
          <w:sz w:val="28"/>
          <w:szCs w:val="28"/>
        </w:rPr>
        <w:t xml:space="preserve">бюджете на </w:t>
      </w:r>
      <w:proofErr w:type="spellStart"/>
      <w:r w:rsidR="006E61F0" w:rsidRPr="00EF596D">
        <w:rPr>
          <w:sz w:val="28"/>
          <w:szCs w:val="28"/>
        </w:rPr>
        <w:t>софинансирование</w:t>
      </w:r>
      <w:proofErr w:type="spellEnd"/>
      <w:r w:rsidR="006E61F0" w:rsidRPr="00EF596D">
        <w:rPr>
          <w:sz w:val="28"/>
          <w:szCs w:val="28"/>
        </w:rPr>
        <w:t xml:space="preserve">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>программ</w:t>
      </w:r>
      <w:r w:rsidR="006E61F0" w:rsidRPr="00EF596D">
        <w:rPr>
          <w:i/>
          <w:sz w:val="28"/>
          <w:szCs w:val="28"/>
        </w:rPr>
        <w:t>.</w:t>
      </w:r>
    </w:p>
    <w:p w:rsidR="006E61F0" w:rsidRPr="00EF596D" w:rsidRDefault="00D816D7" w:rsidP="00553F30">
      <w:pPr>
        <w:widowControl w:val="0"/>
        <w:ind w:firstLine="709"/>
        <w:jc w:val="both"/>
        <w:rPr>
          <w:vanish/>
          <w:sz w:val="28"/>
          <w:szCs w:val="28"/>
          <w:specVanish/>
        </w:rPr>
      </w:pPr>
      <w:r w:rsidRPr="00EF596D">
        <w:rPr>
          <w:sz w:val="28"/>
          <w:szCs w:val="28"/>
        </w:rPr>
        <w:t>8</w:t>
      </w:r>
      <w:r w:rsidR="006E61F0" w:rsidRPr="00EF596D">
        <w:rPr>
          <w:sz w:val="28"/>
          <w:szCs w:val="28"/>
        </w:rPr>
        <w:t>. Установить, что распределение бюджетных ассигнований                                (за исключением субвенций)</w:t>
      </w:r>
      <w:r w:rsidR="006E61F0" w:rsidRPr="00EF596D">
        <w:rPr>
          <w:iCs/>
          <w:sz w:val="28"/>
          <w:szCs w:val="28"/>
        </w:rPr>
        <w:t>, предусмотренных за счет средств федерального</w:t>
      </w:r>
      <w:r w:rsidR="000742CA">
        <w:rPr>
          <w:iCs/>
          <w:sz w:val="28"/>
          <w:szCs w:val="28"/>
        </w:rPr>
        <w:t xml:space="preserve"> и краевого</w:t>
      </w:r>
      <w:r w:rsidR="006E61F0" w:rsidRPr="00EF596D">
        <w:rPr>
          <w:iCs/>
          <w:sz w:val="28"/>
          <w:szCs w:val="28"/>
        </w:rPr>
        <w:t xml:space="preserve"> бюджет</w:t>
      </w:r>
      <w:r w:rsidR="000742CA">
        <w:rPr>
          <w:iCs/>
          <w:sz w:val="28"/>
          <w:szCs w:val="28"/>
        </w:rPr>
        <w:t>ов</w:t>
      </w:r>
      <w:r w:rsidR="006E61F0" w:rsidRPr="00EF596D">
        <w:rPr>
          <w:iCs/>
          <w:sz w:val="28"/>
          <w:szCs w:val="28"/>
        </w:rPr>
        <w:t xml:space="preserve"> на частичную компенсацию дополнительных расходов на </w:t>
      </w:r>
      <w:r w:rsidR="006E61F0" w:rsidRPr="00EF596D">
        <w:rPr>
          <w:iCs/>
          <w:sz w:val="28"/>
          <w:szCs w:val="28"/>
        </w:rPr>
        <w:lastRenderedPageBreak/>
        <w:t xml:space="preserve">повышение оплаты труда работников бюджетной сферы, осуществляется Администрацией </w:t>
      </w:r>
      <w:proofErr w:type="spellStart"/>
      <w:r w:rsidR="000742CA">
        <w:rPr>
          <w:iCs/>
          <w:sz w:val="28"/>
          <w:szCs w:val="28"/>
        </w:rPr>
        <w:t>Краснощёковского</w:t>
      </w:r>
      <w:proofErr w:type="spellEnd"/>
      <w:r w:rsidR="000742CA">
        <w:rPr>
          <w:iCs/>
          <w:sz w:val="28"/>
          <w:szCs w:val="28"/>
        </w:rPr>
        <w:t xml:space="preserve"> района</w:t>
      </w:r>
      <w:r w:rsidR="006E61F0" w:rsidRPr="00EF596D">
        <w:rPr>
          <w:iCs/>
          <w:sz w:val="28"/>
          <w:szCs w:val="28"/>
        </w:rPr>
        <w:t>.</w:t>
      </w:r>
    </w:p>
    <w:p w:rsidR="006E61F0" w:rsidRDefault="006E61F0" w:rsidP="008867D7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 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Установить, что получатели средств</w:t>
      </w:r>
      <w:r w:rsidR="00F85D09">
        <w:rPr>
          <w:sz w:val="28"/>
          <w:szCs w:val="28"/>
        </w:rPr>
        <w:t xml:space="preserve"> районного</w:t>
      </w:r>
      <w:r>
        <w:rPr>
          <w:sz w:val="28"/>
          <w:szCs w:val="28"/>
        </w:rPr>
        <w:t xml:space="preserve"> бюджета 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proofErr w:type="spellStart"/>
      <w:r w:rsidR="00F85D09">
        <w:rPr>
          <w:sz w:val="28"/>
          <w:szCs w:val="28"/>
        </w:rPr>
        <w:t>Краснощековский</w:t>
      </w:r>
      <w:proofErr w:type="spellEnd"/>
      <w:r w:rsidR="00F85D0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7968B0" w:rsidRPr="00EF596D" w:rsidRDefault="007968B0" w:rsidP="007968B0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6E61F0" w:rsidRPr="00EF596D" w:rsidRDefault="00B519C9" w:rsidP="005A441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E61F0" w:rsidRPr="00EF596D">
        <w:rPr>
          <w:sz w:val="28"/>
          <w:szCs w:val="28"/>
        </w:rPr>
        <w:t xml:space="preserve">.  Рекомендовать органам </w:t>
      </w:r>
      <w:r w:rsidR="000742CA">
        <w:rPr>
          <w:sz w:val="28"/>
          <w:szCs w:val="28"/>
        </w:rPr>
        <w:t xml:space="preserve">муниципальной власти </w:t>
      </w:r>
      <w:proofErr w:type="spellStart"/>
      <w:r w:rsidR="000742CA">
        <w:rPr>
          <w:sz w:val="28"/>
          <w:szCs w:val="28"/>
        </w:rPr>
        <w:t>Краснощёковского</w:t>
      </w:r>
      <w:proofErr w:type="spellEnd"/>
      <w:r w:rsidR="000742CA">
        <w:rPr>
          <w:sz w:val="28"/>
          <w:szCs w:val="28"/>
        </w:rPr>
        <w:t xml:space="preserve"> района</w:t>
      </w:r>
      <w:r w:rsidR="006E61F0" w:rsidRPr="00EF596D">
        <w:rPr>
          <w:sz w:val="28"/>
          <w:szCs w:val="28"/>
        </w:rPr>
        <w:t xml:space="preserve">, </w:t>
      </w:r>
      <w:r w:rsidR="000742CA">
        <w:rPr>
          <w:sz w:val="28"/>
          <w:szCs w:val="28"/>
        </w:rPr>
        <w:t>районным муниципальным</w:t>
      </w:r>
      <w:r w:rsidR="006E61F0" w:rsidRPr="00EF596D">
        <w:rPr>
          <w:sz w:val="28"/>
          <w:szCs w:val="28"/>
        </w:rPr>
        <w:t xml:space="preserve"> учреждениям и другим организациям, финансируемым из </w:t>
      </w:r>
      <w:r w:rsidR="000742CA"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бюджета, не принимать решений, приводящих к увеличению численности </w:t>
      </w:r>
      <w:r w:rsidR="000742CA">
        <w:rPr>
          <w:sz w:val="28"/>
          <w:szCs w:val="28"/>
        </w:rPr>
        <w:t>муниципальных</w:t>
      </w:r>
      <w:r w:rsidR="006E61F0" w:rsidRPr="00EF596D">
        <w:rPr>
          <w:sz w:val="28"/>
          <w:szCs w:val="28"/>
        </w:rPr>
        <w:t xml:space="preserve"> служащих </w:t>
      </w:r>
      <w:proofErr w:type="spellStart"/>
      <w:r w:rsidR="000742CA">
        <w:rPr>
          <w:sz w:val="28"/>
          <w:szCs w:val="28"/>
        </w:rPr>
        <w:t>Краснощёковского</w:t>
      </w:r>
      <w:proofErr w:type="spellEnd"/>
      <w:r w:rsidR="000742CA">
        <w:rPr>
          <w:sz w:val="28"/>
          <w:szCs w:val="28"/>
        </w:rPr>
        <w:t xml:space="preserve"> района</w:t>
      </w:r>
      <w:r w:rsidR="006E61F0" w:rsidRPr="00EF596D">
        <w:rPr>
          <w:sz w:val="28"/>
          <w:szCs w:val="28"/>
        </w:rPr>
        <w:t>, работников учреждений и других организаций бюджетной сферы.</w:t>
      </w:r>
    </w:p>
    <w:p w:rsidR="006E61F0" w:rsidRPr="00EF596D" w:rsidRDefault="006E61F0" w:rsidP="00C00713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</w:t>
      </w:r>
      <w:r w:rsidR="00B519C9">
        <w:rPr>
          <w:sz w:val="28"/>
          <w:szCs w:val="28"/>
        </w:rPr>
        <w:t>1</w:t>
      </w:r>
      <w:r w:rsidRPr="00EF596D">
        <w:rPr>
          <w:sz w:val="28"/>
          <w:szCs w:val="28"/>
        </w:rPr>
        <w:t>. Установить, что не использован</w:t>
      </w:r>
      <w:r w:rsidR="00430D9F">
        <w:rPr>
          <w:sz w:val="28"/>
          <w:szCs w:val="28"/>
        </w:rPr>
        <w:t>ные по состоянию на 1 января 202</w:t>
      </w:r>
      <w:r w:rsidR="00671F55">
        <w:rPr>
          <w:sz w:val="28"/>
          <w:szCs w:val="28"/>
        </w:rPr>
        <w:t>2</w:t>
      </w:r>
      <w:r w:rsidRPr="00EF596D">
        <w:rPr>
          <w:sz w:val="28"/>
          <w:szCs w:val="28"/>
        </w:rPr>
        <w:t xml:space="preserve"> года остатки межбюджетных трансфертов, предоставленных из </w:t>
      </w:r>
      <w:r w:rsidR="00940DD0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местным бюджетам в форме субвенций, субсидий и иных межбюджетных </w:t>
      </w:r>
      <w:proofErr w:type="gramStart"/>
      <w:r w:rsidRPr="00EF596D">
        <w:rPr>
          <w:sz w:val="28"/>
          <w:szCs w:val="28"/>
        </w:rPr>
        <w:t>трансфертов</w:t>
      </w:r>
      <w:proofErr w:type="gramEnd"/>
      <w:r w:rsidRPr="00EF596D">
        <w:rPr>
          <w:sz w:val="28"/>
          <w:szCs w:val="28"/>
        </w:rPr>
        <w:t xml:space="preserve"> имеющих целевое назначение, подлежат возврату в </w:t>
      </w:r>
      <w:r w:rsidR="00940DD0">
        <w:rPr>
          <w:sz w:val="28"/>
          <w:szCs w:val="28"/>
        </w:rPr>
        <w:t xml:space="preserve">районный </w:t>
      </w:r>
      <w:r w:rsidRPr="00EF596D">
        <w:rPr>
          <w:sz w:val="28"/>
          <w:szCs w:val="28"/>
        </w:rPr>
        <w:t xml:space="preserve">бюджет в течение первых </w:t>
      </w:r>
      <w:r w:rsidR="00940DD0">
        <w:rPr>
          <w:sz w:val="28"/>
          <w:szCs w:val="28"/>
        </w:rPr>
        <w:t>2</w:t>
      </w:r>
      <w:r w:rsidR="00430D9F">
        <w:rPr>
          <w:sz w:val="28"/>
          <w:szCs w:val="28"/>
        </w:rPr>
        <w:t xml:space="preserve"> рабочих дней 202</w:t>
      </w:r>
      <w:r w:rsidR="00671F55">
        <w:rPr>
          <w:sz w:val="28"/>
          <w:szCs w:val="28"/>
        </w:rPr>
        <w:t>2</w:t>
      </w:r>
      <w:r w:rsidRPr="00EF596D">
        <w:rPr>
          <w:sz w:val="28"/>
          <w:szCs w:val="28"/>
        </w:rPr>
        <w:t xml:space="preserve"> года. </w:t>
      </w:r>
    </w:p>
    <w:p w:rsidR="0076786B" w:rsidRDefault="0076786B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</w:p>
    <w:p w:rsidR="006E61F0" w:rsidRDefault="006E61F0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  <w:r w:rsidRPr="00B519C9">
        <w:rPr>
          <w:b/>
          <w:sz w:val="28"/>
          <w:szCs w:val="28"/>
        </w:rPr>
        <w:t xml:space="preserve">Статья </w:t>
      </w:r>
      <w:r w:rsidR="00940DD0" w:rsidRPr="00B519C9">
        <w:rPr>
          <w:b/>
          <w:sz w:val="28"/>
          <w:szCs w:val="28"/>
        </w:rPr>
        <w:t>5</w:t>
      </w:r>
      <w:r w:rsidRPr="00B519C9">
        <w:rPr>
          <w:b/>
          <w:sz w:val="28"/>
          <w:szCs w:val="28"/>
        </w:rPr>
        <w:t>. Межбюджетные трансферты бюджетам</w:t>
      </w:r>
      <w:r w:rsidR="0076786B">
        <w:rPr>
          <w:b/>
          <w:sz w:val="28"/>
          <w:szCs w:val="28"/>
        </w:rPr>
        <w:t xml:space="preserve"> </w:t>
      </w:r>
      <w:r w:rsidRPr="0076786B">
        <w:rPr>
          <w:b/>
          <w:sz w:val="28"/>
          <w:szCs w:val="28"/>
        </w:rPr>
        <w:t>муниципальных образований</w:t>
      </w:r>
      <w:r w:rsidR="0076786B">
        <w:rPr>
          <w:b/>
          <w:sz w:val="28"/>
          <w:szCs w:val="28"/>
        </w:rPr>
        <w:t>.</w:t>
      </w:r>
    </w:p>
    <w:p w:rsidR="0076786B" w:rsidRPr="000B2FAC" w:rsidRDefault="0076786B" w:rsidP="0076786B">
      <w:pPr>
        <w:tabs>
          <w:tab w:val="left" w:pos="1800"/>
          <w:tab w:val="left" w:pos="1980"/>
        </w:tabs>
        <w:jc w:val="center"/>
        <w:rPr>
          <w:strike/>
          <w:sz w:val="28"/>
          <w:szCs w:val="28"/>
        </w:rPr>
      </w:pPr>
    </w:p>
    <w:p w:rsidR="00630EC5" w:rsidRDefault="006E61F0" w:rsidP="0032787F">
      <w:pPr>
        <w:numPr>
          <w:ilvl w:val="0"/>
          <w:numId w:val="20"/>
        </w:numPr>
        <w:ind w:left="0" w:firstLine="0"/>
        <w:jc w:val="both"/>
        <w:rPr>
          <w:sz w:val="28"/>
        </w:rPr>
      </w:pPr>
      <w:r w:rsidRPr="000B2FAC">
        <w:rPr>
          <w:sz w:val="28"/>
        </w:rPr>
        <w:t xml:space="preserve">Утвердить </w:t>
      </w:r>
      <w:r w:rsidR="00105F93" w:rsidRPr="000B2FAC">
        <w:rPr>
          <w:sz w:val="28"/>
        </w:rPr>
        <w:t xml:space="preserve">общий </w:t>
      </w:r>
      <w:r w:rsidRPr="000B2FAC">
        <w:rPr>
          <w:sz w:val="28"/>
        </w:rPr>
        <w:t>объем дотации</w:t>
      </w:r>
      <w:r w:rsidR="00891540" w:rsidRPr="000B2FAC">
        <w:rPr>
          <w:sz w:val="28"/>
        </w:rPr>
        <w:t xml:space="preserve"> </w:t>
      </w:r>
      <w:r w:rsidRPr="000B2FAC">
        <w:rPr>
          <w:sz w:val="28"/>
        </w:rPr>
        <w:t xml:space="preserve">на выравнивание бюджетной </w:t>
      </w:r>
      <w:r w:rsidR="00430D9F">
        <w:rPr>
          <w:sz w:val="28"/>
        </w:rPr>
        <w:t>обеспеченности поселений на 202</w:t>
      </w:r>
      <w:r w:rsidR="00671F55">
        <w:rPr>
          <w:sz w:val="28"/>
        </w:rPr>
        <w:t>2</w:t>
      </w:r>
      <w:r w:rsidRPr="000B2FAC">
        <w:rPr>
          <w:sz w:val="28"/>
        </w:rPr>
        <w:t xml:space="preserve"> год в сумме </w:t>
      </w:r>
      <w:r w:rsidR="00F84333">
        <w:rPr>
          <w:sz w:val="28"/>
        </w:rPr>
        <w:t>5695,4</w:t>
      </w:r>
      <w:r w:rsidR="00940DD0" w:rsidRPr="000B2FAC">
        <w:rPr>
          <w:sz w:val="28"/>
        </w:rPr>
        <w:t xml:space="preserve"> </w:t>
      </w:r>
      <w:r w:rsidRPr="000B2FAC">
        <w:rPr>
          <w:sz w:val="28"/>
        </w:rPr>
        <w:t>тыс. рублей</w:t>
      </w:r>
      <w:r w:rsidR="00402676" w:rsidRPr="000B2FAC">
        <w:rPr>
          <w:sz w:val="28"/>
        </w:rPr>
        <w:t xml:space="preserve">, </w:t>
      </w:r>
      <w:proofErr w:type="gramStart"/>
      <w:r w:rsidR="00402676" w:rsidRPr="000B2FAC">
        <w:rPr>
          <w:sz w:val="28"/>
        </w:rPr>
        <w:t>согласно приложения</w:t>
      </w:r>
      <w:proofErr w:type="gramEnd"/>
      <w:r w:rsidR="00402676" w:rsidRPr="000B2FAC">
        <w:rPr>
          <w:sz w:val="28"/>
        </w:rPr>
        <w:t xml:space="preserve"> </w:t>
      </w:r>
      <w:r w:rsidR="00D55679">
        <w:rPr>
          <w:sz w:val="28"/>
        </w:rPr>
        <w:t>4</w:t>
      </w:r>
    </w:p>
    <w:p w:rsidR="006E61F0" w:rsidRPr="0076786B" w:rsidRDefault="006E61F0" w:rsidP="0032787F">
      <w:pPr>
        <w:pStyle w:val="afa"/>
        <w:numPr>
          <w:ilvl w:val="0"/>
          <w:numId w:val="20"/>
        </w:numPr>
        <w:ind w:left="0" w:firstLine="0"/>
        <w:jc w:val="both"/>
        <w:rPr>
          <w:b/>
          <w:sz w:val="28"/>
          <w:szCs w:val="28"/>
        </w:rPr>
      </w:pPr>
      <w:r w:rsidRPr="0076786B">
        <w:rPr>
          <w:sz w:val="28"/>
          <w:szCs w:val="28"/>
        </w:rPr>
        <w:t xml:space="preserve">Утвердить распределение межбюджетных трансфертов между бюджетами </w:t>
      </w:r>
      <w:r w:rsidR="00940DD0" w:rsidRPr="0076786B">
        <w:rPr>
          <w:sz w:val="28"/>
          <w:szCs w:val="28"/>
        </w:rPr>
        <w:t>сельских поселений</w:t>
      </w:r>
      <w:r w:rsidR="00430D9F">
        <w:rPr>
          <w:sz w:val="28"/>
          <w:szCs w:val="28"/>
        </w:rPr>
        <w:t xml:space="preserve"> на 202</w:t>
      </w:r>
      <w:r w:rsidR="00671F55">
        <w:rPr>
          <w:sz w:val="28"/>
          <w:szCs w:val="28"/>
        </w:rPr>
        <w:t>2</w:t>
      </w:r>
      <w:r w:rsidRPr="0076786B">
        <w:rPr>
          <w:sz w:val="28"/>
          <w:szCs w:val="28"/>
        </w:rPr>
        <w:t xml:space="preserve"> год согласно приложению </w:t>
      </w:r>
      <w:r w:rsidR="00D55679">
        <w:rPr>
          <w:sz w:val="28"/>
          <w:szCs w:val="28"/>
        </w:rPr>
        <w:t>5</w:t>
      </w:r>
      <w:r w:rsidRPr="0076786B">
        <w:rPr>
          <w:sz w:val="28"/>
          <w:szCs w:val="28"/>
        </w:rPr>
        <w:t xml:space="preserve"> к настоящему </w:t>
      </w:r>
      <w:r w:rsidR="00940DD0" w:rsidRPr="0076786B">
        <w:rPr>
          <w:sz w:val="28"/>
          <w:szCs w:val="28"/>
        </w:rPr>
        <w:t>Решению.</w:t>
      </w:r>
      <w:r w:rsidRPr="0076786B">
        <w:rPr>
          <w:sz w:val="28"/>
          <w:szCs w:val="28"/>
        </w:rPr>
        <w:t xml:space="preserve"> </w:t>
      </w:r>
    </w:p>
    <w:p w:rsidR="0076786B" w:rsidRDefault="0076786B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b w:val="0"/>
          <w:i w:val="0"/>
          <w:sz w:val="28"/>
          <w:szCs w:val="28"/>
        </w:rPr>
      </w:pPr>
    </w:p>
    <w:p w:rsidR="006E61F0" w:rsidRPr="0076786B" w:rsidRDefault="006E61F0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Статья </w:t>
      </w:r>
      <w:r w:rsidR="00FF4512" w:rsidRPr="0076786B">
        <w:rPr>
          <w:rFonts w:ascii="Times New Roman" w:hAnsi="Times New Roman"/>
          <w:i w:val="0"/>
          <w:sz w:val="28"/>
          <w:szCs w:val="28"/>
        </w:rPr>
        <w:t>6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. Особенности исполнения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="00430D9F">
        <w:rPr>
          <w:rFonts w:ascii="Times New Roman" w:hAnsi="Times New Roman"/>
          <w:i w:val="0"/>
          <w:sz w:val="28"/>
          <w:szCs w:val="28"/>
        </w:rPr>
        <w:t xml:space="preserve"> бюджета в 202</w:t>
      </w:r>
      <w:r w:rsidR="00671F55">
        <w:rPr>
          <w:rFonts w:ascii="Times New Roman" w:hAnsi="Times New Roman"/>
          <w:i w:val="0"/>
          <w:sz w:val="28"/>
          <w:szCs w:val="28"/>
          <w:lang w:val="ru-RU"/>
        </w:rPr>
        <w:t>2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году</w:t>
      </w:r>
    </w:p>
    <w:p w:rsidR="006E61F0" w:rsidRPr="0076786B" w:rsidRDefault="006E61F0" w:rsidP="0076786B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по средствам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бюджета, выданным на возвратной</w:t>
      </w:r>
    </w:p>
    <w:p w:rsidR="006E61F0" w:rsidRDefault="006E61F0" w:rsidP="0032787F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>основе</w:t>
      </w:r>
      <w:r w:rsidR="0032787F">
        <w:rPr>
          <w:rFonts w:ascii="Times New Roman" w:hAnsi="Times New Roman"/>
          <w:i w:val="0"/>
          <w:sz w:val="28"/>
          <w:szCs w:val="28"/>
        </w:rPr>
        <w:t>.</w:t>
      </w:r>
    </w:p>
    <w:p w:rsidR="0076786B" w:rsidRPr="0076786B" w:rsidRDefault="0076786B" w:rsidP="0076786B"/>
    <w:p w:rsidR="006E61F0" w:rsidRPr="00EF596D" w:rsidRDefault="007968B0" w:rsidP="00E63D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30D9F">
        <w:rPr>
          <w:sz w:val="28"/>
          <w:szCs w:val="28"/>
        </w:rPr>
        <w:t>. Установить, что с 1 января 202</w:t>
      </w:r>
      <w:r w:rsidR="00671F55">
        <w:rPr>
          <w:sz w:val="28"/>
          <w:szCs w:val="28"/>
        </w:rPr>
        <w:t>2</w:t>
      </w:r>
      <w:r w:rsidR="006E61F0" w:rsidRPr="00EF596D">
        <w:rPr>
          <w:sz w:val="28"/>
          <w:szCs w:val="28"/>
        </w:rPr>
        <w:t xml:space="preserve"> года плата за пользование бюджетными кредитами, </w:t>
      </w:r>
      <w:r w:rsidR="00430D9F">
        <w:rPr>
          <w:sz w:val="28"/>
          <w:szCs w:val="28"/>
        </w:rPr>
        <w:t>предоставленными до 1 января 202</w:t>
      </w:r>
      <w:r w:rsidR="00671F55">
        <w:rPr>
          <w:sz w:val="28"/>
          <w:szCs w:val="28"/>
        </w:rPr>
        <w:t>1</w:t>
      </w:r>
      <w:r w:rsidR="006E61F0" w:rsidRPr="00EF596D">
        <w:rPr>
          <w:sz w:val="28"/>
          <w:szCs w:val="28"/>
        </w:rPr>
        <w:t xml:space="preserve"> года бюджетам </w:t>
      </w:r>
      <w:r w:rsidR="00940DD0">
        <w:rPr>
          <w:sz w:val="28"/>
          <w:szCs w:val="28"/>
        </w:rPr>
        <w:t xml:space="preserve">поселений </w:t>
      </w:r>
      <w:r w:rsidR="006E61F0" w:rsidRPr="00EF596D">
        <w:rPr>
          <w:sz w:val="28"/>
          <w:szCs w:val="28"/>
        </w:rPr>
        <w:t xml:space="preserve">из </w:t>
      </w:r>
      <w:r w:rsidR="00940DD0">
        <w:rPr>
          <w:sz w:val="28"/>
          <w:szCs w:val="28"/>
        </w:rPr>
        <w:t xml:space="preserve">районного </w:t>
      </w:r>
      <w:r w:rsidR="006E61F0" w:rsidRPr="00EF596D">
        <w:rPr>
          <w:sz w:val="28"/>
          <w:szCs w:val="28"/>
        </w:rPr>
        <w:t>бюджета,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взимается в размере </w:t>
      </w:r>
      <w:r w:rsidR="00A12DDF" w:rsidRPr="00EF596D">
        <w:rPr>
          <w:sz w:val="28"/>
          <w:szCs w:val="28"/>
        </w:rPr>
        <w:br/>
      </w:r>
      <w:r w:rsidR="006E61F0" w:rsidRPr="00EF596D">
        <w:rPr>
          <w:sz w:val="28"/>
          <w:szCs w:val="28"/>
        </w:rPr>
        <w:t>0,1 процента годовых</w:t>
      </w:r>
      <w:r w:rsidR="00765846" w:rsidRPr="00EF596D">
        <w:rPr>
          <w:sz w:val="28"/>
          <w:szCs w:val="28"/>
        </w:rPr>
        <w:t>.</w:t>
      </w:r>
    </w:p>
    <w:p w:rsidR="006E61F0" w:rsidRPr="00EF596D" w:rsidRDefault="007968B0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 Предоставление, использование и возврат указанных в части 1 настоящей статьи бюджетных кредитов осуществляются в соответствии с требованиями </w:t>
      </w:r>
      <w:r w:rsidR="006E61F0" w:rsidRPr="00EF596D">
        <w:rPr>
          <w:rFonts w:ascii="Times New Roman" w:hAnsi="Times New Roman" w:cs="Times New Roman"/>
          <w:sz w:val="28"/>
          <w:szCs w:val="28"/>
        </w:rPr>
        <w:lastRenderedPageBreak/>
        <w:t>бюджетного законодательства Российской Федерации.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="006E61F0" w:rsidRPr="00EF596D">
        <w:rPr>
          <w:sz w:val="28"/>
          <w:szCs w:val="28"/>
        </w:rPr>
        <w:t>.</w:t>
      </w:r>
      <w:r w:rsidR="006E61F0" w:rsidRPr="00EF596D">
        <w:rPr>
          <w:sz w:val="28"/>
          <w:szCs w:val="28"/>
          <w:lang w:val="en-US"/>
        </w:rPr>
        <w:t> </w:t>
      </w:r>
      <w:r w:rsidR="006E61F0" w:rsidRPr="00EF596D">
        <w:rPr>
          <w:sz w:val="28"/>
          <w:szCs w:val="28"/>
        </w:rPr>
        <w:t>Комитет  п</w:t>
      </w:r>
      <w:r w:rsidR="00940DD0">
        <w:rPr>
          <w:sz w:val="28"/>
          <w:szCs w:val="28"/>
        </w:rPr>
        <w:t xml:space="preserve">о финансам, налоговой </w:t>
      </w:r>
      <w:r w:rsidR="006E61F0" w:rsidRPr="00EF596D">
        <w:rPr>
          <w:sz w:val="28"/>
          <w:szCs w:val="28"/>
        </w:rPr>
        <w:t>и кредитной политике в порядке и случаях, предусмотренных законодательством Российской Федерации о судопроизводстве, об исполнительном производстве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о несостоятельности (банкротстве), вправе принимать решения о заключении мировых соглашений, </w:t>
      </w:r>
      <w:proofErr w:type="gramStart"/>
      <w:r w:rsidR="006E61F0" w:rsidRPr="00EF596D">
        <w:rPr>
          <w:sz w:val="28"/>
          <w:szCs w:val="28"/>
        </w:rPr>
        <w:t>устанавливая условия</w:t>
      </w:r>
      <w:proofErr w:type="gramEnd"/>
      <w:r w:rsidR="006E61F0" w:rsidRPr="00EF596D">
        <w:rPr>
          <w:sz w:val="28"/>
          <w:szCs w:val="28"/>
        </w:rPr>
        <w:t xml:space="preserve"> урегулирования задолженности должников по денежным обязательствам перед </w:t>
      </w:r>
      <w:proofErr w:type="spellStart"/>
      <w:r w:rsidR="00940DD0">
        <w:rPr>
          <w:sz w:val="28"/>
          <w:szCs w:val="28"/>
        </w:rPr>
        <w:t>Краснощёковским</w:t>
      </w:r>
      <w:proofErr w:type="spellEnd"/>
      <w:r w:rsidR="00940DD0">
        <w:rPr>
          <w:sz w:val="28"/>
          <w:szCs w:val="28"/>
        </w:rPr>
        <w:t xml:space="preserve"> районом</w:t>
      </w:r>
      <w:r w:rsidR="006E61F0" w:rsidRPr="00EF596D">
        <w:rPr>
          <w:sz w:val="28"/>
          <w:szCs w:val="28"/>
        </w:rPr>
        <w:t xml:space="preserve"> по бюджетным средствам, выданным на возвратной основе. Урегулирование задолженности осуществляется следующими способами: путем предоставления отсрочки, рассрочки погашения задолженности и (или) списания полностью (части) задолженности по начисленным пеням и штрафам в случае выполнения должником условий, предусмотренных мировым соглашением, а также путем новации обязательства, уступки права требования и перевода долга.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6E61F0" w:rsidRPr="00EF596D">
        <w:rPr>
          <w:sz w:val="28"/>
          <w:szCs w:val="28"/>
        </w:rPr>
        <w:t xml:space="preserve">. Комитет по финансам, налоговой 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кредитной политике вправе проводить реструктуризацию задолженности по бюджетным кредитам, предоставленным </w:t>
      </w:r>
      <w:r w:rsidR="00FF4512">
        <w:rPr>
          <w:sz w:val="28"/>
          <w:szCs w:val="28"/>
        </w:rPr>
        <w:t>поселениям</w:t>
      </w:r>
      <w:r w:rsidR="006E61F0" w:rsidRPr="00EF596D">
        <w:rPr>
          <w:sz w:val="28"/>
          <w:szCs w:val="28"/>
        </w:rPr>
        <w:t xml:space="preserve"> из </w:t>
      </w:r>
      <w:r w:rsidR="00FF4512">
        <w:rPr>
          <w:sz w:val="28"/>
          <w:szCs w:val="28"/>
        </w:rPr>
        <w:t>районн</w:t>
      </w:r>
      <w:r w:rsidR="006E61F0" w:rsidRPr="00EF596D">
        <w:rPr>
          <w:sz w:val="28"/>
          <w:szCs w:val="28"/>
        </w:rPr>
        <w:t>ого бюджета, на следующих условиях: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1)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муниципального долга, установленного бюджетным законодательством Российской Федерации;</w:t>
      </w:r>
    </w:p>
    <w:p w:rsidR="006E61F0" w:rsidRPr="00EF596D" w:rsidRDefault="006E61F0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2)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дефицита бюджета, установленного бюджетным законодательством Российской Федерации;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плата за пользование средствами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устанавливается в размере</w:t>
      </w:r>
      <w:r w:rsidR="00765846" w:rsidRPr="00EF596D">
        <w:rPr>
          <w:sz w:val="28"/>
          <w:szCs w:val="28"/>
        </w:rPr>
        <w:t xml:space="preserve"> </w:t>
      </w:r>
      <w:r w:rsidRPr="00EF596D">
        <w:rPr>
          <w:sz w:val="28"/>
          <w:szCs w:val="28"/>
        </w:rPr>
        <w:t xml:space="preserve">0,1 процента </w:t>
      </w:r>
      <w:proofErr w:type="gramStart"/>
      <w:r w:rsidRPr="00EF596D">
        <w:rPr>
          <w:sz w:val="28"/>
          <w:szCs w:val="28"/>
        </w:rPr>
        <w:t>годовых</w:t>
      </w:r>
      <w:proofErr w:type="gramEnd"/>
      <w:r w:rsidRPr="00EF596D">
        <w:rPr>
          <w:sz w:val="28"/>
          <w:szCs w:val="28"/>
        </w:rPr>
        <w:t>.</w:t>
      </w:r>
    </w:p>
    <w:p w:rsidR="006E61F0" w:rsidRPr="00EF596D" w:rsidRDefault="006E61F0" w:rsidP="00105F93">
      <w:pPr>
        <w:autoSpaceDE w:val="0"/>
        <w:autoSpaceDN w:val="0"/>
        <w:adjustRightInd w:val="0"/>
        <w:ind w:firstLine="720"/>
        <w:jc w:val="both"/>
        <w:outlineLvl w:val="1"/>
        <w:rPr>
          <w:szCs w:val="28"/>
        </w:rPr>
      </w:pPr>
      <w:r w:rsidRPr="00EF596D">
        <w:rPr>
          <w:sz w:val="28"/>
          <w:szCs w:val="28"/>
        </w:rPr>
        <w:t xml:space="preserve">Порядок проведения реструктуризации устанавливается Администрацией </w:t>
      </w:r>
      <w:proofErr w:type="spellStart"/>
      <w:r w:rsidR="00FF4512">
        <w:rPr>
          <w:sz w:val="28"/>
          <w:szCs w:val="28"/>
        </w:rPr>
        <w:t>Краснощёковского</w:t>
      </w:r>
      <w:proofErr w:type="spellEnd"/>
      <w:r w:rsidR="00FF4512">
        <w:rPr>
          <w:sz w:val="28"/>
          <w:szCs w:val="28"/>
        </w:rPr>
        <w:t xml:space="preserve"> района</w:t>
      </w:r>
      <w:r w:rsidRPr="00EF596D">
        <w:rPr>
          <w:sz w:val="28"/>
          <w:szCs w:val="28"/>
        </w:rPr>
        <w:t>.</w:t>
      </w:r>
    </w:p>
    <w:p w:rsidR="0076786B" w:rsidRDefault="0076786B" w:rsidP="0076786B">
      <w:pPr>
        <w:jc w:val="center"/>
        <w:rPr>
          <w:b/>
          <w:sz w:val="28"/>
          <w:szCs w:val="28"/>
        </w:rPr>
      </w:pPr>
    </w:p>
    <w:p w:rsidR="006E61F0" w:rsidRDefault="006E61F0" w:rsidP="0076786B">
      <w:pPr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FF4512" w:rsidRPr="0076786B">
        <w:rPr>
          <w:b/>
          <w:sz w:val="28"/>
          <w:szCs w:val="28"/>
        </w:rPr>
        <w:t>7</w:t>
      </w:r>
      <w:r w:rsidRPr="0076786B">
        <w:rPr>
          <w:b/>
          <w:sz w:val="28"/>
          <w:szCs w:val="28"/>
        </w:rPr>
        <w:t xml:space="preserve">. </w:t>
      </w:r>
      <w:proofErr w:type="gramStart"/>
      <w:r w:rsidRPr="0076786B">
        <w:rPr>
          <w:b/>
          <w:sz w:val="28"/>
          <w:szCs w:val="28"/>
        </w:rPr>
        <w:t>Контроль за</w:t>
      </w:r>
      <w:proofErr w:type="gramEnd"/>
      <w:r w:rsidRPr="0076786B">
        <w:rPr>
          <w:b/>
          <w:sz w:val="28"/>
          <w:szCs w:val="28"/>
        </w:rPr>
        <w:t xml:space="preserve"> исполнением</w:t>
      </w:r>
      <w:r w:rsidRPr="00EF596D">
        <w:rPr>
          <w:b/>
          <w:sz w:val="28"/>
          <w:szCs w:val="28"/>
        </w:rPr>
        <w:t xml:space="preserve"> бюджета</w:t>
      </w:r>
      <w:r w:rsidR="0032787F">
        <w:rPr>
          <w:b/>
          <w:sz w:val="28"/>
          <w:szCs w:val="28"/>
        </w:rPr>
        <w:t>.</w:t>
      </w:r>
    </w:p>
    <w:p w:rsidR="0076786B" w:rsidRPr="00EF596D" w:rsidRDefault="0076786B" w:rsidP="0076786B">
      <w:pPr>
        <w:jc w:val="center"/>
        <w:rPr>
          <w:sz w:val="28"/>
          <w:szCs w:val="28"/>
        </w:rPr>
      </w:pPr>
    </w:p>
    <w:p w:rsidR="006E61F0" w:rsidRPr="00EF596D" w:rsidRDefault="006E61F0" w:rsidP="00CD32DC">
      <w:pPr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1. Органы </w:t>
      </w:r>
      <w:r w:rsidR="00FF4512">
        <w:rPr>
          <w:sz w:val="28"/>
          <w:szCs w:val="28"/>
        </w:rPr>
        <w:t xml:space="preserve">муниципального </w:t>
      </w:r>
      <w:r w:rsidRPr="00EF596D">
        <w:rPr>
          <w:sz w:val="28"/>
          <w:szCs w:val="28"/>
        </w:rPr>
        <w:t xml:space="preserve">финансового контроля осуществляют контроль в отношении объектов </w:t>
      </w:r>
      <w:r w:rsidR="00FF451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финансового </w:t>
      </w:r>
      <w:proofErr w:type="gramStart"/>
      <w:r w:rsidRPr="00EF596D">
        <w:rPr>
          <w:sz w:val="28"/>
          <w:szCs w:val="28"/>
        </w:rPr>
        <w:t>контроля за</w:t>
      </w:r>
      <w:proofErr w:type="gramEnd"/>
      <w:r w:rsidRPr="00EF596D">
        <w:rPr>
          <w:sz w:val="28"/>
          <w:szCs w:val="28"/>
        </w:rPr>
        <w:t xml:space="preserve"> использованием и соблюдением</w:t>
      </w:r>
      <w:r w:rsidRPr="00EF596D">
        <w:rPr>
          <w:i/>
          <w:sz w:val="28"/>
          <w:szCs w:val="28"/>
        </w:rPr>
        <w:t xml:space="preserve"> </w:t>
      </w:r>
      <w:r w:rsidRPr="00EF596D">
        <w:rPr>
          <w:sz w:val="28"/>
          <w:szCs w:val="28"/>
        </w:rPr>
        <w:t xml:space="preserve">условий предоставления средств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а также за использованием межбюджетных трансфертов и бюджетных кредитов, предоставленных местным бюджетам.</w:t>
      </w:r>
    </w:p>
    <w:p w:rsidR="006E61F0" w:rsidRPr="00EF596D" w:rsidRDefault="006E61F0" w:rsidP="00CD32DC">
      <w:pPr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2. </w:t>
      </w:r>
      <w:proofErr w:type="gramStart"/>
      <w:r w:rsidRPr="00EF596D">
        <w:rPr>
          <w:sz w:val="28"/>
          <w:szCs w:val="28"/>
        </w:rPr>
        <w:t>В случае выявления бюджетных нарушений</w:t>
      </w:r>
      <w:r w:rsidR="00F850AB">
        <w:rPr>
          <w:sz w:val="28"/>
          <w:szCs w:val="28"/>
        </w:rPr>
        <w:t xml:space="preserve">, </w:t>
      </w:r>
      <w:r w:rsidRPr="00EF596D">
        <w:rPr>
          <w:sz w:val="28"/>
          <w:szCs w:val="28"/>
        </w:rPr>
        <w:t xml:space="preserve"> </w:t>
      </w:r>
      <w:r w:rsidR="00F850AB">
        <w:rPr>
          <w:sz w:val="28"/>
          <w:szCs w:val="28"/>
        </w:rPr>
        <w:t xml:space="preserve"> </w:t>
      </w:r>
      <w:r w:rsidRPr="00EF596D">
        <w:rPr>
          <w:sz w:val="28"/>
          <w:szCs w:val="28"/>
        </w:rPr>
        <w:t>комитет администрации по финансам, налоговой и кредитной политике вправе применить меры, предусмотренные Бюджетным кодексом Российской Федерации и иными нормативными правовыми актами, регулирующими бюджетные правоотношения, а также меры ответственности, предусмотренные Кодексом Российской Федерации об административных правонарушениях.</w:t>
      </w:r>
      <w:r w:rsidRPr="00EF596D">
        <w:rPr>
          <w:i/>
          <w:sz w:val="28"/>
          <w:szCs w:val="28"/>
        </w:rPr>
        <w:t xml:space="preserve"> </w:t>
      </w:r>
      <w:proofErr w:type="gramEnd"/>
    </w:p>
    <w:p w:rsidR="0032787F" w:rsidRDefault="0032787F" w:rsidP="0076786B">
      <w:pPr>
        <w:pStyle w:val="21"/>
        <w:tabs>
          <w:tab w:val="left" w:pos="1701"/>
        </w:tabs>
        <w:jc w:val="center"/>
        <w:rPr>
          <w:bCs/>
          <w:sz w:val="28"/>
          <w:szCs w:val="28"/>
        </w:rPr>
      </w:pPr>
    </w:p>
    <w:p w:rsidR="006E61F0" w:rsidRDefault="006E61F0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 xml:space="preserve">Статья </w:t>
      </w:r>
      <w:r w:rsidR="00FF4512" w:rsidRPr="0032787F">
        <w:rPr>
          <w:b/>
          <w:bCs/>
          <w:sz w:val="28"/>
          <w:szCs w:val="28"/>
        </w:rPr>
        <w:t>8</w:t>
      </w:r>
      <w:r w:rsidRPr="0032787F">
        <w:rPr>
          <w:b/>
          <w:bCs/>
          <w:sz w:val="28"/>
          <w:szCs w:val="28"/>
        </w:rPr>
        <w:t xml:space="preserve">. </w:t>
      </w:r>
      <w:r w:rsidR="00FF4512" w:rsidRPr="0032787F">
        <w:rPr>
          <w:b/>
          <w:bCs/>
          <w:sz w:val="28"/>
          <w:szCs w:val="28"/>
        </w:rPr>
        <w:t>Муниципальные</w:t>
      </w:r>
      <w:r w:rsidR="00FF4512">
        <w:rPr>
          <w:b/>
          <w:bCs/>
          <w:sz w:val="28"/>
          <w:szCs w:val="28"/>
        </w:rPr>
        <w:t xml:space="preserve"> </w:t>
      </w:r>
      <w:r w:rsidRPr="00FF4512">
        <w:rPr>
          <w:b/>
          <w:bCs/>
          <w:sz w:val="28"/>
          <w:szCs w:val="28"/>
        </w:rPr>
        <w:t xml:space="preserve">внутренние заимствования </w:t>
      </w:r>
      <w:proofErr w:type="spellStart"/>
      <w:r w:rsidR="00FF4512">
        <w:rPr>
          <w:b/>
          <w:bCs/>
          <w:sz w:val="28"/>
          <w:szCs w:val="28"/>
        </w:rPr>
        <w:t>Краснощёковского</w:t>
      </w:r>
      <w:proofErr w:type="spellEnd"/>
      <w:r w:rsidR="00FF4512">
        <w:rPr>
          <w:b/>
          <w:bCs/>
          <w:sz w:val="28"/>
          <w:szCs w:val="28"/>
        </w:rPr>
        <w:t xml:space="preserve"> района </w:t>
      </w:r>
      <w:r w:rsidRPr="00FF4512">
        <w:rPr>
          <w:b/>
          <w:bCs/>
          <w:sz w:val="28"/>
          <w:szCs w:val="28"/>
        </w:rPr>
        <w:t xml:space="preserve">и предоставление </w:t>
      </w:r>
      <w:r w:rsidR="00FF4512">
        <w:rPr>
          <w:b/>
          <w:bCs/>
          <w:sz w:val="28"/>
          <w:szCs w:val="28"/>
        </w:rPr>
        <w:t>муниципальных</w:t>
      </w:r>
      <w:r w:rsidRPr="00FF4512">
        <w:rPr>
          <w:b/>
          <w:bCs/>
          <w:sz w:val="28"/>
          <w:szCs w:val="28"/>
        </w:rPr>
        <w:t xml:space="preserve"> гарантий  </w:t>
      </w:r>
      <w:proofErr w:type="spellStart"/>
      <w:r w:rsidR="00FF4512">
        <w:rPr>
          <w:b/>
          <w:bCs/>
          <w:sz w:val="28"/>
          <w:szCs w:val="28"/>
        </w:rPr>
        <w:t>Краснощёковского</w:t>
      </w:r>
      <w:proofErr w:type="spellEnd"/>
      <w:r w:rsidR="00FF4512">
        <w:rPr>
          <w:b/>
          <w:bCs/>
          <w:sz w:val="28"/>
          <w:szCs w:val="28"/>
        </w:rPr>
        <w:t xml:space="preserve"> района.</w:t>
      </w:r>
    </w:p>
    <w:p w:rsidR="0032787F" w:rsidRPr="00FF4512" w:rsidRDefault="0032787F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</w:p>
    <w:p w:rsidR="006E61F0" w:rsidRPr="00FF4512" w:rsidRDefault="006E61F0" w:rsidP="0071162F">
      <w:pPr>
        <w:pStyle w:val="21"/>
        <w:ind w:firstLine="709"/>
        <w:rPr>
          <w:sz w:val="28"/>
          <w:szCs w:val="28"/>
        </w:rPr>
      </w:pPr>
      <w:r w:rsidRPr="00FF4512">
        <w:rPr>
          <w:sz w:val="28"/>
          <w:szCs w:val="28"/>
        </w:rPr>
        <w:t xml:space="preserve">1. Утвердить программу </w:t>
      </w:r>
      <w:r w:rsidR="00FF4512">
        <w:rPr>
          <w:sz w:val="28"/>
          <w:szCs w:val="28"/>
        </w:rPr>
        <w:t>муниципальных</w:t>
      </w:r>
      <w:r w:rsidRPr="00FF4512">
        <w:rPr>
          <w:sz w:val="28"/>
          <w:szCs w:val="28"/>
        </w:rPr>
        <w:t xml:space="preserve"> внутренних заимствований </w:t>
      </w:r>
      <w:proofErr w:type="spellStart"/>
      <w:r w:rsidR="00FF4512">
        <w:rPr>
          <w:sz w:val="28"/>
          <w:szCs w:val="28"/>
        </w:rPr>
        <w:t>Краснощёковского</w:t>
      </w:r>
      <w:proofErr w:type="spellEnd"/>
      <w:r w:rsidR="00FF4512">
        <w:rPr>
          <w:sz w:val="28"/>
          <w:szCs w:val="28"/>
        </w:rPr>
        <w:t xml:space="preserve"> района</w:t>
      </w:r>
      <w:r w:rsidR="00430D9F">
        <w:rPr>
          <w:sz w:val="28"/>
          <w:szCs w:val="28"/>
        </w:rPr>
        <w:t xml:space="preserve"> на 202</w:t>
      </w:r>
      <w:r w:rsidR="00671F55">
        <w:rPr>
          <w:sz w:val="28"/>
          <w:szCs w:val="28"/>
          <w:lang w:val="ru-RU"/>
        </w:rPr>
        <w:t>2</w:t>
      </w:r>
      <w:r w:rsidRPr="00FF4512">
        <w:rPr>
          <w:sz w:val="28"/>
          <w:szCs w:val="28"/>
        </w:rPr>
        <w:t xml:space="preserve"> год согласно приложению </w:t>
      </w:r>
      <w:r w:rsidR="00402676">
        <w:rPr>
          <w:sz w:val="28"/>
          <w:szCs w:val="28"/>
        </w:rPr>
        <w:t>8</w:t>
      </w:r>
      <w:r w:rsidRPr="00FF4512">
        <w:rPr>
          <w:sz w:val="28"/>
          <w:szCs w:val="28"/>
        </w:rPr>
        <w:t xml:space="preserve"> к настоящему </w:t>
      </w:r>
      <w:r w:rsidR="002C4FE3">
        <w:rPr>
          <w:sz w:val="28"/>
          <w:szCs w:val="28"/>
        </w:rPr>
        <w:t>Решению</w:t>
      </w:r>
      <w:r w:rsidRPr="00FF4512">
        <w:rPr>
          <w:sz w:val="28"/>
          <w:szCs w:val="28"/>
        </w:rPr>
        <w:t xml:space="preserve">. </w:t>
      </w:r>
    </w:p>
    <w:p w:rsid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Default="006E61F0" w:rsidP="0032787F">
      <w:pPr>
        <w:widowControl w:val="0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 </w:t>
      </w:r>
      <w:r w:rsidR="002C4FE3" w:rsidRPr="0032787F">
        <w:rPr>
          <w:b/>
          <w:bCs/>
          <w:sz w:val="28"/>
          <w:szCs w:val="28"/>
        </w:rPr>
        <w:t>9</w:t>
      </w:r>
      <w:r w:rsidRPr="0032787F">
        <w:rPr>
          <w:b/>
          <w:bCs/>
          <w:sz w:val="28"/>
          <w:szCs w:val="28"/>
        </w:rPr>
        <w:t xml:space="preserve">. Приведение </w:t>
      </w:r>
      <w:r w:rsidR="002C4FE3" w:rsidRPr="0032787F">
        <w:rPr>
          <w:b/>
          <w:bCs/>
          <w:sz w:val="28"/>
          <w:szCs w:val="28"/>
        </w:rPr>
        <w:t>решений</w:t>
      </w:r>
      <w:r w:rsidRPr="0032787F">
        <w:rPr>
          <w:b/>
          <w:bCs/>
          <w:sz w:val="28"/>
          <w:szCs w:val="28"/>
        </w:rPr>
        <w:t xml:space="preserve"> и иных нормативных правовых актов </w:t>
      </w:r>
      <w:proofErr w:type="spellStart"/>
      <w:r w:rsidR="002C4FE3" w:rsidRPr="0032787F">
        <w:rPr>
          <w:b/>
          <w:bCs/>
          <w:sz w:val="28"/>
          <w:szCs w:val="28"/>
        </w:rPr>
        <w:t>Краснощёковского</w:t>
      </w:r>
      <w:proofErr w:type="spellEnd"/>
      <w:r w:rsidR="002C4FE3" w:rsidRPr="0032787F">
        <w:rPr>
          <w:b/>
          <w:bCs/>
          <w:sz w:val="28"/>
          <w:szCs w:val="28"/>
        </w:rPr>
        <w:t xml:space="preserve"> района</w:t>
      </w:r>
      <w:r w:rsidRPr="0032787F">
        <w:rPr>
          <w:b/>
          <w:bCs/>
          <w:sz w:val="28"/>
          <w:szCs w:val="28"/>
        </w:rPr>
        <w:t xml:space="preserve"> в соответствие с настоящим </w:t>
      </w:r>
      <w:r w:rsidR="002C4FE3" w:rsidRPr="0032787F">
        <w:rPr>
          <w:b/>
          <w:bCs/>
          <w:sz w:val="28"/>
          <w:szCs w:val="28"/>
        </w:rPr>
        <w:t>Решением</w:t>
      </w:r>
      <w:r w:rsidR="0032787F">
        <w:rPr>
          <w:b/>
          <w:bCs/>
          <w:sz w:val="28"/>
          <w:szCs w:val="28"/>
        </w:rPr>
        <w:t>.</w:t>
      </w:r>
    </w:p>
    <w:p w:rsidR="0032787F" w:rsidRP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EF596D" w:rsidRDefault="002C4FE3" w:rsidP="00ED42A7">
      <w:pPr>
        <w:widowControl w:val="0"/>
        <w:ind w:firstLine="708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 xml:space="preserve"> и иные нормативные правовые акты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  <w:r w:rsidR="006E61F0" w:rsidRPr="00EF596D">
        <w:rPr>
          <w:sz w:val="28"/>
          <w:szCs w:val="28"/>
        </w:rPr>
        <w:t xml:space="preserve"> подлежат приведению в соответствие с </w:t>
      </w:r>
      <w:r w:rsidR="006C471C">
        <w:rPr>
          <w:sz w:val="28"/>
          <w:szCs w:val="28"/>
        </w:rPr>
        <w:t>решением</w:t>
      </w:r>
      <w:r w:rsidR="006E61F0" w:rsidRPr="00EF596D">
        <w:rPr>
          <w:sz w:val="28"/>
          <w:szCs w:val="28"/>
        </w:rPr>
        <w:t xml:space="preserve"> </w:t>
      </w:r>
      <w:proofErr w:type="spellStart"/>
      <w:r w:rsidR="006C471C">
        <w:rPr>
          <w:sz w:val="28"/>
          <w:szCs w:val="28"/>
        </w:rPr>
        <w:t>Краснощёковского</w:t>
      </w:r>
      <w:proofErr w:type="spellEnd"/>
      <w:r w:rsidR="006C471C">
        <w:rPr>
          <w:sz w:val="28"/>
          <w:szCs w:val="28"/>
        </w:rPr>
        <w:t xml:space="preserve"> районного Совета депутатов  </w:t>
      </w:r>
      <w:r w:rsidR="006E61F0" w:rsidRPr="00EF596D">
        <w:rPr>
          <w:sz w:val="28"/>
          <w:szCs w:val="28"/>
        </w:rPr>
        <w:t xml:space="preserve">«О </w:t>
      </w:r>
      <w:r w:rsidR="006C471C">
        <w:rPr>
          <w:sz w:val="28"/>
          <w:szCs w:val="28"/>
        </w:rPr>
        <w:t>районном</w:t>
      </w:r>
      <w:r w:rsidR="00430D9F">
        <w:rPr>
          <w:sz w:val="28"/>
          <w:szCs w:val="28"/>
        </w:rPr>
        <w:t xml:space="preserve"> бюджете на 202</w:t>
      </w:r>
      <w:r w:rsidR="00671F55">
        <w:rPr>
          <w:sz w:val="28"/>
          <w:szCs w:val="28"/>
        </w:rPr>
        <w:t>2</w:t>
      </w:r>
      <w:r w:rsidR="006E61F0" w:rsidRPr="00EF596D">
        <w:rPr>
          <w:sz w:val="28"/>
          <w:szCs w:val="28"/>
        </w:rPr>
        <w:t xml:space="preserve"> год» не позднее двух месяцев со дня вступления в силу настоящего </w:t>
      </w:r>
      <w:r w:rsidR="006C471C"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>.</w:t>
      </w:r>
    </w:p>
    <w:p w:rsidR="0032787F" w:rsidRDefault="0032787F" w:rsidP="0032787F">
      <w:pPr>
        <w:pStyle w:val="21"/>
        <w:ind w:firstLine="709"/>
        <w:jc w:val="center"/>
        <w:rPr>
          <w:b/>
          <w:bCs/>
          <w:sz w:val="28"/>
          <w:szCs w:val="28"/>
        </w:rPr>
      </w:pPr>
    </w:p>
    <w:p w:rsidR="006E61F0" w:rsidRPr="0032787F" w:rsidRDefault="006E61F0" w:rsidP="0032787F">
      <w:pPr>
        <w:pStyle w:val="21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 1</w:t>
      </w:r>
      <w:r w:rsidR="006C471C" w:rsidRPr="0032787F">
        <w:rPr>
          <w:b/>
          <w:bCs/>
          <w:sz w:val="28"/>
          <w:szCs w:val="28"/>
        </w:rPr>
        <w:t>0</w:t>
      </w:r>
      <w:r w:rsidRPr="0032787F">
        <w:rPr>
          <w:b/>
          <w:bCs/>
          <w:sz w:val="28"/>
          <w:szCs w:val="28"/>
        </w:rPr>
        <w:t>.</w:t>
      </w:r>
      <w:r w:rsidRPr="0032787F">
        <w:rPr>
          <w:b/>
          <w:bCs/>
          <w:i/>
          <w:sz w:val="28"/>
          <w:szCs w:val="28"/>
        </w:rPr>
        <w:t xml:space="preserve"> </w:t>
      </w:r>
      <w:r w:rsidRPr="0032787F">
        <w:rPr>
          <w:b/>
          <w:bCs/>
          <w:sz w:val="28"/>
          <w:szCs w:val="28"/>
        </w:rPr>
        <w:t xml:space="preserve">Вступление в силу настоящего </w:t>
      </w:r>
      <w:r w:rsidR="006C471C" w:rsidRPr="0032787F">
        <w:rPr>
          <w:b/>
          <w:bCs/>
          <w:sz w:val="28"/>
          <w:szCs w:val="28"/>
        </w:rPr>
        <w:t>Решения</w:t>
      </w:r>
      <w:r w:rsidR="0032787F">
        <w:rPr>
          <w:b/>
          <w:bCs/>
          <w:sz w:val="28"/>
          <w:szCs w:val="28"/>
        </w:rPr>
        <w:t>.</w:t>
      </w:r>
    </w:p>
    <w:p w:rsidR="0032787F" w:rsidRDefault="0032787F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6E61F0" w:rsidRPr="00EF596D" w:rsidRDefault="006C471C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</w:t>
      </w:r>
      <w:r w:rsidR="006E61F0" w:rsidRPr="00EF596D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="00430D9F">
        <w:rPr>
          <w:sz w:val="28"/>
          <w:szCs w:val="28"/>
        </w:rPr>
        <w:t xml:space="preserve"> вступает в силу с 1 января 202</w:t>
      </w:r>
      <w:r w:rsidR="00671F55">
        <w:rPr>
          <w:sz w:val="28"/>
          <w:szCs w:val="28"/>
        </w:rPr>
        <w:t>2</w:t>
      </w:r>
      <w:r w:rsidR="006E61F0" w:rsidRPr="00EF596D">
        <w:rPr>
          <w:sz w:val="28"/>
          <w:szCs w:val="28"/>
        </w:rPr>
        <w:t xml:space="preserve"> года</w:t>
      </w:r>
      <w:r w:rsidR="00674FD9" w:rsidRPr="00EF596D">
        <w:rPr>
          <w:sz w:val="28"/>
          <w:szCs w:val="28"/>
        </w:rPr>
        <w:t>.</w:t>
      </w:r>
    </w:p>
    <w:p w:rsidR="00B519C9" w:rsidRDefault="00B519C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6E61F0" w:rsidRPr="0032787F" w:rsidRDefault="00B14BDC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П</w:t>
      </w:r>
      <w:r w:rsidR="00581BF9">
        <w:rPr>
          <w:sz w:val="28"/>
          <w:szCs w:val="28"/>
        </w:rPr>
        <w:t xml:space="preserve">редседатель районного совета </w:t>
      </w:r>
      <w:r w:rsidR="00581BF9" w:rsidRPr="002F7FB1">
        <w:rPr>
          <w:sz w:val="28"/>
          <w:szCs w:val="28"/>
        </w:rPr>
        <w:t>депутатов</w:t>
      </w:r>
      <w:r w:rsidR="006E61F0" w:rsidRPr="002F7FB1">
        <w:rPr>
          <w:sz w:val="28"/>
          <w:szCs w:val="28"/>
        </w:rPr>
        <w:t xml:space="preserve">  </w:t>
      </w:r>
      <w:r w:rsidR="002F7FB1" w:rsidRPr="002F7FB1">
        <w:rPr>
          <w:sz w:val="28"/>
          <w:szCs w:val="28"/>
        </w:rPr>
        <w:t xml:space="preserve">                                 Г.А. Ханина</w:t>
      </w:r>
      <w:r w:rsidR="006E61F0" w:rsidRPr="0032787F">
        <w:rPr>
          <w:color w:val="FF0000"/>
          <w:sz w:val="28"/>
          <w:szCs w:val="28"/>
        </w:rPr>
        <w:tab/>
      </w:r>
      <w:r w:rsidR="00581BF9">
        <w:rPr>
          <w:color w:val="FF0000"/>
          <w:sz w:val="28"/>
          <w:szCs w:val="28"/>
        </w:rPr>
        <w:t xml:space="preserve">       </w:t>
      </w:r>
    </w:p>
    <w:p w:rsidR="009D4C8D" w:rsidRDefault="009D4C8D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671F55" w:rsidRDefault="00671F55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671F55" w:rsidRDefault="00671F55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671F55" w:rsidRDefault="00671F55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671F55" w:rsidRDefault="00671F55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671F55" w:rsidRDefault="00671F55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671F55" w:rsidRDefault="00671F55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671F55" w:rsidRDefault="00671F55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0F548B" w:rsidRPr="004B7882" w:rsidRDefault="00A710B0" w:rsidP="000F548B">
      <w:pPr>
        <w:tabs>
          <w:tab w:val="left" w:pos="7180"/>
        </w:tabs>
        <w:jc w:val="right"/>
        <w:outlineLvl w:val="0"/>
        <w:rPr>
          <w:szCs w:val="22"/>
        </w:rPr>
      </w:pPr>
      <w:r>
        <w:rPr>
          <w:szCs w:val="22"/>
        </w:rPr>
        <w:lastRenderedPageBreak/>
        <w:t>П</w:t>
      </w:r>
      <w:r w:rsidR="000F548B" w:rsidRPr="004B7882">
        <w:rPr>
          <w:szCs w:val="22"/>
        </w:rPr>
        <w:t xml:space="preserve">РИЛОЖЕНИЕ </w:t>
      </w:r>
      <w:r w:rsidR="000F548B">
        <w:rPr>
          <w:szCs w:val="22"/>
        </w:rPr>
        <w:t>1</w:t>
      </w:r>
    </w:p>
    <w:p w:rsidR="000F548B" w:rsidRDefault="000F548B" w:rsidP="000F548B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>2</w:t>
      </w:r>
      <w:r w:rsidR="00671F55">
        <w:t>2</w:t>
      </w:r>
      <w:r w:rsidR="00AE31C4">
        <w:t xml:space="preserve"> </w:t>
      </w:r>
      <w:r>
        <w:t>год»</w:t>
      </w: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32787F" w:rsidRDefault="0032787F" w:rsidP="0032787F">
      <w:pPr>
        <w:suppressAutoHyphens/>
        <w:contextualSpacing/>
        <w:jc w:val="center"/>
        <w:outlineLvl w:val="0"/>
        <w:rPr>
          <w:b/>
          <w:sz w:val="28"/>
          <w:szCs w:val="28"/>
        </w:rPr>
      </w:pPr>
      <w:r w:rsidRPr="0032787F">
        <w:rPr>
          <w:b/>
          <w:sz w:val="28"/>
          <w:szCs w:val="28"/>
        </w:rPr>
        <w:t>Источники финансирования дефицита районного бюджета на 20</w:t>
      </w:r>
      <w:r w:rsidR="00AE31C4">
        <w:rPr>
          <w:b/>
          <w:sz w:val="28"/>
          <w:szCs w:val="28"/>
        </w:rPr>
        <w:t>2</w:t>
      </w:r>
      <w:r w:rsidR="00671F55">
        <w:rPr>
          <w:b/>
          <w:sz w:val="28"/>
          <w:szCs w:val="28"/>
        </w:rPr>
        <w:t>2</w:t>
      </w:r>
      <w:r w:rsidRPr="0032787F">
        <w:rPr>
          <w:b/>
          <w:sz w:val="28"/>
          <w:szCs w:val="28"/>
        </w:rPr>
        <w:t xml:space="preserve"> год</w:t>
      </w:r>
    </w:p>
    <w:p w:rsidR="0032787F" w:rsidRPr="0038599F" w:rsidRDefault="0032787F" w:rsidP="0032787F">
      <w:pPr>
        <w:tabs>
          <w:tab w:val="left" w:pos="720"/>
        </w:tabs>
        <w:suppressAutoHyphens/>
        <w:ind w:left="780"/>
        <w:contextualSpacing/>
        <w:jc w:val="right"/>
        <w:rPr>
          <w:sz w:val="22"/>
          <w:szCs w:val="22"/>
        </w:rPr>
      </w:pPr>
      <w:r w:rsidRPr="0038599F">
        <w:rPr>
          <w:sz w:val="22"/>
          <w:szCs w:val="22"/>
        </w:rPr>
        <w:t>Тыс</w:t>
      </w:r>
      <w:proofErr w:type="gramStart"/>
      <w:r w:rsidRPr="0038599F">
        <w:rPr>
          <w:sz w:val="22"/>
          <w:szCs w:val="22"/>
        </w:rPr>
        <w:t>.р</w:t>
      </w:r>
      <w:proofErr w:type="gramEnd"/>
      <w:r w:rsidRPr="0038599F">
        <w:rPr>
          <w:sz w:val="22"/>
          <w:szCs w:val="22"/>
        </w:rPr>
        <w:t>уб.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76"/>
        <w:gridCol w:w="5376"/>
        <w:gridCol w:w="1730"/>
      </w:tblGrid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1730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План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 финансирования дефицитов бюджета- всего</w:t>
            </w:r>
          </w:p>
        </w:tc>
        <w:tc>
          <w:tcPr>
            <w:tcW w:w="1730" w:type="dxa"/>
            <w:vAlign w:val="bottom"/>
          </w:tcPr>
          <w:p w:rsidR="0032787F" w:rsidRPr="0038599F" w:rsidRDefault="00C0703D" w:rsidP="00E27002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E27002">
              <w:rPr>
                <w:sz w:val="22"/>
                <w:szCs w:val="22"/>
              </w:rPr>
              <w:t>600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01 03 01 00 05 0000 710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Получение кредитов от других бюджетов бюджетной системы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38599F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Погашение бюджетами муниципальных районов кредитов от других бюджетов  бюджетной системы Российской федерации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01 06 00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Иные источники внутреннего финансирования дефицита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01 06 05 00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01 06 05 01 05 0000 640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8599F">
              <w:rPr>
                <w:bCs/>
                <w:sz w:val="22"/>
                <w:szCs w:val="22"/>
              </w:rPr>
              <w:t>00</w:t>
            </w:r>
            <w:proofErr w:type="spellEnd"/>
            <w:r w:rsidRPr="0038599F">
              <w:rPr>
                <w:bCs/>
                <w:sz w:val="22"/>
                <w:szCs w:val="22"/>
              </w:rPr>
              <w:t xml:space="preserve"> 0000 00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730" w:type="dxa"/>
            <w:vAlign w:val="bottom"/>
          </w:tcPr>
          <w:p w:rsidR="0032787F" w:rsidRPr="0038599F" w:rsidRDefault="00C0703D" w:rsidP="00E27002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  <w:r w:rsidR="00E27002">
              <w:rPr>
                <w:bCs/>
                <w:sz w:val="22"/>
                <w:szCs w:val="22"/>
              </w:rPr>
              <w:t>600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01 05 02 01 05 0000 510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E27002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="00E27002">
              <w:rPr>
                <w:sz w:val="22"/>
                <w:szCs w:val="22"/>
              </w:rPr>
              <w:t>697932,6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01 05 02 01 05 0000 610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C0703D" w:rsidRDefault="00E27002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707532,6</w:t>
            </w:r>
          </w:p>
        </w:tc>
      </w:tr>
    </w:tbl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B7502D" w:rsidRPr="00873E9B" w:rsidRDefault="00B7502D" w:rsidP="00B7502D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 w:rsidR="00E27002">
        <w:rPr>
          <w:caps/>
          <w:szCs w:val="22"/>
        </w:rPr>
        <w:t>2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B7502D" w:rsidRDefault="00B7502D" w:rsidP="00B7502D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B7502D" w:rsidRDefault="00B7502D" w:rsidP="00B7502D">
      <w:pPr>
        <w:ind w:left="720" w:hanging="862"/>
        <w:jc w:val="right"/>
      </w:pPr>
      <w:r>
        <w:t xml:space="preserve"> Совета депутатов Алтайского края </w:t>
      </w:r>
    </w:p>
    <w:p w:rsidR="00B7502D" w:rsidRDefault="00B7502D" w:rsidP="00B7502D">
      <w:pPr>
        <w:ind w:left="720" w:hanging="862"/>
        <w:jc w:val="right"/>
      </w:pPr>
      <w:r>
        <w:t>«О районном  бюджете  на 20</w:t>
      </w:r>
      <w:r w:rsidR="00C23D26">
        <w:t>2</w:t>
      </w:r>
      <w:r w:rsidR="00E27002">
        <w:t>2</w:t>
      </w:r>
      <w:r w:rsidR="00C23D26">
        <w:t xml:space="preserve"> </w:t>
      </w:r>
      <w:r>
        <w:t>год</w:t>
      </w:r>
    </w:p>
    <w:p w:rsidR="00B7502D" w:rsidRDefault="00B7502D" w:rsidP="00B7502D">
      <w:pPr>
        <w:ind w:left="720" w:hanging="862"/>
        <w:jc w:val="right"/>
      </w:pPr>
    </w:p>
    <w:p w:rsidR="00B7502D" w:rsidRDefault="00B7502D" w:rsidP="00B7502D">
      <w:pPr>
        <w:ind w:left="720" w:hanging="862"/>
        <w:jc w:val="right"/>
      </w:pPr>
    </w:p>
    <w:p w:rsidR="00B7502D" w:rsidRPr="00306CF9" w:rsidRDefault="00B7502D" w:rsidP="00B7502D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>Распределение бюджетных ассигнований по разделам, подразделам, целевым статьям и видам расходов классификации расходов бюджета на 20</w:t>
      </w:r>
      <w:r w:rsidR="00C23D26">
        <w:rPr>
          <w:sz w:val="28"/>
          <w:szCs w:val="28"/>
        </w:rPr>
        <w:t>2</w:t>
      </w:r>
      <w:r w:rsidR="00885AD1">
        <w:rPr>
          <w:sz w:val="28"/>
          <w:szCs w:val="28"/>
        </w:rPr>
        <w:t>2</w:t>
      </w:r>
    </w:p>
    <w:p w:rsidR="00B7502D" w:rsidRPr="00306CF9" w:rsidRDefault="00B7502D" w:rsidP="00B7502D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 xml:space="preserve"> год</w:t>
      </w:r>
    </w:p>
    <w:p w:rsidR="00B7502D" w:rsidRDefault="00B7502D" w:rsidP="00B7502D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78"/>
        <w:gridCol w:w="580"/>
        <w:gridCol w:w="572"/>
        <w:gridCol w:w="1418"/>
        <w:gridCol w:w="708"/>
        <w:gridCol w:w="1276"/>
      </w:tblGrid>
      <w:tr w:rsidR="00EA7C13" w:rsidRPr="00C13741" w:rsidTr="00EA7C13">
        <w:trPr>
          <w:trHeight w:val="615"/>
        </w:trPr>
        <w:tc>
          <w:tcPr>
            <w:tcW w:w="6078" w:type="dxa"/>
            <w:shd w:val="clear" w:color="auto" w:fill="auto"/>
            <w:noWrap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80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572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подраздел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b/>
                <w:sz w:val="24"/>
                <w:szCs w:val="24"/>
              </w:rPr>
              <w:t>План года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28184,1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1745,0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1745,0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1340,0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405,0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152,2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152,2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7,2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145,0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11709,0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11709,0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6728,0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2032,0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1179,0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1573,0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89,0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Судебная система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49,7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0140051200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49,7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0140051200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49,7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4596,4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4596,4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2915,0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832,4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737,0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9910014100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870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8931,8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5819,8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3350,0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1010,0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1361,8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75,0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Функционирование административных комиссий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180,0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9110017380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Фонд оплаты труда государственных (муниципальных) </w:t>
            </w:r>
            <w:r w:rsidRPr="00C13741">
              <w:rPr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1822,0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560,0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9990014710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450,0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1333,6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1333,6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0140051180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1333,6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Субвенции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0140051180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530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1333,6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2300,0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Гражданская оборона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292,0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292,0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1800,0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1506,0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1137,0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343,0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26,0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МП Предупреждение ЧС природного характера, обеспечение пожарной безопасности и безопасности людей на водных объектах на территории МО </w:t>
            </w:r>
            <w:proofErr w:type="spellStart"/>
            <w:r w:rsidRPr="00C13741">
              <w:rPr>
                <w:sz w:val="24"/>
                <w:szCs w:val="24"/>
              </w:rPr>
              <w:t>Краснощековский</w:t>
            </w:r>
            <w:proofErr w:type="spellEnd"/>
            <w:r w:rsidRPr="00C13741">
              <w:rPr>
                <w:sz w:val="24"/>
                <w:szCs w:val="24"/>
              </w:rPr>
              <w:t xml:space="preserve"> район на 2020-2024 годы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294,0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294,0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208,0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Профилактика преступлений и иных правонарушений в </w:t>
            </w:r>
            <w:proofErr w:type="spellStart"/>
            <w:r w:rsidRPr="00C13741">
              <w:rPr>
                <w:sz w:val="24"/>
                <w:szCs w:val="24"/>
              </w:rPr>
              <w:t>Краснощековском</w:t>
            </w:r>
            <w:proofErr w:type="spellEnd"/>
            <w:r w:rsidRPr="00C13741">
              <w:rPr>
                <w:sz w:val="24"/>
                <w:szCs w:val="24"/>
              </w:rPr>
              <w:t xml:space="preserve"> районе на 2021-2025 годы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55,0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55,0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МП Повышение  </w:t>
            </w:r>
            <w:proofErr w:type="spellStart"/>
            <w:r w:rsidRPr="00C13741">
              <w:rPr>
                <w:sz w:val="24"/>
                <w:szCs w:val="24"/>
              </w:rPr>
              <w:t>безопастности</w:t>
            </w:r>
            <w:proofErr w:type="spellEnd"/>
            <w:r w:rsidRPr="00C13741">
              <w:rPr>
                <w:sz w:val="24"/>
                <w:szCs w:val="24"/>
              </w:rPr>
              <w:t xml:space="preserve"> дорожного движения в </w:t>
            </w:r>
            <w:proofErr w:type="spellStart"/>
            <w:r w:rsidRPr="00C13741">
              <w:rPr>
                <w:sz w:val="24"/>
                <w:szCs w:val="24"/>
              </w:rPr>
              <w:t>Краснощековском</w:t>
            </w:r>
            <w:proofErr w:type="spellEnd"/>
            <w:r w:rsidRPr="00C13741">
              <w:rPr>
                <w:sz w:val="24"/>
                <w:szCs w:val="24"/>
              </w:rPr>
              <w:t xml:space="preserve"> районе в 2021-2024 годах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6700060990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25,0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284113,9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138,0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9140070400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Водное хозяйство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246918,1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35500L0650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414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246918,1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35558,8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17200S1030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24612,0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9120067270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5946,8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5000,0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1499,0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Развитие  туризма в </w:t>
            </w:r>
            <w:proofErr w:type="spellStart"/>
            <w:r w:rsidRPr="00C13741">
              <w:rPr>
                <w:sz w:val="24"/>
                <w:szCs w:val="24"/>
              </w:rPr>
              <w:t>Краснощековском</w:t>
            </w:r>
            <w:proofErr w:type="spellEnd"/>
            <w:r w:rsidRPr="00C13741">
              <w:rPr>
                <w:sz w:val="24"/>
                <w:szCs w:val="24"/>
              </w:rPr>
              <w:t xml:space="preserve"> районе на 2021-2025 годы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5900060990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1429,0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40421,5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15,2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9290018020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2,2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36211,3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43100S3020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4609,3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43200S0460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31222,0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4195,0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420F255505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195,0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254980,9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Дошкольное образование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43495,3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Детские дошкольные учреждения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12862,5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1723,0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520,4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864,0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9745,6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Исполнение судебных актов Российской Федерации и </w:t>
            </w:r>
            <w:r w:rsidRPr="00C13741">
              <w:rPr>
                <w:sz w:val="24"/>
                <w:szCs w:val="24"/>
              </w:rPr>
              <w:lastRenderedPageBreak/>
              <w:t>мировых соглашений по возмещению причиненного вреда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831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5,5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4126,8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1246,3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79,6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35,0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21768,4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99200S0430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3376,8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187901,3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22281,1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4984,0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2100,0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15012,1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831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138,0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МП "Капитальный ремонт образовате</w:t>
            </w:r>
            <w:r w:rsidR="006A5479">
              <w:rPr>
                <w:sz w:val="24"/>
                <w:szCs w:val="24"/>
              </w:rPr>
              <w:t xml:space="preserve">льных организаций на 2017-2025 </w:t>
            </w:r>
            <w:r w:rsidRPr="00C13741">
              <w:rPr>
                <w:sz w:val="24"/>
                <w:szCs w:val="24"/>
              </w:rPr>
              <w:t>г"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02100L3042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1968,4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02100L3042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5023,8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5820053032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3933,0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5820053032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1188,0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5820053032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8714,0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Фонд оплаты труда учреждений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32318,0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9758,0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741,2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142,0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85958,8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541,0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92900S1190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4800,0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92900S1190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9384,0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Дополнительное образование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13489,8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13489,8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8661,6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4828,2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403,5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58300S3212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328,5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9010016420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75,0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9691,0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4512,0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2256,0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55,0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681,0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1514,0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Комиссия по делам несовершеннолетних 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939,0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662,0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Иные выплаты персоналу государственных </w:t>
            </w:r>
            <w:r w:rsidRPr="00C13741">
              <w:rPr>
                <w:sz w:val="24"/>
                <w:szCs w:val="24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184,0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91,0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4240,0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1602,0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484,0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2118,0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72347,5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65920,0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0220010530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7846,8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0220010530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7846,8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0220010560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542,1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0220010560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542,1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Библиотеки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0220010570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4991,7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0220010570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4991,7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92900S1190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1978,0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99200S0430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99200S0992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47561,4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6427,5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2868,5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1866,0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564,0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406,5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1108,0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837,0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253,0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4400060990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2233,0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218,0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14455,7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202,3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9040016270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202,3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1683,4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5200060990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52000S0630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1099,8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9040051350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3,6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Охрана семьи и детства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12566,0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9040070700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870,0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9040070801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5168,0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9040070802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2450,0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9040070803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4078,0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proofErr w:type="spellStart"/>
            <w:r w:rsidRPr="00C13741">
              <w:rPr>
                <w:sz w:val="24"/>
                <w:szCs w:val="24"/>
              </w:rPr>
              <w:t>Осущ</w:t>
            </w:r>
            <w:proofErr w:type="gramStart"/>
            <w:r w:rsidRPr="00C13741">
              <w:rPr>
                <w:sz w:val="24"/>
                <w:szCs w:val="24"/>
              </w:rPr>
              <w:t>.г</w:t>
            </w:r>
            <w:proofErr w:type="gramEnd"/>
            <w:r w:rsidRPr="00C13741">
              <w:rPr>
                <w:sz w:val="24"/>
                <w:szCs w:val="24"/>
              </w:rPr>
              <w:t>ос.полномочий</w:t>
            </w:r>
            <w:proofErr w:type="spellEnd"/>
            <w:r w:rsidRPr="00C13741">
              <w:rPr>
                <w:sz w:val="24"/>
                <w:szCs w:val="24"/>
              </w:rPr>
              <w:t xml:space="preserve"> по постановке на учет граждан </w:t>
            </w:r>
            <w:r w:rsidRPr="00C13741">
              <w:rPr>
                <w:sz w:val="24"/>
                <w:szCs w:val="24"/>
              </w:rPr>
              <w:lastRenderedPageBreak/>
              <w:t>Крайнего Севера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1,8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0,6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0140070110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1,6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Массовый спорт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9030016670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100,0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9030016670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Учреждения в области средств массовой информации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0250010870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EA7C13" w:rsidRPr="00C13741" w:rsidTr="00EA7C13">
        <w:trPr>
          <w:trHeight w:val="64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8695,4</w:t>
            </w:r>
          </w:p>
        </w:tc>
      </w:tr>
      <w:tr w:rsidR="00EA7C13" w:rsidRPr="00C13741" w:rsidTr="00EA7C13">
        <w:trPr>
          <w:trHeight w:val="43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5695,4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9810060220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4415,0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9810070220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511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1280,4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3000,0</w:t>
            </w:r>
          </w:p>
        </w:tc>
      </w:tr>
      <w:tr w:rsidR="00EA7C13" w:rsidRPr="00C13741" w:rsidTr="00EA7C13">
        <w:trPr>
          <w:trHeight w:val="255"/>
        </w:trPr>
        <w:tc>
          <w:tcPr>
            <w:tcW w:w="6078" w:type="dxa"/>
            <w:shd w:val="clear" w:color="auto" w:fill="auto"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80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572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9850060410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EA7C13" w:rsidRPr="00C13741" w:rsidRDefault="00EA7C13" w:rsidP="00885AD1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7C13" w:rsidRPr="00C13741" w:rsidRDefault="00EA7C13" w:rsidP="00885AD1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3000,0</w:t>
            </w:r>
          </w:p>
        </w:tc>
      </w:tr>
    </w:tbl>
    <w:p w:rsidR="00885AD1" w:rsidRDefault="00885AD1" w:rsidP="00B7502D">
      <w:pPr>
        <w:suppressAutoHyphens/>
        <w:jc w:val="right"/>
        <w:rPr>
          <w:sz w:val="22"/>
          <w:szCs w:val="22"/>
        </w:rPr>
      </w:pPr>
    </w:p>
    <w:p w:rsidR="00885AD1" w:rsidRDefault="00885AD1" w:rsidP="00B7502D">
      <w:pPr>
        <w:suppressAutoHyphens/>
        <w:jc w:val="right"/>
        <w:rPr>
          <w:sz w:val="22"/>
          <w:szCs w:val="22"/>
        </w:rPr>
      </w:pPr>
    </w:p>
    <w:p w:rsidR="00885AD1" w:rsidRDefault="00885AD1" w:rsidP="00B7502D">
      <w:pPr>
        <w:suppressAutoHyphens/>
        <w:jc w:val="right"/>
        <w:rPr>
          <w:sz w:val="22"/>
          <w:szCs w:val="22"/>
        </w:rPr>
      </w:pPr>
    </w:p>
    <w:p w:rsidR="00885AD1" w:rsidRDefault="00885AD1" w:rsidP="00B7502D">
      <w:pPr>
        <w:suppressAutoHyphens/>
        <w:jc w:val="right"/>
        <w:rPr>
          <w:sz w:val="22"/>
          <w:szCs w:val="22"/>
        </w:rPr>
      </w:pPr>
    </w:p>
    <w:p w:rsidR="00FF26CF" w:rsidRDefault="00FF26CF" w:rsidP="00B7502D">
      <w:pPr>
        <w:suppressAutoHyphens/>
        <w:jc w:val="right"/>
        <w:rPr>
          <w:sz w:val="22"/>
          <w:szCs w:val="22"/>
        </w:rPr>
      </w:pPr>
    </w:p>
    <w:p w:rsidR="00FF26CF" w:rsidRDefault="00FF26CF" w:rsidP="00B7502D">
      <w:pPr>
        <w:suppressAutoHyphens/>
        <w:jc w:val="right"/>
        <w:rPr>
          <w:sz w:val="22"/>
          <w:szCs w:val="22"/>
        </w:rPr>
      </w:pPr>
    </w:p>
    <w:p w:rsidR="00FF26CF" w:rsidRPr="007A023A" w:rsidRDefault="00FF26CF" w:rsidP="00B7502D">
      <w:pPr>
        <w:suppressAutoHyphens/>
        <w:jc w:val="right"/>
        <w:rPr>
          <w:sz w:val="22"/>
          <w:szCs w:val="22"/>
        </w:rPr>
      </w:pPr>
    </w:p>
    <w:p w:rsidR="00B7502D" w:rsidRPr="003A51BA" w:rsidRDefault="00B7502D" w:rsidP="00B7502D">
      <w:pPr>
        <w:ind w:left="720" w:hanging="862"/>
        <w:jc w:val="both"/>
        <w:rPr>
          <w:caps/>
          <w:sz w:val="28"/>
          <w:szCs w:val="28"/>
        </w:rPr>
      </w:pPr>
    </w:p>
    <w:p w:rsidR="000F548B" w:rsidRPr="00873E9B" w:rsidRDefault="000F548B" w:rsidP="000F548B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 w:rsidR="00EA7C13">
        <w:rPr>
          <w:caps/>
          <w:szCs w:val="22"/>
        </w:rPr>
        <w:t>3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0F548B" w:rsidRDefault="000F548B" w:rsidP="000F548B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472BAF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202</w:t>
      </w:r>
      <w:r w:rsidR="00EA7C13">
        <w:t>2</w:t>
      </w:r>
      <w:r w:rsidR="000F548B">
        <w:t>год»</w:t>
      </w: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jc w:val="center"/>
        <w:rPr>
          <w:bCs/>
          <w:sz w:val="28"/>
          <w:szCs w:val="28"/>
        </w:rPr>
      </w:pPr>
      <w:r w:rsidRPr="00873E9B">
        <w:rPr>
          <w:bCs/>
          <w:sz w:val="28"/>
          <w:szCs w:val="28"/>
        </w:rPr>
        <w:t xml:space="preserve">Распределение бюджетных ассигнований  по разделам, подразделам, целевым статьям и видам расходов классификации расходов бюджетов в ведомственной структуре  расходов на </w:t>
      </w:r>
      <w:r w:rsidR="00472BAF">
        <w:rPr>
          <w:bCs/>
          <w:sz w:val="28"/>
          <w:szCs w:val="28"/>
        </w:rPr>
        <w:t>202</w:t>
      </w:r>
      <w:r w:rsidR="00EA7C13">
        <w:rPr>
          <w:bCs/>
          <w:sz w:val="28"/>
          <w:szCs w:val="28"/>
        </w:rPr>
        <w:t>2</w:t>
      </w:r>
      <w:r w:rsidRPr="00873E9B">
        <w:rPr>
          <w:bCs/>
          <w:sz w:val="28"/>
          <w:szCs w:val="28"/>
        </w:rPr>
        <w:t xml:space="preserve"> год</w:t>
      </w:r>
    </w:p>
    <w:p w:rsidR="002029C9" w:rsidRDefault="002029C9" w:rsidP="002029C9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</w:t>
      </w: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29"/>
        <w:gridCol w:w="850"/>
        <w:gridCol w:w="567"/>
        <w:gridCol w:w="851"/>
        <w:gridCol w:w="1559"/>
        <w:gridCol w:w="709"/>
        <w:gridCol w:w="1134"/>
      </w:tblGrid>
      <w:tr w:rsidR="00C13741" w:rsidRPr="00C13741" w:rsidTr="00C13741">
        <w:trPr>
          <w:trHeight w:val="720"/>
        </w:trPr>
        <w:tc>
          <w:tcPr>
            <w:tcW w:w="5529" w:type="dxa"/>
            <w:shd w:val="clear" w:color="auto" w:fill="auto"/>
            <w:noWrap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Код главы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подраздел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2029C9">
              <w:rPr>
                <w:b/>
                <w:sz w:val="24"/>
                <w:szCs w:val="24"/>
              </w:rPr>
              <w:t>План года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Комитет по культуре Администрации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Краснощёковского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82743,9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Долгосрочная целевая программа "Повышение безопасности дорожного движения в Алтайском крае"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55,0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Профилактика преступлений и иных правонарушений в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Краснощековском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районе на 2021-2025 годы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55,0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55,0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Долгосрочная целевая программа "Комплексные меры противодействия злоупотреблению наркотиками и их незаконному обороту в Алтайском крае" на 2014-2016 годы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6700000000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25,0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МП Комплексные меры противодействия злоупотреблению наркотиками и их незаконному обороту в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Краснощековском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районе на 2021-2025 годы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6700060990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25,0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6700060990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Долгосрочная целевая программа "Развитие туризма в Алтайском крае"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Развитие  туризма в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Краснощековском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районе на 2021-2025 годы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Прочая закупка товаров, работ и услуг для </w:t>
            </w:r>
            <w:r w:rsidRPr="00C13741">
              <w:rPr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9508,8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Дополнительное образование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9433,8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9433,8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9433,8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9433,8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4605,6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4828,2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сфере образования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Молодежная политика в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Краснощековском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районе на 2021-2026 годы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9010016420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75,0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9010016420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72129,5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65920,0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13380,6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13380,6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Учреждения культуры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0220010530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7846,8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0220010530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7846,8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0220010560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542,1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0220010560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542,1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Библиотеки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0220010570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4991,7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0220010570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4991,7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1978,0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9290000000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1978,0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Расчеты за уголь (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софинансирование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1978,0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1978,0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50561,4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совершенствование системы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50561,4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Субсидия на зарплату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Субсидия на ремонт клуба (краевые средства)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99200S0992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47561,4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99200S0992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47561,4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6209,5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2868,5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2868,5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2868,5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1866,0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564,0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406,5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1108,0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1108,0</w:t>
            </w:r>
          </w:p>
        </w:tc>
      </w:tr>
      <w:tr w:rsidR="00C13741" w:rsidRPr="00C13741" w:rsidTr="00C13741">
        <w:trPr>
          <w:trHeight w:val="8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</w:t>
            </w:r>
            <w:r w:rsidRPr="00C13741">
              <w:rPr>
                <w:b/>
                <w:bCs/>
                <w:sz w:val="24"/>
                <w:szCs w:val="24"/>
              </w:rPr>
              <w:lastRenderedPageBreak/>
              <w:t>производственные комбинаты, логопедические пункты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1108,0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837,0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253,0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Долгосрочная целевая программа "Культура Алтайского края"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4400000000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2233,0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РЦП "Развитие культуры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Краснощековского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района Алтайского края "на 2021-2025 годы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4400060990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2233,0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4400060990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2233,0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595,6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Доплаты к пенсиям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11,6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Субсидия на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обеспеченние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жильем граждан (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краевые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Районная целевая программа "Обеспечение жильем молодых семей в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Краснощековском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районе" на 2021-2025 годы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C13741">
              <w:rPr>
                <w:b/>
                <w:bCs/>
                <w:sz w:val="24"/>
                <w:szCs w:val="24"/>
              </w:rPr>
              <w:t>Осущ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.г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>ос.полномочий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по постановке на учет граждан Крайнего Севера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1,8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C13741">
              <w:rPr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0,6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Массовый спорт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9030000000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9030016670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Комитет Администрации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Краснощёковского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района по образованию Алтайского края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257739,3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245154,1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Дошкольное образование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43495,3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12862,5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12862,5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Детские дошкольные учреждения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12862,5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1723,0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520,4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864,0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9745,6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831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27256,0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сфере образования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27256,0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Субвенция на зарплату детсадов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27256,0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4126,8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1246,3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79,6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35,0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21768,4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3376,8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совершенствование системы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3376,8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Субсидия на зарплату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3376,8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99200S0430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3376,8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187901,3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30123,3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30123,3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22281,1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4984,0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2100,0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15012,1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831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 xml:space="preserve">МП "Капитальный ремонт образовательных организаций на 2017-2025 </w:t>
            </w:r>
            <w:proofErr w:type="spellStart"/>
            <w:proofErr w:type="gramStart"/>
            <w:r w:rsidRPr="00C13741">
              <w:rPr>
                <w:b/>
                <w:bCs/>
                <w:sz w:val="24"/>
                <w:szCs w:val="24"/>
              </w:rPr>
              <w:t>гг</w:t>
            </w:r>
            <w:proofErr w:type="spellEnd"/>
            <w:proofErr w:type="gramEnd"/>
            <w:r w:rsidRPr="00C13741">
              <w:rPr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0210060990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Субсидия на бесплатное горячее питание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02100L3042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6992,2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02100L3042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1968,4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02100L3042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5023,8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Государственная программа Алтайского края "Развитие образования и молодежной политики"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13835,0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Подпрограмма "Развитие общего и дополнительного образования" в рамках государственной программы Алтайского края "Развитие образования и молоде</w:t>
            </w:r>
            <w:r w:rsidR="00026F48">
              <w:rPr>
                <w:b/>
                <w:bCs/>
                <w:sz w:val="24"/>
                <w:szCs w:val="24"/>
              </w:rPr>
              <w:t xml:space="preserve">жной политики"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5820000000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13835,0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Субвенция на классное руководство за счет федерального бюджета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5820053032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13835,0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5820053032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3933,0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5820053032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1188,0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5820053032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8714,0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129759,0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сфере образования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129759,0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Субвенция на зарплату школам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128918,0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32318,0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9758,0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741,2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142,0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85958,8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Субвенция на питание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9010070930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841,0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541,0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14184,0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расходы в области жилищно-</w:t>
            </w:r>
            <w:r w:rsidRPr="00C13741">
              <w:rPr>
                <w:b/>
                <w:bCs/>
                <w:sz w:val="24"/>
                <w:szCs w:val="24"/>
              </w:rPr>
              <w:lastRenderedPageBreak/>
              <w:t>коммунального хозяйства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9290000000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14184,0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Расчеты за уголь (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софинансирование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14184,0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4800,0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92900S1190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9384,0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Дополнительное образование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4056,0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4056,0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4056,0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4056,0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4056,0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328,5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Государственная программа Алтайского края "Развитие образования и молодежной политики"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328,5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Подпрограмма "Развитие среднего профессионального образования" в рамках государственной программы Алтайского края "Развитие образования и молоде</w:t>
            </w:r>
            <w:r w:rsidR="00A5555B">
              <w:rPr>
                <w:b/>
                <w:bCs/>
                <w:sz w:val="24"/>
                <w:szCs w:val="24"/>
              </w:rPr>
              <w:t xml:space="preserve">жной политики"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5830000000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328,5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Развитие системы отдыха и укрепления здоровья детей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58300S3212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328,5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58300S3212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328,5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9373,0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5133,0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4512,0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4512,0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2256,0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55,0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681,0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1514,0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621,0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Комиссия по делам несовершеннолетних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621,0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422,0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4240,0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4240,0</w:t>
            </w:r>
          </w:p>
        </w:tc>
      </w:tr>
      <w:tr w:rsidR="00C13741" w:rsidRPr="00C13741" w:rsidTr="00C13741">
        <w:trPr>
          <w:trHeight w:val="8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4240,0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1602,0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484,0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2118,0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12585,2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Доплаты к пенсиям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19,2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Пособия, компенсации и иные социальные </w:t>
            </w:r>
            <w:r w:rsidRPr="00C13741">
              <w:rPr>
                <w:sz w:val="24"/>
                <w:szCs w:val="24"/>
              </w:rPr>
              <w:lastRenderedPageBreak/>
              <w:t>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Охрана семьи и детства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12566,0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12566,0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12566,0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Субвенция на компенсацию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родит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.п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>латы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9040070700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870,0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9040070700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870,0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Выплаты приемной семье на содержание подопечных детей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9040070801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5168,0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9040070801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5168,0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Вознаграждение приемному родителю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9040070802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2450,0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9040070802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2450,0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Выплаты семьям опекунов на содержание подопечных детей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9040070803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4078,0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9040070803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4078,0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Комитет по финансам, налоговой и кредитной политике Администрации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Краснощёковского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59865,3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7695,0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4063,0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4063,0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4063,0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4063,0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2506,0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708,0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737,0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9910014100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9910014100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870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2632,0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2632,0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2632,0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Прочие выплаты по обязательствам государства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2632,0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1822,0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560,0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250,0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1333,6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1333,6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1333,6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1333,6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0140051180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1333,6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Субвенции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0140051180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530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1333,6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Гражданская оборона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292,0</w:t>
            </w:r>
          </w:p>
        </w:tc>
      </w:tr>
      <w:tr w:rsidR="00C13741" w:rsidRPr="00C13741" w:rsidTr="00C13741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28,0</w:t>
            </w:r>
          </w:p>
        </w:tc>
      </w:tr>
      <w:tr w:rsidR="00C13741" w:rsidRPr="00C13741" w:rsidTr="00C13741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36987,8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35558,8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Долгосрочная целевая программа "Развитие авиационного комплекса Алтайского края"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1700000000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24612,0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Субсидия на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кап ремонт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дорог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1720000000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24612,0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Субсидии на ремонт дорог краевые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17200S1030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24612,0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17200S1030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24612,0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5946,8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5946,8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Содержание и ремонт автомобильных дорог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 xml:space="preserve">я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вляющихся</w:t>
            </w:r>
            <w:proofErr w:type="spellEnd"/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муниципальной собственностью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9120067270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5946,8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9120067270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5946,8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5000,0</w:t>
            </w:r>
          </w:p>
        </w:tc>
      </w:tr>
      <w:tr w:rsidR="00C13741" w:rsidRPr="00C13741" w:rsidTr="00C13741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1429,0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1429,0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Иные межбюджетные трансферты общего </w:t>
            </w:r>
            <w:r w:rsidRPr="00C13741">
              <w:rPr>
                <w:b/>
                <w:bCs/>
                <w:sz w:val="24"/>
                <w:szCs w:val="24"/>
              </w:rPr>
              <w:lastRenderedPageBreak/>
              <w:t>характера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1429,0</w:t>
            </w:r>
          </w:p>
        </w:tc>
      </w:tr>
      <w:tr w:rsidR="00C13741" w:rsidRPr="00C13741" w:rsidTr="00C13741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1429,0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1429,0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4588,0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13,0</w:t>
            </w:r>
          </w:p>
        </w:tc>
      </w:tr>
      <w:tr w:rsidR="00C13741" w:rsidRPr="00C13741" w:rsidTr="00C13741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380,0</w:t>
            </w:r>
          </w:p>
        </w:tc>
      </w:tr>
      <w:tr w:rsidR="00C13741" w:rsidRPr="00C13741" w:rsidTr="00C13741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4195,0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Ведомственная целевая программа "Губернаторская программа подготовки профессиональных кадров для сферы малого и среднего предпринимательства Ал</w:t>
            </w:r>
            <w:r w:rsidR="00820954">
              <w:rPr>
                <w:b/>
                <w:bCs/>
                <w:sz w:val="24"/>
                <w:szCs w:val="24"/>
              </w:rPr>
              <w:t xml:space="preserve">тайского края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Городская среда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420F200000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Городская среда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420F255505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420F255505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</w:t>
            </w:r>
            <w:r w:rsidRPr="00C13741">
              <w:rPr>
                <w:b/>
                <w:bCs/>
                <w:sz w:val="24"/>
                <w:szCs w:val="24"/>
              </w:rPr>
              <w:lastRenderedPageBreak/>
              <w:t xml:space="preserve">муниципальных образований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195,0</w:t>
            </w:r>
          </w:p>
        </w:tc>
      </w:tr>
      <w:tr w:rsidR="00C13741" w:rsidRPr="00C13741" w:rsidTr="00C13741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218,0</w:t>
            </w:r>
          </w:p>
        </w:tc>
      </w:tr>
      <w:tr w:rsidR="00C13741" w:rsidRPr="00C13741" w:rsidTr="00C13741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27,5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27,5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27,5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27,5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Доплаты к пенсиям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27,5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27,5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8695,4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5695,4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5695,4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Выравнивание бюджетной обеспеченности муниципальных образований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5695,4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9810060220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4415,0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Дотации на выравнивание бюджетной обеспеченности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9810060220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4415,0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Дотации на выравнивание за счет субвенции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9810070220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1280,4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9810070220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1280,4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Иные межбюджетные трансферты из районного бюджета бюджету пос. на исп. полномочий по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реш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.в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>опросов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местного значения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9850060410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9850060410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Управление по экономическому развитию и имущественным отношениям Администрации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Краснощёковского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6014,0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5819,8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5819,8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5819,8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5819,8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5819,8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3350,0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21,0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1010,0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1361,8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Долгосрочная целевая программа "Развитие сельского хозяйства Алтайского края"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2200000000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Муниципальная целевая программа "Поддержка кадрового обеспечения АПК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Краснощековского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района" на 2018-2022 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2200060990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Долгосрочная целевая программа "О государственной поддержке и развитии малого и среднего предпринимательства в А</w:t>
            </w:r>
            <w:r w:rsidR="0054496C">
              <w:rPr>
                <w:b/>
                <w:bCs/>
                <w:sz w:val="24"/>
                <w:szCs w:val="24"/>
              </w:rPr>
              <w:t xml:space="preserve">лтайском крае"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РЦП " Развитие субъектов малого и среднего предпринимательства" в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Краснощековском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районе на 2021-2025 годы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5900060990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5900060990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9290000000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Мероприятия в области жилищного хозяйства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9290018020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2,2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9290018020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Доплаты к пенсиям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Краснощёковского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300484,5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13983,7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1745,0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1745,0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1745,0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0120010120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1745,0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1340,0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C13741">
              <w:rPr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405,0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11709,0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11709,0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11709,0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11709,0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6728,0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2032,0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1179,0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1573,0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89,0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Судебная система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49,7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49,7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49,7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0140051200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49,7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0140051200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49,7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480,0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Функционирование административных </w:t>
            </w:r>
            <w:r w:rsidRPr="00C13741">
              <w:rPr>
                <w:b/>
                <w:bCs/>
                <w:sz w:val="24"/>
                <w:szCs w:val="24"/>
              </w:rPr>
              <w:lastRenderedPageBreak/>
              <w:t>комиссий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Мероприятия по стимулированию инвестиционной активности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9110000000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Оценка недвижимости, признание прав и регулирование отношений по государственной собственности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9110017380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9110017380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9990000000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Прочие выплаты по обязательствам государства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1900,0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1800,0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1506,0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1137,0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343,0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26,0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 xml:space="preserve">МП Предупреждение ЧС природного характера, обеспечение пожарной безопасности и безопасности людей на водных объектах на территории МО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Краснощековский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 на 2020-2024 годы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0250060990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294,0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294,0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Долгосрочная целевая программа "Развитие системы обеспечения безопасности людей на водных объектах Ал</w:t>
            </w:r>
            <w:r w:rsidR="00AF53D9">
              <w:rPr>
                <w:b/>
                <w:bCs/>
                <w:sz w:val="24"/>
                <w:szCs w:val="24"/>
              </w:rPr>
              <w:t xml:space="preserve">тайского края"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МП Повышение 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безопастности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дорожного движения в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Краснощековском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районе в 2021-2024 годах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80,0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Долгосрочная целевая программа "Противодействие экстремизму в Алтайском крае"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МП Профилактика терроризма и экстремизма в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Краснощековском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районе на 2020-2022 годы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4000060990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4000060990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246956,1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Мероприятия в области сельского хозяйства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Отлов и содержание безнадзорных животных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9140070400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9140070400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Водное хозяйство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246918,1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Ведомственная целевая программа "Охрана окружающей среды на территории Алтайского края"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3500000000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246918,1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Субсидия по инженерной защите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3550000000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246918,1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Субсидия по инженерной защите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35500L0650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246918,1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35500L0650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414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246918,1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35831,3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35831,3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Долгосрочная целевая программы "Модернизация объектов коммунальной инфраструктуры Алтайского края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4300000000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35831,3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программа ЖКХ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4310000000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4609,3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C13741">
              <w:rPr>
                <w:b/>
                <w:bCs/>
                <w:sz w:val="24"/>
                <w:szCs w:val="24"/>
              </w:rPr>
              <w:t>C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>убсидия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на стабильное водоснабжение населения (краевые)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43100S3020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4609,3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43100S3020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4609,3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Субсидия на расчеты за уголь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4320000000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31222,0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Субсидия на капремонт объектов теплоснабжения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43200S0460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31222,0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43200S0460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31222,0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318,0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Комиссия по делам несовершеннолетних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318,0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1195,4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Доплаты к пенсиям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92,0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1103,4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Субсидия на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обеспеченние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жильем граждан (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краевые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1099,8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комплексного развития сельских территори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й(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улучшение жилищных </w:t>
            </w:r>
            <w:proofErr w:type="spellStart"/>
            <w:r w:rsidRPr="00C13741">
              <w:rPr>
                <w:b/>
                <w:bCs/>
                <w:sz w:val="24"/>
                <w:szCs w:val="24"/>
              </w:rPr>
              <w:t>условицй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52000S0630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1099,8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52000S0630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1099,8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3,6</w:t>
            </w:r>
          </w:p>
        </w:tc>
      </w:tr>
      <w:tr w:rsidR="00C13741" w:rsidRPr="00C13741" w:rsidTr="00C13741">
        <w:trPr>
          <w:trHeight w:val="106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Субвенции на осуществление полномочий по обеспечению жильем отдельных категорий граждан, установленных федеральными законами от 12 января 1995 года № 5-ФЗ "О ветеранах" и от 24 ноября 1995 года № 181-ФЗ </w:t>
            </w:r>
            <w:r w:rsidRPr="00C13741">
              <w:rPr>
                <w:b/>
                <w:bCs/>
                <w:sz w:val="24"/>
                <w:szCs w:val="24"/>
              </w:rPr>
              <w:lastRenderedPageBreak/>
              <w:t>"О социальной защите инвалидов в Российской Федерации"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lastRenderedPageBreak/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9040051350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3,6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9040051350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0250000000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Учреждения в области средств массовой информации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0250010870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0250010870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300,0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C13741">
              <w:rPr>
                <w:b/>
                <w:bCs/>
                <w:sz w:val="24"/>
                <w:szCs w:val="24"/>
              </w:rPr>
              <w:t>Краснощёковский</w:t>
            </w:r>
            <w:proofErr w:type="spellEnd"/>
            <w:r w:rsidRPr="00C13741">
              <w:rPr>
                <w:b/>
                <w:bCs/>
                <w:sz w:val="24"/>
                <w:szCs w:val="24"/>
              </w:rPr>
              <w:t xml:space="preserve"> районный Совет депутатов Алтайского края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685,6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685,6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152,2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152,2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152,2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152,2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7,2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145,0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533,4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C13741">
              <w:rPr>
                <w:b/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C13741">
              <w:rPr>
                <w:b/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533,4</w:t>
            </w:r>
          </w:p>
        </w:tc>
      </w:tr>
      <w:tr w:rsidR="00C13741" w:rsidRPr="00C13741" w:rsidTr="00C13741">
        <w:trPr>
          <w:trHeight w:val="43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533,4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b/>
                <w:bCs/>
                <w:sz w:val="24"/>
                <w:szCs w:val="24"/>
              </w:rPr>
            </w:pPr>
            <w:r w:rsidRPr="00C1374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533,4</w:t>
            </w:r>
          </w:p>
        </w:tc>
      </w:tr>
      <w:tr w:rsidR="00C13741" w:rsidRPr="00C13741" w:rsidTr="00C13741">
        <w:trPr>
          <w:trHeight w:val="25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 xml:space="preserve">Фонд оплаты труда государственных </w:t>
            </w:r>
            <w:r w:rsidRPr="00C13741">
              <w:rPr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409,0</w:t>
            </w:r>
          </w:p>
        </w:tc>
      </w:tr>
      <w:tr w:rsidR="00C13741" w:rsidRPr="00C13741" w:rsidTr="00C13741">
        <w:trPr>
          <w:trHeight w:val="645"/>
        </w:trPr>
        <w:tc>
          <w:tcPr>
            <w:tcW w:w="5529" w:type="dxa"/>
            <w:shd w:val="clear" w:color="auto" w:fill="auto"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13741" w:rsidRPr="00C13741" w:rsidRDefault="00C13741" w:rsidP="00D97E46">
            <w:pPr>
              <w:jc w:val="center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13741" w:rsidRPr="00C13741" w:rsidRDefault="00C13741" w:rsidP="00D97E46">
            <w:pPr>
              <w:jc w:val="right"/>
              <w:rPr>
                <w:sz w:val="24"/>
                <w:szCs w:val="24"/>
              </w:rPr>
            </w:pPr>
            <w:r w:rsidRPr="00C13741">
              <w:rPr>
                <w:sz w:val="24"/>
                <w:szCs w:val="24"/>
              </w:rPr>
              <w:t>124,4</w:t>
            </w:r>
          </w:p>
        </w:tc>
      </w:tr>
    </w:tbl>
    <w:p w:rsidR="00EA7C13" w:rsidRDefault="00EA7C13" w:rsidP="002029C9">
      <w:pPr>
        <w:jc w:val="right"/>
        <w:rPr>
          <w:bCs/>
          <w:sz w:val="28"/>
          <w:szCs w:val="28"/>
        </w:rPr>
      </w:pPr>
    </w:p>
    <w:p w:rsidR="00EA7C13" w:rsidRDefault="00EA7C13" w:rsidP="002029C9">
      <w:pPr>
        <w:jc w:val="right"/>
        <w:rPr>
          <w:bCs/>
          <w:sz w:val="28"/>
          <w:szCs w:val="28"/>
        </w:rPr>
      </w:pPr>
    </w:p>
    <w:p w:rsidR="00EA7C13" w:rsidRDefault="00EA7C13" w:rsidP="002029C9">
      <w:pPr>
        <w:jc w:val="right"/>
        <w:rPr>
          <w:bCs/>
          <w:sz w:val="28"/>
          <w:szCs w:val="28"/>
        </w:rPr>
      </w:pPr>
    </w:p>
    <w:p w:rsidR="00EA7C13" w:rsidRDefault="00EA7C13" w:rsidP="002029C9">
      <w:pPr>
        <w:jc w:val="right"/>
        <w:rPr>
          <w:bCs/>
          <w:sz w:val="28"/>
          <w:szCs w:val="28"/>
        </w:rPr>
      </w:pPr>
    </w:p>
    <w:p w:rsidR="00EA7C13" w:rsidRDefault="00EA7C13" w:rsidP="002029C9">
      <w:pPr>
        <w:jc w:val="right"/>
        <w:rPr>
          <w:bCs/>
          <w:sz w:val="28"/>
          <w:szCs w:val="28"/>
        </w:rPr>
      </w:pPr>
    </w:p>
    <w:p w:rsidR="00EA7C13" w:rsidRDefault="00EA7C13" w:rsidP="002029C9">
      <w:pPr>
        <w:jc w:val="right"/>
        <w:rPr>
          <w:bCs/>
          <w:sz w:val="28"/>
          <w:szCs w:val="28"/>
        </w:rPr>
      </w:pPr>
    </w:p>
    <w:p w:rsidR="002029C9" w:rsidRDefault="002029C9" w:rsidP="000F548B">
      <w:pPr>
        <w:jc w:val="center"/>
        <w:rPr>
          <w:bCs/>
          <w:sz w:val="28"/>
          <w:szCs w:val="28"/>
        </w:rPr>
      </w:pPr>
    </w:p>
    <w:p w:rsidR="002029C9" w:rsidRDefault="002029C9" w:rsidP="000F548B">
      <w:pPr>
        <w:jc w:val="center"/>
        <w:rPr>
          <w:bCs/>
          <w:sz w:val="28"/>
          <w:szCs w:val="28"/>
        </w:rPr>
      </w:pPr>
    </w:p>
    <w:p w:rsidR="00C37926" w:rsidRPr="00873E9B" w:rsidRDefault="00C37926" w:rsidP="000F548B">
      <w:pPr>
        <w:jc w:val="center"/>
        <w:rPr>
          <w:bCs/>
          <w:sz w:val="28"/>
          <w:szCs w:val="28"/>
        </w:rPr>
      </w:pPr>
    </w:p>
    <w:p w:rsidR="000F548B" w:rsidRDefault="000F548B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37926" w:rsidRDefault="00C3792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087F79" w:rsidRDefault="00087F7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396DEF" w:rsidRDefault="00396DEF" w:rsidP="007B6B20">
      <w:pPr>
        <w:widowControl w:val="0"/>
        <w:jc w:val="right"/>
        <w:rPr>
          <w:caps/>
        </w:rPr>
      </w:pPr>
    </w:p>
    <w:p w:rsidR="00396DEF" w:rsidRDefault="00396DEF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C345FA" w:rsidRDefault="00C345FA" w:rsidP="007B6B20">
      <w:pPr>
        <w:widowControl w:val="0"/>
        <w:jc w:val="right"/>
        <w:rPr>
          <w:caps/>
        </w:rPr>
      </w:pPr>
    </w:p>
    <w:p w:rsidR="007B6B20" w:rsidRPr="002C3612" w:rsidRDefault="007B6B20" w:rsidP="007B6B20">
      <w:pPr>
        <w:widowControl w:val="0"/>
        <w:jc w:val="right"/>
        <w:rPr>
          <w:caps/>
        </w:rPr>
      </w:pPr>
      <w:r>
        <w:rPr>
          <w:caps/>
        </w:rPr>
        <w:lastRenderedPageBreak/>
        <w:t>П</w:t>
      </w:r>
      <w:r w:rsidRPr="002C3612">
        <w:rPr>
          <w:caps/>
        </w:rPr>
        <w:t xml:space="preserve">риложение </w:t>
      </w:r>
      <w:r w:rsidR="00A80BDE">
        <w:rPr>
          <w:caps/>
        </w:rPr>
        <w:t>4</w:t>
      </w:r>
    </w:p>
    <w:p w:rsidR="007B6B20" w:rsidRDefault="007B6B20" w:rsidP="007B6B20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7B6B20" w:rsidRPr="00F60C68" w:rsidRDefault="007B6B20" w:rsidP="007B6B20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7B6B20" w:rsidRDefault="00780F2A" w:rsidP="007B6B20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202</w:t>
      </w:r>
      <w:r w:rsidR="00A80BDE">
        <w:t>2</w:t>
      </w:r>
      <w:r w:rsidR="007B6B20">
        <w:t xml:space="preserve"> год»</w:t>
      </w:r>
    </w:p>
    <w:p w:rsidR="007B6B20" w:rsidRPr="003A51BA" w:rsidRDefault="007B6B20" w:rsidP="007B6B20">
      <w:pPr>
        <w:pStyle w:val="ConsNonformat"/>
        <w:jc w:val="center"/>
        <w:rPr>
          <w:rFonts w:ascii="Times New Roman" w:hAnsi="Times New Roman" w:cs="Times New Roman"/>
        </w:rPr>
      </w:pP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Распределение дотаций на выравнивание бюджетной обеспеченности поселений</w:t>
      </w:r>
    </w:p>
    <w:p w:rsidR="007B6B20" w:rsidRPr="003A51BA" w:rsidRDefault="00780F2A" w:rsidP="007B6B20">
      <w:pPr>
        <w:pStyle w:val="af0"/>
        <w:spacing w:line="240" w:lineRule="exact"/>
        <w:rPr>
          <w:rFonts w:ascii="Times New Roman" w:hAnsi="Times New Roman"/>
        </w:rPr>
      </w:pPr>
      <w:r>
        <w:rPr>
          <w:rFonts w:ascii="Times New Roman" w:hAnsi="Times New Roman"/>
        </w:rPr>
        <w:t>на 202</w:t>
      </w:r>
      <w:r w:rsidR="00A80BDE">
        <w:rPr>
          <w:rFonts w:ascii="Times New Roman" w:hAnsi="Times New Roman"/>
          <w:lang w:val="ru-RU"/>
        </w:rPr>
        <w:t>2</w:t>
      </w:r>
      <w:r w:rsidR="007B6B20" w:rsidRPr="003A51BA">
        <w:rPr>
          <w:rFonts w:ascii="Times New Roman" w:hAnsi="Times New Roman"/>
        </w:rPr>
        <w:t xml:space="preserve"> год</w:t>
      </w:r>
    </w:p>
    <w:p w:rsidR="007B6B20" w:rsidRPr="002C3612" w:rsidRDefault="007B6B20" w:rsidP="007B6B20">
      <w:pPr>
        <w:jc w:val="right"/>
      </w:pPr>
      <w:r w:rsidRPr="002C3612">
        <w:t>тыс. рублей</w:t>
      </w:r>
    </w:p>
    <w:p w:rsidR="007B6B20" w:rsidRDefault="007B6B20" w:rsidP="007B6B20">
      <w:pPr>
        <w:pStyle w:val="af0"/>
        <w:spacing w:line="240" w:lineRule="exact"/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96"/>
        <w:gridCol w:w="1418"/>
        <w:gridCol w:w="1559"/>
        <w:gridCol w:w="1701"/>
      </w:tblGrid>
      <w:tr w:rsidR="00A30220" w:rsidRPr="002C3612" w:rsidTr="00A30220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503BD3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503BD3">
              <w:rPr>
                <w:b w:val="0"/>
                <w:sz w:val="24"/>
                <w:szCs w:val="24"/>
                <w:lang w:val="ru-RU" w:eastAsia="ru-RU"/>
              </w:rPr>
              <w:t xml:space="preserve">№ </w:t>
            </w:r>
            <w:proofErr w:type="spellStart"/>
            <w:proofErr w:type="gramStart"/>
            <w:r w:rsidRPr="00503BD3">
              <w:rPr>
                <w:b w:val="0"/>
                <w:sz w:val="24"/>
                <w:szCs w:val="24"/>
                <w:lang w:val="ru-RU" w:eastAsia="ru-RU"/>
              </w:rPr>
              <w:t>п</w:t>
            </w:r>
            <w:proofErr w:type="spellEnd"/>
            <w:proofErr w:type="gramEnd"/>
            <w:r w:rsidRPr="00503BD3">
              <w:rPr>
                <w:b w:val="0"/>
                <w:sz w:val="24"/>
                <w:szCs w:val="24"/>
                <w:lang w:val="ru-RU" w:eastAsia="ru-RU"/>
              </w:rPr>
              <w:t>/</w:t>
            </w:r>
            <w:proofErr w:type="spellStart"/>
            <w:r w:rsidRPr="00503BD3">
              <w:rPr>
                <w:b w:val="0"/>
                <w:sz w:val="24"/>
                <w:szCs w:val="24"/>
                <w:lang w:val="ru-RU" w:eastAsia="ru-RU"/>
              </w:rPr>
              <w:t>п</w:t>
            </w:r>
            <w:proofErr w:type="spellEnd"/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503BD3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503BD3">
              <w:rPr>
                <w:b w:val="0"/>
                <w:sz w:val="24"/>
                <w:szCs w:val="24"/>
                <w:lang w:val="ru-RU" w:eastAsia="ru-RU"/>
              </w:rPr>
              <w:t>Наименование поселения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503BD3" w:rsidRDefault="00A30220" w:rsidP="00A30220">
            <w:pPr>
              <w:pStyle w:val="2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503BD3">
              <w:rPr>
                <w:b w:val="0"/>
                <w:sz w:val="24"/>
                <w:szCs w:val="24"/>
                <w:lang w:val="ru-RU" w:eastAsia="ru-RU"/>
              </w:rPr>
              <w:t xml:space="preserve">Дотации на выравнивание бюджетной обеспеченности поселений </w:t>
            </w:r>
          </w:p>
        </w:tc>
      </w:tr>
      <w:tr w:rsidR="00A30220" w:rsidRPr="002C3612" w:rsidTr="00A30220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503BD3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503BD3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503BD3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503BD3">
              <w:rPr>
                <w:b w:val="0"/>
                <w:sz w:val="24"/>
                <w:szCs w:val="24"/>
                <w:lang w:val="ru-RU"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503BD3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503BD3">
              <w:rPr>
                <w:b w:val="0"/>
                <w:sz w:val="24"/>
                <w:szCs w:val="24"/>
                <w:lang w:val="ru-RU" w:eastAsia="ru-RU"/>
              </w:rPr>
              <w:t>за счет субвенции из краевого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503BD3" w:rsidRDefault="00A30220" w:rsidP="00A30220">
            <w:pPr>
              <w:pStyle w:val="2"/>
              <w:jc w:val="center"/>
              <w:rPr>
                <w:b w:val="0"/>
                <w:sz w:val="24"/>
                <w:szCs w:val="24"/>
                <w:lang w:val="ru-RU" w:eastAsia="ru-RU"/>
              </w:rPr>
            </w:pPr>
            <w:r w:rsidRPr="00503BD3">
              <w:rPr>
                <w:b w:val="0"/>
                <w:sz w:val="24"/>
                <w:szCs w:val="24"/>
                <w:lang w:val="ru-RU" w:eastAsia="ru-RU"/>
              </w:rPr>
              <w:t>за счет районного бюджета</w:t>
            </w:r>
          </w:p>
        </w:tc>
      </w:tr>
      <w:tr w:rsidR="00A80BDE" w:rsidRPr="002C3612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Акимовка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40,80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A80BDE" w:rsidRPr="002C3612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Березовка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96,40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</w:t>
            </w:r>
          </w:p>
        </w:tc>
      </w:tr>
      <w:tr w:rsidR="00A80BDE" w:rsidRPr="002C3612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Верх-Камышенка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488,90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99,90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389</w:t>
            </w:r>
          </w:p>
        </w:tc>
      </w:tr>
      <w:tr w:rsidR="00A80BDE" w:rsidRPr="002C3612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Карпово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398,80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99,80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299</w:t>
            </w:r>
          </w:p>
        </w:tc>
      </w:tr>
      <w:tr w:rsidR="00A80BDE" w:rsidRPr="002C3612" w:rsidTr="00D7676A">
        <w:trPr>
          <w:trHeight w:val="3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5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Краснощеково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1 062,50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384,50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678</w:t>
            </w:r>
          </w:p>
        </w:tc>
      </w:tr>
      <w:tr w:rsidR="00A80BDE" w:rsidRPr="002C3612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Маралиха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1 253,90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171,90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1082</w:t>
            </w:r>
          </w:p>
        </w:tc>
      </w:tr>
      <w:tr w:rsidR="00A80BDE" w:rsidRPr="002C3612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Новошипуново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374,70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86,70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288</w:t>
            </w:r>
          </w:p>
        </w:tc>
      </w:tr>
      <w:tr w:rsidR="00A80BDE" w:rsidRPr="002C3612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proofErr w:type="gramStart"/>
            <w:r w:rsidRPr="00A04764">
              <w:rPr>
                <w:b/>
                <w:sz w:val="24"/>
                <w:szCs w:val="24"/>
              </w:rPr>
              <w:t>с</w:t>
            </w:r>
            <w:proofErr w:type="gramEnd"/>
            <w:r w:rsidRPr="00A04764">
              <w:rPr>
                <w:b/>
                <w:sz w:val="24"/>
                <w:szCs w:val="24"/>
              </w:rPr>
              <w:t>. Суетка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237,30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48,30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189</w:t>
            </w:r>
          </w:p>
        </w:tc>
      </w:tr>
      <w:tr w:rsidR="00A80BDE" w:rsidRPr="002C3612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Усть-Белое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17,00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</w:tr>
      <w:tr w:rsidR="00A80BDE" w:rsidRPr="002C3612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10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Усть-Козлуха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415,90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63,90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352</w:t>
            </w:r>
          </w:p>
        </w:tc>
      </w:tr>
      <w:tr w:rsidR="00A80BDE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Усть-Пустынка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26,60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</w:tr>
      <w:tr w:rsidR="00A80BDE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12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Харлово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94,00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475</w:t>
            </w:r>
          </w:p>
        </w:tc>
      </w:tr>
      <w:tr w:rsidR="00A80BDE" w:rsidTr="00D7676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  <w:r>
              <w:t>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 xml:space="preserve">с. </w:t>
            </w:r>
            <w:proofErr w:type="spellStart"/>
            <w:r w:rsidRPr="00A04764">
              <w:rPr>
                <w:b/>
                <w:sz w:val="24"/>
                <w:szCs w:val="24"/>
              </w:rPr>
              <w:t>Чинета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302,60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0BDE" w:rsidRDefault="00A80BDE">
            <w:pPr>
              <w:jc w:val="center"/>
            </w:pPr>
            <w:r>
              <w:t>50,60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252</w:t>
            </w:r>
          </w:p>
        </w:tc>
      </w:tr>
      <w:tr w:rsidR="00A80BDE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0BDE" w:rsidRPr="002C3612" w:rsidRDefault="00A80BDE" w:rsidP="00E872EF">
            <w:pPr>
              <w:jc w:val="center"/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Pr="00A04764" w:rsidRDefault="00A80BDE" w:rsidP="00E872EF">
            <w:pPr>
              <w:rPr>
                <w:sz w:val="24"/>
                <w:szCs w:val="24"/>
              </w:rPr>
            </w:pPr>
            <w:r w:rsidRPr="00A04764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5695,4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BDE" w:rsidRDefault="00A80B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4415</w:t>
            </w:r>
          </w:p>
        </w:tc>
      </w:tr>
    </w:tbl>
    <w:p w:rsidR="00E872EF" w:rsidRDefault="00E872EF" w:rsidP="007B6B20">
      <w:pPr>
        <w:pStyle w:val="af0"/>
        <w:spacing w:line="240" w:lineRule="exact"/>
      </w:pPr>
    </w:p>
    <w:p w:rsidR="00E872EF" w:rsidRPr="00E872EF" w:rsidRDefault="00E872EF" w:rsidP="007B6B20">
      <w:pPr>
        <w:pStyle w:val="af0"/>
        <w:spacing w:line="240" w:lineRule="exact"/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C67D7F" w:rsidRDefault="00C67D7F" w:rsidP="003A51BA">
      <w:pPr>
        <w:widowControl w:val="0"/>
        <w:jc w:val="right"/>
        <w:rPr>
          <w:caps/>
        </w:rPr>
      </w:pPr>
    </w:p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Default="00C67D7F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517C91" w:rsidRDefault="00517C91" w:rsidP="00C67D7F"/>
    <w:p w:rsidR="00402676" w:rsidRPr="002C3612" w:rsidRDefault="00402676" w:rsidP="00402676">
      <w:pPr>
        <w:pageBreakBefore/>
        <w:ind w:left="5579"/>
        <w:jc w:val="right"/>
        <w:rPr>
          <w:caps/>
        </w:rPr>
      </w:pPr>
      <w:r w:rsidRPr="002C3612">
        <w:rPr>
          <w:caps/>
        </w:rPr>
        <w:lastRenderedPageBreak/>
        <w:t xml:space="preserve">Приложение </w:t>
      </w:r>
      <w:r w:rsidR="00A80BDE">
        <w:rPr>
          <w:caps/>
        </w:rPr>
        <w:t>5</w:t>
      </w:r>
    </w:p>
    <w:p w:rsidR="00402676" w:rsidRDefault="00402676" w:rsidP="00402676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>2</w:t>
      </w:r>
      <w:r w:rsidR="00A80BDE">
        <w:t>2</w:t>
      </w:r>
      <w:r>
        <w:t xml:space="preserve"> год»</w:t>
      </w:r>
    </w:p>
    <w:p w:rsidR="00402676" w:rsidRDefault="00402676" w:rsidP="00402676">
      <w:pPr>
        <w:pStyle w:val="af0"/>
        <w:spacing w:line="240" w:lineRule="exact"/>
        <w:jc w:val="right"/>
      </w:pPr>
    </w:p>
    <w:p w:rsidR="00402676" w:rsidRPr="005E04AB" w:rsidRDefault="00402676" w:rsidP="00402676">
      <w:pPr>
        <w:pStyle w:val="af0"/>
        <w:spacing w:line="240" w:lineRule="exact"/>
        <w:rPr>
          <w:rFonts w:ascii="Times New Roman" w:hAnsi="Times New Roman"/>
        </w:rPr>
      </w:pPr>
      <w:r w:rsidRPr="005E04AB">
        <w:rPr>
          <w:rFonts w:ascii="Times New Roman" w:hAnsi="Times New Roman"/>
        </w:rPr>
        <w:t xml:space="preserve">Распределение </w:t>
      </w:r>
      <w:r w:rsidR="005E04AB" w:rsidRPr="005E04AB">
        <w:rPr>
          <w:rFonts w:ascii="Times New Roman" w:hAnsi="Times New Roman"/>
        </w:rPr>
        <w:t>межбюджетные трансферты муниципальным образованиям</w:t>
      </w:r>
      <w:r w:rsidRPr="005E04AB">
        <w:rPr>
          <w:rFonts w:ascii="Times New Roman" w:hAnsi="Times New Roman"/>
        </w:rPr>
        <w:t xml:space="preserve"> на 20</w:t>
      </w:r>
      <w:r w:rsidR="00AE31C4">
        <w:rPr>
          <w:rFonts w:ascii="Times New Roman" w:hAnsi="Times New Roman"/>
        </w:rPr>
        <w:t>2</w:t>
      </w:r>
      <w:r w:rsidR="00A80BDE">
        <w:rPr>
          <w:rFonts w:ascii="Times New Roman" w:hAnsi="Times New Roman"/>
          <w:lang w:val="ru-RU"/>
        </w:rPr>
        <w:t>2</w:t>
      </w:r>
      <w:r w:rsidRPr="005E04AB">
        <w:rPr>
          <w:rFonts w:ascii="Times New Roman" w:hAnsi="Times New Roman"/>
        </w:rPr>
        <w:t xml:space="preserve"> год</w:t>
      </w:r>
    </w:p>
    <w:p w:rsidR="00402676" w:rsidRDefault="00402676" w:rsidP="00402676">
      <w:pPr>
        <w:jc w:val="right"/>
      </w:pPr>
      <w:r w:rsidRPr="002C3612">
        <w:t>тыс. рублей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4"/>
        <w:gridCol w:w="2410"/>
      </w:tblGrid>
      <w:tr w:rsidR="002E1B78" w:rsidRPr="002E1B78" w:rsidTr="002E1B78">
        <w:trPr>
          <w:trHeight w:val="750"/>
        </w:trPr>
        <w:tc>
          <w:tcPr>
            <w:tcW w:w="7514" w:type="dxa"/>
            <w:shd w:val="clear" w:color="auto" w:fill="auto"/>
            <w:vAlign w:val="center"/>
            <w:hideMark/>
          </w:tcPr>
          <w:p w:rsidR="002E1B78" w:rsidRPr="002E1B78" w:rsidRDefault="002E1B78" w:rsidP="002E1B78">
            <w:pPr>
              <w:jc w:val="center"/>
              <w:rPr>
                <w:b/>
                <w:bCs/>
              </w:rPr>
            </w:pPr>
            <w:r w:rsidRPr="002E1B78">
              <w:rPr>
                <w:b/>
                <w:bCs/>
              </w:rPr>
              <w:t>Наименование района получателя трансферта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r w:rsidRPr="002E1B78">
              <w:rPr>
                <w:b/>
              </w:rPr>
              <w:t>План года</w:t>
            </w:r>
          </w:p>
        </w:tc>
      </w:tr>
      <w:tr w:rsidR="002E1B78" w:rsidRPr="00D935FF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 xml:space="preserve"> Субвенция на осущ</w:t>
            </w:r>
            <w:r w:rsidR="00A54F03">
              <w:rPr>
                <w:b/>
                <w:bCs/>
              </w:rPr>
              <w:t>ествление</w:t>
            </w:r>
            <w:r w:rsidRPr="002E1B78">
              <w:rPr>
                <w:b/>
                <w:bCs/>
              </w:rPr>
              <w:t xml:space="preserve"> первич</w:t>
            </w:r>
            <w:r w:rsidR="00A54F03">
              <w:rPr>
                <w:b/>
                <w:bCs/>
              </w:rPr>
              <w:t>ного</w:t>
            </w:r>
            <w:r w:rsidRPr="002E1B78">
              <w:rPr>
                <w:b/>
                <w:bCs/>
              </w:rPr>
              <w:t xml:space="preserve"> воин учета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1333,6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66,0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135,0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134,0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145,0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249,0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124,6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84,0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98,0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60,0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125,0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85,0</w:t>
            </w:r>
          </w:p>
        </w:tc>
      </w:tr>
      <w:tr w:rsidR="00D73D13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D73D13" w:rsidRPr="00D73D13" w:rsidRDefault="00D73D13" w:rsidP="002E1B78">
            <w:pPr>
              <w:rPr>
                <w:b/>
              </w:rPr>
            </w:pPr>
            <w:r w:rsidRPr="00D73D13">
              <w:rPr>
                <w:b/>
              </w:rPr>
              <w:t>Субсидия на реализацию программ формирования современной городской среды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D73D13" w:rsidRPr="002E1B78" w:rsidRDefault="00D73D13" w:rsidP="002E1B78">
            <w:pPr>
              <w:jc w:val="right"/>
            </w:pPr>
          </w:p>
        </w:tc>
      </w:tr>
      <w:tr w:rsidR="00D73D13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D73D13" w:rsidRPr="00D73D13" w:rsidRDefault="00D73D13" w:rsidP="002E1B78">
            <w:proofErr w:type="spellStart"/>
            <w:r w:rsidRPr="00D73D13">
              <w:t>Краснощекровский</w:t>
            </w:r>
            <w:proofErr w:type="spellEnd"/>
            <w:r w:rsidRPr="00D73D13">
              <w:t xml:space="preserve"> 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D73D13" w:rsidRPr="002E1B78" w:rsidRDefault="00D73D13" w:rsidP="002E1B78">
            <w:pPr>
              <w:jc w:val="right"/>
            </w:pPr>
            <w:r>
              <w:t>4000,0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 xml:space="preserve"> Субсидия на ремонт автомобильных дорог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24612,0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23000,0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1612,0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>Межбюджетные трансферты на ремонт дорог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5000,0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93,0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591,0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323,0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871,0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690,0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367,0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317,0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274,0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87,0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205,0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218,0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473,0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491,0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>Межбюджетные трансферты на ЧС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292,0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7,0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113,0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29,0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17,0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13,0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14,0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 xml:space="preserve"> Межбюджетные трансферты (ремонт памятников)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192,0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24,0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lastRenderedPageBreak/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24,0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24,0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24,0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32,0</w:t>
            </w:r>
          </w:p>
        </w:tc>
      </w:tr>
      <w:tr w:rsidR="002E1B78" w:rsidRPr="002E1B78" w:rsidTr="002E1B78">
        <w:trPr>
          <w:trHeight w:val="43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D935FF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>Межбюджетные трансферты из районного бюджета бюджету поселений на исполнение полном</w:t>
            </w:r>
            <w:proofErr w:type="gramStart"/>
            <w:r w:rsidRPr="002E1B78">
              <w:rPr>
                <w:b/>
                <w:bCs/>
              </w:rPr>
              <w:t>.</w:t>
            </w:r>
            <w:proofErr w:type="gramEnd"/>
            <w:r w:rsidRPr="002E1B78">
              <w:rPr>
                <w:b/>
                <w:bCs/>
              </w:rPr>
              <w:t xml:space="preserve"> </w:t>
            </w:r>
            <w:proofErr w:type="gramStart"/>
            <w:r w:rsidRPr="002E1B78">
              <w:rPr>
                <w:b/>
                <w:bCs/>
              </w:rPr>
              <w:t>п</w:t>
            </w:r>
            <w:proofErr w:type="gramEnd"/>
            <w:r w:rsidRPr="002E1B78">
              <w:rPr>
                <w:b/>
                <w:bCs/>
              </w:rPr>
              <w:t>о реш</w:t>
            </w:r>
            <w:r w:rsidR="00D935FF">
              <w:rPr>
                <w:b/>
                <w:bCs/>
              </w:rPr>
              <w:t>ению</w:t>
            </w:r>
            <w:r w:rsidRPr="002E1B78">
              <w:rPr>
                <w:b/>
                <w:bCs/>
              </w:rPr>
              <w:t xml:space="preserve"> вопросов мест</w:t>
            </w:r>
            <w:r w:rsidR="00D935FF">
              <w:rPr>
                <w:b/>
                <w:bCs/>
              </w:rPr>
              <w:t xml:space="preserve">ного </w:t>
            </w:r>
            <w:r w:rsidRPr="002E1B78">
              <w:rPr>
                <w:b/>
                <w:bCs/>
              </w:rPr>
              <w:t>значения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3000,0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50,0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350,0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350,0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350,0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200,0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100,0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350,0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200,0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200,0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100,0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50,0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350,0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350,0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D935FF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 xml:space="preserve">Межбюджетные трансферты </w:t>
            </w:r>
            <w:proofErr w:type="gramStart"/>
            <w:r w:rsidRPr="002E1B78">
              <w:rPr>
                <w:b/>
                <w:bCs/>
              </w:rPr>
              <w:t>народ</w:t>
            </w:r>
            <w:r w:rsidR="00D935FF">
              <w:rPr>
                <w:b/>
                <w:bCs/>
              </w:rPr>
              <w:t>ного</w:t>
            </w:r>
            <w:proofErr w:type="gramEnd"/>
            <w:r w:rsidR="00D935FF">
              <w:rPr>
                <w:b/>
                <w:bCs/>
              </w:rPr>
              <w:t xml:space="preserve"> </w:t>
            </w:r>
            <w:r w:rsidRPr="002E1B78">
              <w:rPr>
                <w:b/>
                <w:bCs/>
              </w:rPr>
              <w:t>творчество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13,0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>Межбюджетные трансферты на массовый отдых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13,0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D935FF">
        <w:trPr>
          <w:trHeight w:val="309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D935FF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>Межбюджетные трансферты на жилые помещ</w:t>
            </w:r>
            <w:r w:rsidR="00D935FF">
              <w:rPr>
                <w:b/>
                <w:bCs/>
              </w:rPr>
              <w:t xml:space="preserve">ения </w:t>
            </w:r>
            <w:r w:rsidRPr="002E1B78">
              <w:rPr>
                <w:b/>
                <w:bCs/>
              </w:rPr>
              <w:t>малоим</w:t>
            </w:r>
            <w:r w:rsidR="00D935FF">
              <w:rPr>
                <w:b/>
                <w:bCs/>
              </w:rPr>
              <w:t xml:space="preserve">ущим </w:t>
            </w:r>
            <w:r w:rsidRPr="002E1B78">
              <w:rPr>
                <w:b/>
                <w:bCs/>
              </w:rPr>
              <w:t>гражданам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13,0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lastRenderedPageBreak/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1,0</w:t>
            </w:r>
          </w:p>
        </w:tc>
      </w:tr>
      <w:tr w:rsidR="002E1B78" w:rsidRPr="002E1B78" w:rsidTr="00D935FF">
        <w:trPr>
          <w:trHeight w:val="339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D935FF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>Межбюджетные трансферты на предост</w:t>
            </w:r>
            <w:r w:rsidR="00D935FF">
              <w:rPr>
                <w:b/>
                <w:bCs/>
              </w:rPr>
              <w:t xml:space="preserve">авление </w:t>
            </w:r>
            <w:r w:rsidRPr="002E1B78">
              <w:rPr>
                <w:b/>
                <w:bCs/>
              </w:rPr>
              <w:t>помещения участковому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28,0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4,0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2,0</w:t>
            </w:r>
          </w:p>
        </w:tc>
      </w:tr>
      <w:tr w:rsidR="002E1B78" w:rsidRPr="002E1B78" w:rsidTr="002E1B78">
        <w:trPr>
          <w:trHeight w:val="300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>Межбюджетные трансферты на  сбор и вывоз мусора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195,0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D935FF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>Межбюджетные тр</w:t>
            </w:r>
            <w:r w:rsidR="00D935FF">
              <w:rPr>
                <w:b/>
                <w:bCs/>
              </w:rPr>
              <w:t>а</w:t>
            </w:r>
            <w:r w:rsidRPr="002E1B78">
              <w:rPr>
                <w:b/>
                <w:bCs/>
              </w:rPr>
              <w:t xml:space="preserve">нсферты на  </w:t>
            </w:r>
            <w:proofErr w:type="spellStart"/>
            <w:r w:rsidRPr="002E1B78">
              <w:rPr>
                <w:b/>
                <w:bCs/>
              </w:rPr>
              <w:t>электро</w:t>
            </w:r>
            <w:proofErr w:type="spellEnd"/>
            <w:r w:rsidRPr="002E1B78">
              <w:rPr>
                <w:b/>
                <w:bCs/>
              </w:rPr>
              <w:t xml:space="preserve"> и водоснабжение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380,0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40,0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40,0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40,0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40,0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40,0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40,0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lastRenderedPageBreak/>
              <w:t xml:space="preserve"> Межбюджетные трансферты  на утверждение ген</w:t>
            </w:r>
            <w:proofErr w:type="gramStart"/>
            <w:r w:rsidRPr="002E1B78">
              <w:rPr>
                <w:b/>
                <w:bCs/>
              </w:rPr>
              <w:t>.п</w:t>
            </w:r>
            <w:proofErr w:type="gramEnd"/>
            <w:r w:rsidRPr="002E1B78">
              <w:rPr>
                <w:b/>
                <w:bCs/>
              </w:rPr>
              <w:t>ланов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1425,0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Акимовский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180,0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Верх-Камышенский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132,0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r w:rsidRPr="002E1B78">
              <w:t>Березовский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Карповский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240,0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Кра</w:t>
            </w:r>
            <w:proofErr w:type="spellEnd"/>
            <w:r w:rsidRPr="002E1B78">
              <w:t xml:space="preserve"> </w:t>
            </w:r>
            <w:proofErr w:type="spellStart"/>
            <w:r w:rsidRPr="002E1B78">
              <w:t>нощековский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Маралихинский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106,0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Ново-Шипуновский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3,0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76,0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Усть-Беловской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44,0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Усть-Козлухинский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122,0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Усть-Пустынский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96,0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Харловский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150,0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Чинетинский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270,0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Pr>
              <w:rPr>
                <w:b/>
                <w:bCs/>
              </w:rPr>
            </w:pPr>
            <w:r w:rsidRPr="002E1B78">
              <w:rPr>
                <w:b/>
                <w:bCs/>
              </w:rPr>
              <w:t xml:space="preserve"> Межбюджетные трансферты на  водные объекты 2022 год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  <w:rPr>
                <w:b/>
              </w:rPr>
            </w:pPr>
            <w:r w:rsidRPr="002E1B78">
              <w:rPr>
                <w:b/>
              </w:rPr>
              <w:t>4,0</w:t>
            </w:r>
          </w:p>
        </w:tc>
      </w:tr>
      <w:tr w:rsidR="002E1B78" w:rsidRPr="002E1B78" w:rsidTr="002E1B78">
        <w:trPr>
          <w:trHeight w:val="255"/>
        </w:trPr>
        <w:tc>
          <w:tcPr>
            <w:tcW w:w="7514" w:type="dxa"/>
            <w:shd w:val="clear" w:color="auto" w:fill="auto"/>
            <w:vAlign w:val="bottom"/>
            <w:hideMark/>
          </w:tcPr>
          <w:p w:rsidR="002E1B78" w:rsidRPr="002E1B78" w:rsidRDefault="002E1B78" w:rsidP="002E1B78">
            <w:proofErr w:type="spellStart"/>
            <w:r w:rsidRPr="002E1B78">
              <w:t>Суетский</w:t>
            </w:r>
            <w:proofErr w:type="spellEnd"/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2E1B78" w:rsidRPr="002E1B78" w:rsidRDefault="002E1B78" w:rsidP="002E1B78">
            <w:pPr>
              <w:jc w:val="right"/>
            </w:pPr>
            <w:r w:rsidRPr="002E1B78">
              <w:t>4,0</w:t>
            </w:r>
          </w:p>
        </w:tc>
      </w:tr>
    </w:tbl>
    <w:p w:rsidR="00A80BDE" w:rsidRDefault="00A80BDE" w:rsidP="00402676">
      <w:pPr>
        <w:jc w:val="right"/>
      </w:pPr>
    </w:p>
    <w:p w:rsidR="00A80BDE" w:rsidRDefault="00A80BDE" w:rsidP="00402676">
      <w:pPr>
        <w:jc w:val="right"/>
      </w:pPr>
    </w:p>
    <w:p w:rsidR="00A80BDE" w:rsidRDefault="00A80BDE" w:rsidP="00402676">
      <w:pPr>
        <w:jc w:val="right"/>
      </w:pPr>
    </w:p>
    <w:p w:rsidR="00A80BDE" w:rsidRDefault="00A80BDE" w:rsidP="00402676">
      <w:pPr>
        <w:jc w:val="right"/>
      </w:pPr>
    </w:p>
    <w:p w:rsidR="00A80BDE" w:rsidRPr="002C3612" w:rsidRDefault="00A80BDE" w:rsidP="00402676">
      <w:pPr>
        <w:jc w:val="right"/>
      </w:pPr>
    </w:p>
    <w:p w:rsidR="00FC57B7" w:rsidRDefault="00FC57B7" w:rsidP="00FC57B7"/>
    <w:p w:rsidR="00AA5550" w:rsidRDefault="00AA5550" w:rsidP="00AA5550"/>
    <w:p w:rsidR="00402676" w:rsidRDefault="00402676" w:rsidP="00402676"/>
    <w:p w:rsidR="00402676" w:rsidRPr="009373BF" w:rsidRDefault="00402676" w:rsidP="00402676">
      <w:pPr>
        <w:ind w:firstLine="709"/>
        <w:jc w:val="right"/>
        <w:rPr>
          <w:caps/>
          <w:sz w:val="22"/>
          <w:szCs w:val="22"/>
        </w:rPr>
      </w:pPr>
      <w:r>
        <w:br w:type="page"/>
      </w:r>
      <w:r w:rsidRPr="009373BF">
        <w:rPr>
          <w:caps/>
          <w:sz w:val="22"/>
          <w:szCs w:val="22"/>
        </w:rPr>
        <w:lastRenderedPageBreak/>
        <w:t>Приложение</w:t>
      </w:r>
      <w:r>
        <w:rPr>
          <w:caps/>
          <w:sz w:val="22"/>
          <w:szCs w:val="22"/>
        </w:rPr>
        <w:t xml:space="preserve"> </w:t>
      </w:r>
      <w:r w:rsidR="00D935FF">
        <w:rPr>
          <w:caps/>
          <w:sz w:val="22"/>
          <w:szCs w:val="22"/>
        </w:rPr>
        <w:t>6</w:t>
      </w:r>
    </w:p>
    <w:p w:rsidR="00402676" w:rsidRDefault="00402676" w:rsidP="00402676">
      <w:pPr>
        <w:ind w:left="720" w:hanging="862"/>
        <w:jc w:val="right"/>
      </w:pPr>
      <w:r>
        <w:t xml:space="preserve">к решению </w:t>
      </w:r>
      <w:proofErr w:type="spellStart"/>
      <w:r>
        <w:t>Краснощёковского</w:t>
      </w:r>
      <w:proofErr w:type="spellEnd"/>
      <w:r>
        <w:t xml:space="preserve"> </w:t>
      </w:r>
      <w:proofErr w:type="gramStart"/>
      <w:r>
        <w:t>районного</w:t>
      </w:r>
      <w:proofErr w:type="gramEnd"/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</w:t>
      </w:r>
      <w:r w:rsidR="00AE31C4">
        <w:t>2</w:t>
      </w:r>
      <w:r w:rsidR="00D935FF">
        <w:t>2</w:t>
      </w:r>
      <w:r w:rsidR="00AE31C4">
        <w:t xml:space="preserve"> </w:t>
      </w:r>
      <w:r>
        <w:t xml:space="preserve"> год»</w:t>
      </w:r>
    </w:p>
    <w:p w:rsidR="00402676" w:rsidRDefault="00402676" w:rsidP="00402676">
      <w:pPr>
        <w:ind w:firstLine="6120"/>
        <w:jc w:val="right"/>
      </w:pPr>
    </w:p>
    <w:p w:rsidR="00402676" w:rsidRPr="009373BF" w:rsidRDefault="00402676" w:rsidP="00402676">
      <w:pPr>
        <w:jc w:val="center"/>
        <w:outlineLvl w:val="0"/>
        <w:rPr>
          <w:b/>
          <w:sz w:val="28"/>
          <w:szCs w:val="28"/>
        </w:rPr>
      </w:pPr>
      <w:r w:rsidRPr="009373BF">
        <w:rPr>
          <w:b/>
          <w:sz w:val="28"/>
          <w:szCs w:val="28"/>
        </w:rPr>
        <w:t xml:space="preserve">Программа муниципальных внутренних заимствований </w:t>
      </w:r>
      <w:proofErr w:type="spellStart"/>
      <w:r w:rsidRPr="009373BF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раснощёковского</w:t>
      </w:r>
      <w:proofErr w:type="spellEnd"/>
      <w:r w:rsidRPr="009373BF">
        <w:rPr>
          <w:b/>
          <w:sz w:val="28"/>
          <w:szCs w:val="28"/>
        </w:rPr>
        <w:t xml:space="preserve"> района на </w:t>
      </w:r>
      <w:r>
        <w:rPr>
          <w:b/>
          <w:sz w:val="28"/>
          <w:szCs w:val="28"/>
        </w:rPr>
        <w:t>20</w:t>
      </w:r>
      <w:r w:rsidR="00AE31C4">
        <w:rPr>
          <w:b/>
          <w:sz w:val="28"/>
          <w:szCs w:val="28"/>
        </w:rPr>
        <w:t>2</w:t>
      </w:r>
      <w:r w:rsidR="00D935FF">
        <w:rPr>
          <w:b/>
          <w:sz w:val="28"/>
          <w:szCs w:val="28"/>
        </w:rPr>
        <w:t>2</w:t>
      </w:r>
      <w:r w:rsidR="002F7FB1">
        <w:rPr>
          <w:b/>
          <w:sz w:val="28"/>
          <w:szCs w:val="28"/>
        </w:rPr>
        <w:t xml:space="preserve"> </w:t>
      </w:r>
      <w:r w:rsidRPr="009373BF">
        <w:rPr>
          <w:b/>
          <w:sz w:val="28"/>
          <w:szCs w:val="28"/>
        </w:rPr>
        <w:t xml:space="preserve">год </w:t>
      </w:r>
    </w:p>
    <w:p w:rsidR="00402676" w:rsidRDefault="00402676" w:rsidP="00402676">
      <w:pPr>
        <w:autoSpaceDE w:val="0"/>
        <w:autoSpaceDN w:val="0"/>
        <w:adjustRightInd w:val="0"/>
        <w:ind w:firstLine="540"/>
        <w:jc w:val="both"/>
      </w:pP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Администрация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формирует программу муниципальных внутренних заимствований на </w:t>
      </w:r>
      <w:r w:rsidR="00062948">
        <w:rPr>
          <w:sz w:val="24"/>
          <w:szCs w:val="24"/>
        </w:rPr>
        <w:t>202</w:t>
      </w:r>
      <w:r w:rsidR="00D935FF">
        <w:rPr>
          <w:sz w:val="24"/>
          <w:szCs w:val="24"/>
        </w:rPr>
        <w:t>2</w:t>
      </w:r>
      <w:r w:rsidR="00062948">
        <w:rPr>
          <w:sz w:val="24"/>
          <w:szCs w:val="24"/>
        </w:rPr>
        <w:t xml:space="preserve"> </w:t>
      </w:r>
      <w:r w:rsidRPr="009373BF">
        <w:rPr>
          <w:sz w:val="24"/>
          <w:szCs w:val="24"/>
        </w:rPr>
        <w:t>год, исходя из следующих принципов: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верхний предел муниципального внутреннего долга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 не должен превышать 50 процентов утвержденного общего годового объема доходов районного бюджета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предельный объем расходов на обслуживание муниципального долга   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не должен превышать 15 процентов объема расходов районного бюджета, за исключением объема расходов, которые осуществляются за счет  субвенций, предоставляемых из краевого бюджета; 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муниципальные внутренние заимствования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должны  осуществляться только в случае крайней необходимости для авансирования  расходов бюджета.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При осуществлении муниципальных внутренних заимствований Администрация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исходит из необходимости сокращения объема муниципального долга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и расходов на его обслуживание, минимальной цены заимствований, необходимости решения задач по финансированию расходов бюджета за счет внутренних источников и исполнения обязательств по всем видам долговых обязательств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 xml:space="preserve">Администрация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в соответствии с действующим                             законодательством Российской Федерации, Алтайского края и </w:t>
      </w:r>
      <w:proofErr w:type="spellStart"/>
      <w:r w:rsidRPr="009373BF">
        <w:rPr>
          <w:sz w:val="24"/>
          <w:szCs w:val="24"/>
        </w:rPr>
        <w:t>К</w:t>
      </w:r>
      <w:r>
        <w:rPr>
          <w:sz w:val="24"/>
          <w:szCs w:val="24"/>
        </w:rPr>
        <w:t>раснощёковского</w:t>
      </w:r>
      <w:proofErr w:type="spellEnd"/>
      <w:r w:rsidRPr="009373BF">
        <w:rPr>
          <w:sz w:val="24"/>
          <w:szCs w:val="24"/>
        </w:rPr>
        <w:t xml:space="preserve"> района имеет право осуществлять в </w:t>
      </w:r>
      <w:r w:rsidR="00062948">
        <w:rPr>
          <w:sz w:val="24"/>
          <w:szCs w:val="24"/>
        </w:rPr>
        <w:t>2020</w:t>
      </w:r>
      <w:r w:rsidR="00162D81">
        <w:rPr>
          <w:sz w:val="24"/>
          <w:szCs w:val="24"/>
        </w:rPr>
        <w:t xml:space="preserve"> </w:t>
      </w:r>
      <w:r w:rsidRPr="009373BF">
        <w:rPr>
          <w:sz w:val="24"/>
          <w:szCs w:val="24"/>
        </w:rPr>
        <w:t>году следующие виды муниципальных заимствований: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кредитные соглашения и договоры с кредитными организациями;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договоры и соглашения о получении бюджетных кредитов;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осуществлять иные виды заимствований, предусмотренные бюджетным   законодательством Российской Федерации.</w:t>
      </w:r>
    </w:p>
    <w:p w:rsidR="00402676" w:rsidRDefault="0040267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sectPr w:rsidR="00402676" w:rsidSect="00A710B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426" w:right="567" w:bottom="851" w:left="1418" w:header="567" w:footer="720" w:gutter="0"/>
      <w:pgNumType w:start="1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167" w:rsidRDefault="00B41167">
      <w:r>
        <w:separator/>
      </w:r>
    </w:p>
  </w:endnote>
  <w:endnote w:type="continuationSeparator" w:id="1">
    <w:p w:rsidR="00B41167" w:rsidRDefault="00B411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485" w:rsidRDefault="00A31485">
    <w:pPr>
      <w:pStyle w:val="a8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31485" w:rsidRDefault="00A31485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485" w:rsidRDefault="00A31485">
    <w:pPr>
      <w:pStyle w:val="a8"/>
      <w:framePr w:wrap="around" w:vAnchor="text" w:hAnchor="margin" w:xAlign="right" w:y="1"/>
      <w:rPr>
        <w:rStyle w:val="a3"/>
      </w:rPr>
    </w:pPr>
  </w:p>
  <w:p w:rsidR="00A31485" w:rsidRDefault="00A31485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167" w:rsidRDefault="00B41167">
      <w:r>
        <w:separator/>
      </w:r>
    </w:p>
  </w:footnote>
  <w:footnote w:type="continuationSeparator" w:id="1">
    <w:p w:rsidR="00B41167" w:rsidRDefault="00B411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485" w:rsidRDefault="00A31485" w:rsidP="009808DD">
    <w:pPr>
      <w:pStyle w:val="ac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31485" w:rsidRDefault="00A31485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485" w:rsidRDefault="00A31485">
    <w:pPr>
      <w:pStyle w:val="ac"/>
      <w:jc w:val="right"/>
    </w:pPr>
  </w:p>
  <w:p w:rsidR="00A31485" w:rsidRDefault="00A31485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75312B"/>
    <w:multiLevelType w:val="hybridMultilevel"/>
    <w:tmpl w:val="F848AEB2"/>
    <w:lvl w:ilvl="0" w:tplc="5BC4D5A0">
      <w:start w:val="1"/>
      <w:numFmt w:val="decimal"/>
      <w:lvlText w:val="%1."/>
      <w:lvlJc w:val="left"/>
      <w:pPr>
        <w:ind w:left="242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D284311"/>
    <w:multiLevelType w:val="hybridMultilevel"/>
    <w:tmpl w:val="6A8E613A"/>
    <w:lvl w:ilvl="0" w:tplc="F7F405D8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EF121E4"/>
    <w:multiLevelType w:val="hybridMultilevel"/>
    <w:tmpl w:val="26A60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  <w:rPr>
        <w:rFonts w:cs="Times New Roman"/>
      </w:r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3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cs="Times New Roman" w:hint="default"/>
      </w:rPr>
    </w:lvl>
  </w:abstractNum>
  <w:abstractNum w:abstractNumId="3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2">
    <w:nsid w:val="76EC0702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0"/>
  </w:num>
  <w:num w:numId="3">
    <w:abstractNumId w:val="0"/>
  </w:num>
  <w:num w:numId="4">
    <w:abstractNumId w:val="15"/>
  </w:num>
  <w:num w:numId="5">
    <w:abstractNumId w:val="28"/>
  </w:num>
  <w:num w:numId="6">
    <w:abstractNumId w:val="20"/>
  </w:num>
  <w:num w:numId="7">
    <w:abstractNumId w:val="23"/>
  </w:num>
  <w:num w:numId="8">
    <w:abstractNumId w:val="22"/>
  </w:num>
  <w:num w:numId="9">
    <w:abstractNumId w:val="29"/>
  </w:num>
  <w:num w:numId="10">
    <w:abstractNumId w:val="14"/>
  </w:num>
  <w:num w:numId="11">
    <w:abstractNumId w:val="12"/>
  </w:num>
  <w:num w:numId="12">
    <w:abstractNumId w:val="9"/>
  </w:num>
  <w:num w:numId="13">
    <w:abstractNumId w:val="13"/>
  </w:num>
  <w:num w:numId="14">
    <w:abstractNumId w:val="21"/>
  </w:num>
  <w:num w:numId="15">
    <w:abstractNumId w:val="5"/>
  </w:num>
  <w:num w:numId="16">
    <w:abstractNumId w:val="6"/>
  </w:num>
  <w:num w:numId="17">
    <w:abstractNumId w:val="19"/>
  </w:num>
  <w:num w:numId="18">
    <w:abstractNumId w:val="8"/>
  </w:num>
  <w:num w:numId="19">
    <w:abstractNumId w:val="10"/>
  </w:num>
  <w:num w:numId="20">
    <w:abstractNumId w:val="2"/>
  </w:num>
  <w:num w:numId="21">
    <w:abstractNumId w:val="1"/>
  </w:num>
  <w:num w:numId="22">
    <w:abstractNumId w:val="27"/>
  </w:num>
  <w:num w:numId="23">
    <w:abstractNumId w:val="4"/>
  </w:num>
  <w:num w:numId="24">
    <w:abstractNumId w:val="26"/>
  </w:num>
  <w:num w:numId="25">
    <w:abstractNumId w:val="33"/>
  </w:num>
  <w:num w:numId="26">
    <w:abstractNumId w:val="24"/>
  </w:num>
  <w:num w:numId="27">
    <w:abstractNumId w:val="18"/>
  </w:num>
  <w:num w:numId="28">
    <w:abstractNumId w:val="7"/>
  </w:num>
  <w:num w:numId="29">
    <w:abstractNumId w:val="25"/>
  </w:num>
  <w:num w:numId="30">
    <w:abstractNumId w:val="3"/>
  </w:num>
  <w:num w:numId="31">
    <w:abstractNumId w:val="11"/>
  </w:num>
  <w:num w:numId="32">
    <w:abstractNumId w:val="31"/>
  </w:num>
  <w:num w:numId="33">
    <w:abstractNumId w:val="16"/>
  </w:num>
  <w:num w:numId="34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162F"/>
    <w:rsid w:val="000028F9"/>
    <w:rsid w:val="00002F3B"/>
    <w:rsid w:val="00003E36"/>
    <w:rsid w:val="00004E98"/>
    <w:rsid w:val="000055F6"/>
    <w:rsid w:val="00005C10"/>
    <w:rsid w:val="00006CC1"/>
    <w:rsid w:val="0001063F"/>
    <w:rsid w:val="00011E74"/>
    <w:rsid w:val="0001277D"/>
    <w:rsid w:val="0001308C"/>
    <w:rsid w:val="00014284"/>
    <w:rsid w:val="0001433D"/>
    <w:rsid w:val="00014B92"/>
    <w:rsid w:val="00015D91"/>
    <w:rsid w:val="000177AC"/>
    <w:rsid w:val="00017F59"/>
    <w:rsid w:val="00020745"/>
    <w:rsid w:val="000210AA"/>
    <w:rsid w:val="00021AB5"/>
    <w:rsid w:val="00023567"/>
    <w:rsid w:val="000268AA"/>
    <w:rsid w:val="00026F48"/>
    <w:rsid w:val="0003030E"/>
    <w:rsid w:val="00030984"/>
    <w:rsid w:val="00034A93"/>
    <w:rsid w:val="000372EC"/>
    <w:rsid w:val="00040D64"/>
    <w:rsid w:val="00040E76"/>
    <w:rsid w:val="00041740"/>
    <w:rsid w:val="00042BEA"/>
    <w:rsid w:val="00042D32"/>
    <w:rsid w:val="000430EF"/>
    <w:rsid w:val="000447EC"/>
    <w:rsid w:val="00044A07"/>
    <w:rsid w:val="00044BA4"/>
    <w:rsid w:val="00046159"/>
    <w:rsid w:val="000469E9"/>
    <w:rsid w:val="000475E9"/>
    <w:rsid w:val="00047C68"/>
    <w:rsid w:val="00050E1B"/>
    <w:rsid w:val="000510CF"/>
    <w:rsid w:val="00054784"/>
    <w:rsid w:val="000576C5"/>
    <w:rsid w:val="00057D9A"/>
    <w:rsid w:val="00060995"/>
    <w:rsid w:val="000618B7"/>
    <w:rsid w:val="00061D23"/>
    <w:rsid w:val="00062133"/>
    <w:rsid w:val="000624A6"/>
    <w:rsid w:val="00062948"/>
    <w:rsid w:val="00062DC0"/>
    <w:rsid w:val="00063D88"/>
    <w:rsid w:val="00063F87"/>
    <w:rsid w:val="0006412B"/>
    <w:rsid w:val="000658E1"/>
    <w:rsid w:val="000669CD"/>
    <w:rsid w:val="00066FC7"/>
    <w:rsid w:val="000677C5"/>
    <w:rsid w:val="000714CD"/>
    <w:rsid w:val="000721B8"/>
    <w:rsid w:val="00072901"/>
    <w:rsid w:val="00073360"/>
    <w:rsid w:val="00073A9D"/>
    <w:rsid w:val="000742CA"/>
    <w:rsid w:val="00076380"/>
    <w:rsid w:val="0007668F"/>
    <w:rsid w:val="000800DF"/>
    <w:rsid w:val="00081709"/>
    <w:rsid w:val="00082F2A"/>
    <w:rsid w:val="00084951"/>
    <w:rsid w:val="00084A31"/>
    <w:rsid w:val="000863B7"/>
    <w:rsid w:val="00086D6E"/>
    <w:rsid w:val="00087842"/>
    <w:rsid w:val="00087ABE"/>
    <w:rsid w:val="00087F79"/>
    <w:rsid w:val="00090D2C"/>
    <w:rsid w:val="000915D6"/>
    <w:rsid w:val="00092858"/>
    <w:rsid w:val="00092DAD"/>
    <w:rsid w:val="00093E18"/>
    <w:rsid w:val="000949CC"/>
    <w:rsid w:val="00095977"/>
    <w:rsid w:val="00096253"/>
    <w:rsid w:val="000973DE"/>
    <w:rsid w:val="000A0E01"/>
    <w:rsid w:val="000A11CC"/>
    <w:rsid w:val="000A51E9"/>
    <w:rsid w:val="000A7049"/>
    <w:rsid w:val="000B020B"/>
    <w:rsid w:val="000B247A"/>
    <w:rsid w:val="000B2FAC"/>
    <w:rsid w:val="000B48F6"/>
    <w:rsid w:val="000B53BF"/>
    <w:rsid w:val="000B57F6"/>
    <w:rsid w:val="000C00CB"/>
    <w:rsid w:val="000C13A6"/>
    <w:rsid w:val="000C2133"/>
    <w:rsid w:val="000C2C4A"/>
    <w:rsid w:val="000C2F5C"/>
    <w:rsid w:val="000C3356"/>
    <w:rsid w:val="000C4BD5"/>
    <w:rsid w:val="000C4BDF"/>
    <w:rsid w:val="000C4E13"/>
    <w:rsid w:val="000C4F84"/>
    <w:rsid w:val="000C5186"/>
    <w:rsid w:val="000C5E0C"/>
    <w:rsid w:val="000C6417"/>
    <w:rsid w:val="000D064B"/>
    <w:rsid w:val="000D38A7"/>
    <w:rsid w:val="000D64C5"/>
    <w:rsid w:val="000D6AFC"/>
    <w:rsid w:val="000D7A6E"/>
    <w:rsid w:val="000E14A5"/>
    <w:rsid w:val="000E1599"/>
    <w:rsid w:val="000E1A04"/>
    <w:rsid w:val="000E3E09"/>
    <w:rsid w:val="000E3F29"/>
    <w:rsid w:val="000E4EBA"/>
    <w:rsid w:val="000E772E"/>
    <w:rsid w:val="000E7E94"/>
    <w:rsid w:val="000E7E99"/>
    <w:rsid w:val="000F1929"/>
    <w:rsid w:val="000F2D56"/>
    <w:rsid w:val="000F44BE"/>
    <w:rsid w:val="000F4703"/>
    <w:rsid w:val="000F548B"/>
    <w:rsid w:val="000F5AE1"/>
    <w:rsid w:val="000F66D5"/>
    <w:rsid w:val="000F6BB2"/>
    <w:rsid w:val="000F6BCA"/>
    <w:rsid w:val="000F736D"/>
    <w:rsid w:val="00100034"/>
    <w:rsid w:val="00101B22"/>
    <w:rsid w:val="00102E8C"/>
    <w:rsid w:val="00105F93"/>
    <w:rsid w:val="0010688B"/>
    <w:rsid w:val="00106BFC"/>
    <w:rsid w:val="0010790C"/>
    <w:rsid w:val="0011001E"/>
    <w:rsid w:val="00112680"/>
    <w:rsid w:val="00113FA8"/>
    <w:rsid w:val="00114A5A"/>
    <w:rsid w:val="00114E06"/>
    <w:rsid w:val="00115010"/>
    <w:rsid w:val="00116343"/>
    <w:rsid w:val="00120A16"/>
    <w:rsid w:val="00122406"/>
    <w:rsid w:val="001249CF"/>
    <w:rsid w:val="00124D15"/>
    <w:rsid w:val="00125272"/>
    <w:rsid w:val="00126AEA"/>
    <w:rsid w:val="001271D0"/>
    <w:rsid w:val="00130424"/>
    <w:rsid w:val="00130582"/>
    <w:rsid w:val="0013269D"/>
    <w:rsid w:val="00133DE0"/>
    <w:rsid w:val="00133EDE"/>
    <w:rsid w:val="001340FC"/>
    <w:rsid w:val="00137A4D"/>
    <w:rsid w:val="00137C7D"/>
    <w:rsid w:val="00140E78"/>
    <w:rsid w:val="00140FB0"/>
    <w:rsid w:val="001410B5"/>
    <w:rsid w:val="00141778"/>
    <w:rsid w:val="00141D5C"/>
    <w:rsid w:val="00144086"/>
    <w:rsid w:val="0014488C"/>
    <w:rsid w:val="00144B2E"/>
    <w:rsid w:val="00145157"/>
    <w:rsid w:val="00145F0D"/>
    <w:rsid w:val="00146451"/>
    <w:rsid w:val="001472A1"/>
    <w:rsid w:val="001475CF"/>
    <w:rsid w:val="001505C6"/>
    <w:rsid w:val="00150C24"/>
    <w:rsid w:val="001510C0"/>
    <w:rsid w:val="00153C40"/>
    <w:rsid w:val="001546D2"/>
    <w:rsid w:val="00155EED"/>
    <w:rsid w:val="00157DCC"/>
    <w:rsid w:val="001623D1"/>
    <w:rsid w:val="00162D81"/>
    <w:rsid w:val="00163DBF"/>
    <w:rsid w:val="00165392"/>
    <w:rsid w:val="0016671D"/>
    <w:rsid w:val="00166D4A"/>
    <w:rsid w:val="001674D1"/>
    <w:rsid w:val="00170772"/>
    <w:rsid w:val="0017260C"/>
    <w:rsid w:val="00173ED3"/>
    <w:rsid w:val="00175A4A"/>
    <w:rsid w:val="00177031"/>
    <w:rsid w:val="00180119"/>
    <w:rsid w:val="00182472"/>
    <w:rsid w:val="00184735"/>
    <w:rsid w:val="001858EC"/>
    <w:rsid w:val="00187803"/>
    <w:rsid w:val="00191F81"/>
    <w:rsid w:val="001920C0"/>
    <w:rsid w:val="00192D7C"/>
    <w:rsid w:val="00194B86"/>
    <w:rsid w:val="00195B25"/>
    <w:rsid w:val="00196617"/>
    <w:rsid w:val="00196B8E"/>
    <w:rsid w:val="00197606"/>
    <w:rsid w:val="001A1C53"/>
    <w:rsid w:val="001A1D18"/>
    <w:rsid w:val="001A23C5"/>
    <w:rsid w:val="001A3157"/>
    <w:rsid w:val="001A3373"/>
    <w:rsid w:val="001A3588"/>
    <w:rsid w:val="001A38DE"/>
    <w:rsid w:val="001A38F7"/>
    <w:rsid w:val="001A5027"/>
    <w:rsid w:val="001A7E2E"/>
    <w:rsid w:val="001B0721"/>
    <w:rsid w:val="001B0895"/>
    <w:rsid w:val="001B0B8B"/>
    <w:rsid w:val="001B3D09"/>
    <w:rsid w:val="001B4900"/>
    <w:rsid w:val="001B5275"/>
    <w:rsid w:val="001B629D"/>
    <w:rsid w:val="001B6ACA"/>
    <w:rsid w:val="001B7E66"/>
    <w:rsid w:val="001C0079"/>
    <w:rsid w:val="001C00FD"/>
    <w:rsid w:val="001C01C9"/>
    <w:rsid w:val="001C1B7C"/>
    <w:rsid w:val="001C2541"/>
    <w:rsid w:val="001C36B2"/>
    <w:rsid w:val="001C3F4B"/>
    <w:rsid w:val="001C426E"/>
    <w:rsid w:val="001C6EB4"/>
    <w:rsid w:val="001D03FC"/>
    <w:rsid w:val="001D0A99"/>
    <w:rsid w:val="001D13F7"/>
    <w:rsid w:val="001D2BEC"/>
    <w:rsid w:val="001D3287"/>
    <w:rsid w:val="001D3A28"/>
    <w:rsid w:val="001D4818"/>
    <w:rsid w:val="001D556E"/>
    <w:rsid w:val="001D61C5"/>
    <w:rsid w:val="001D61D2"/>
    <w:rsid w:val="001E181E"/>
    <w:rsid w:val="001E189F"/>
    <w:rsid w:val="001E19D9"/>
    <w:rsid w:val="001E25AC"/>
    <w:rsid w:val="001E2BE3"/>
    <w:rsid w:val="001E3E3D"/>
    <w:rsid w:val="001E4596"/>
    <w:rsid w:val="001E651D"/>
    <w:rsid w:val="001E6C6F"/>
    <w:rsid w:val="001E6CA1"/>
    <w:rsid w:val="001F22C1"/>
    <w:rsid w:val="001F27FE"/>
    <w:rsid w:val="001F301A"/>
    <w:rsid w:val="001F3CD8"/>
    <w:rsid w:val="001F3CEC"/>
    <w:rsid w:val="001F4C82"/>
    <w:rsid w:val="001F50EB"/>
    <w:rsid w:val="001F619C"/>
    <w:rsid w:val="001F6261"/>
    <w:rsid w:val="001F6B87"/>
    <w:rsid w:val="002011AD"/>
    <w:rsid w:val="00201263"/>
    <w:rsid w:val="0020210A"/>
    <w:rsid w:val="002029C9"/>
    <w:rsid w:val="00202B8C"/>
    <w:rsid w:val="0020545D"/>
    <w:rsid w:val="00205496"/>
    <w:rsid w:val="00206FFC"/>
    <w:rsid w:val="002112F1"/>
    <w:rsid w:val="00211AE3"/>
    <w:rsid w:val="00214D7E"/>
    <w:rsid w:val="00216D7A"/>
    <w:rsid w:val="00217287"/>
    <w:rsid w:val="00217D41"/>
    <w:rsid w:val="00220BAE"/>
    <w:rsid w:val="00221931"/>
    <w:rsid w:val="00222150"/>
    <w:rsid w:val="00222BEA"/>
    <w:rsid w:val="00222FA6"/>
    <w:rsid w:val="002234B1"/>
    <w:rsid w:val="00224D3A"/>
    <w:rsid w:val="00224D47"/>
    <w:rsid w:val="00226139"/>
    <w:rsid w:val="00227296"/>
    <w:rsid w:val="00227F01"/>
    <w:rsid w:val="002303CA"/>
    <w:rsid w:val="00231657"/>
    <w:rsid w:val="00233298"/>
    <w:rsid w:val="00236553"/>
    <w:rsid w:val="00236AE4"/>
    <w:rsid w:val="002412DD"/>
    <w:rsid w:val="00242758"/>
    <w:rsid w:val="00243726"/>
    <w:rsid w:val="00243C3D"/>
    <w:rsid w:val="00244ADB"/>
    <w:rsid w:val="00245A8F"/>
    <w:rsid w:val="00246B89"/>
    <w:rsid w:val="00246C3B"/>
    <w:rsid w:val="0025121F"/>
    <w:rsid w:val="00251670"/>
    <w:rsid w:val="00251904"/>
    <w:rsid w:val="0025255F"/>
    <w:rsid w:val="00254AC2"/>
    <w:rsid w:val="0025570C"/>
    <w:rsid w:val="00255A08"/>
    <w:rsid w:val="00261471"/>
    <w:rsid w:val="002617C9"/>
    <w:rsid w:val="002640EB"/>
    <w:rsid w:val="0026523C"/>
    <w:rsid w:val="00267F45"/>
    <w:rsid w:val="00270054"/>
    <w:rsid w:val="00270590"/>
    <w:rsid w:val="00272A20"/>
    <w:rsid w:val="00273168"/>
    <w:rsid w:val="002738DB"/>
    <w:rsid w:val="002759BB"/>
    <w:rsid w:val="00275B13"/>
    <w:rsid w:val="00276729"/>
    <w:rsid w:val="00276F85"/>
    <w:rsid w:val="0027712C"/>
    <w:rsid w:val="00280E9B"/>
    <w:rsid w:val="00282776"/>
    <w:rsid w:val="00282B87"/>
    <w:rsid w:val="00283253"/>
    <w:rsid w:val="002845C3"/>
    <w:rsid w:val="00285F19"/>
    <w:rsid w:val="00286798"/>
    <w:rsid w:val="00286FF5"/>
    <w:rsid w:val="00287DC2"/>
    <w:rsid w:val="00290279"/>
    <w:rsid w:val="002909AD"/>
    <w:rsid w:val="00290B45"/>
    <w:rsid w:val="00290FF6"/>
    <w:rsid w:val="002922DB"/>
    <w:rsid w:val="002923B4"/>
    <w:rsid w:val="002933AE"/>
    <w:rsid w:val="002937CB"/>
    <w:rsid w:val="00293A44"/>
    <w:rsid w:val="002949DB"/>
    <w:rsid w:val="00295AD8"/>
    <w:rsid w:val="00295B61"/>
    <w:rsid w:val="0029693C"/>
    <w:rsid w:val="002A106F"/>
    <w:rsid w:val="002A1B5B"/>
    <w:rsid w:val="002A46F5"/>
    <w:rsid w:val="002A49D7"/>
    <w:rsid w:val="002A5018"/>
    <w:rsid w:val="002A54D4"/>
    <w:rsid w:val="002A5C1C"/>
    <w:rsid w:val="002A7D75"/>
    <w:rsid w:val="002B15B7"/>
    <w:rsid w:val="002C089E"/>
    <w:rsid w:val="002C0A83"/>
    <w:rsid w:val="002C0F40"/>
    <w:rsid w:val="002C1775"/>
    <w:rsid w:val="002C1C98"/>
    <w:rsid w:val="002C1E28"/>
    <w:rsid w:val="002C208F"/>
    <w:rsid w:val="002C2D3A"/>
    <w:rsid w:val="002C37FF"/>
    <w:rsid w:val="002C395C"/>
    <w:rsid w:val="002C43DF"/>
    <w:rsid w:val="002C4FE3"/>
    <w:rsid w:val="002C50E5"/>
    <w:rsid w:val="002C5D5C"/>
    <w:rsid w:val="002C6611"/>
    <w:rsid w:val="002C6C17"/>
    <w:rsid w:val="002C7451"/>
    <w:rsid w:val="002C7BF8"/>
    <w:rsid w:val="002D2C87"/>
    <w:rsid w:val="002D2F5F"/>
    <w:rsid w:val="002D3729"/>
    <w:rsid w:val="002D4A13"/>
    <w:rsid w:val="002D4D24"/>
    <w:rsid w:val="002D4FD1"/>
    <w:rsid w:val="002D5D03"/>
    <w:rsid w:val="002D791D"/>
    <w:rsid w:val="002D7B5D"/>
    <w:rsid w:val="002E05DA"/>
    <w:rsid w:val="002E0AD0"/>
    <w:rsid w:val="002E0D73"/>
    <w:rsid w:val="002E1A20"/>
    <w:rsid w:val="002E1B78"/>
    <w:rsid w:val="002E2E4B"/>
    <w:rsid w:val="002E3975"/>
    <w:rsid w:val="002E3BD4"/>
    <w:rsid w:val="002E3FA2"/>
    <w:rsid w:val="002E4A79"/>
    <w:rsid w:val="002E4E2D"/>
    <w:rsid w:val="002E5817"/>
    <w:rsid w:val="002E6E6E"/>
    <w:rsid w:val="002F03A5"/>
    <w:rsid w:val="002F1BB7"/>
    <w:rsid w:val="002F2F58"/>
    <w:rsid w:val="002F313C"/>
    <w:rsid w:val="002F488D"/>
    <w:rsid w:val="002F7DE0"/>
    <w:rsid w:val="002F7FB1"/>
    <w:rsid w:val="003007DB"/>
    <w:rsid w:val="00301DB8"/>
    <w:rsid w:val="003032D6"/>
    <w:rsid w:val="00303A52"/>
    <w:rsid w:val="0030469C"/>
    <w:rsid w:val="00306CF9"/>
    <w:rsid w:val="003070CD"/>
    <w:rsid w:val="00307303"/>
    <w:rsid w:val="003073D9"/>
    <w:rsid w:val="0030741A"/>
    <w:rsid w:val="003122F0"/>
    <w:rsid w:val="00313F41"/>
    <w:rsid w:val="00314132"/>
    <w:rsid w:val="003203BD"/>
    <w:rsid w:val="00321E89"/>
    <w:rsid w:val="00323514"/>
    <w:rsid w:val="00324944"/>
    <w:rsid w:val="00326086"/>
    <w:rsid w:val="003275B4"/>
    <w:rsid w:val="00327628"/>
    <w:rsid w:val="0032787F"/>
    <w:rsid w:val="00332FD7"/>
    <w:rsid w:val="0033487F"/>
    <w:rsid w:val="0033546E"/>
    <w:rsid w:val="00335886"/>
    <w:rsid w:val="00335F74"/>
    <w:rsid w:val="003402BF"/>
    <w:rsid w:val="0034073A"/>
    <w:rsid w:val="003415A1"/>
    <w:rsid w:val="00342ED0"/>
    <w:rsid w:val="003431C2"/>
    <w:rsid w:val="00346A8B"/>
    <w:rsid w:val="00351181"/>
    <w:rsid w:val="0035243A"/>
    <w:rsid w:val="00352662"/>
    <w:rsid w:val="00355528"/>
    <w:rsid w:val="00356A04"/>
    <w:rsid w:val="00356BC9"/>
    <w:rsid w:val="00356D44"/>
    <w:rsid w:val="00356FC8"/>
    <w:rsid w:val="00360871"/>
    <w:rsid w:val="00360B97"/>
    <w:rsid w:val="00360BCA"/>
    <w:rsid w:val="003627F3"/>
    <w:rsid w:val="00363434"/>
    <w:rsid w:val="003642CF"/>
    <w:rsid w:val="00365360"/>
    <w:rsid w:val="00366596"/>
    <w:rsid w:val="003667C7"/>
    <w:rsid w:val="0037101C"/>
    <w:rsid w:val="00373FC0"/>
    <w:rsid w:val="003745D4"/>
    <w:rsid w:val="0037479B"/>
    <w:rsid w:val="003754B0"/>
    <w:rsid w:val="003766C3"/>
    <w:rsid w:val="00376A1C"/>
    <w:rsid w:val="003809A8"/>
    <w:rsid w:val="00382217"/>
    <w:rsid w:val="00383FB9"/>
    <w:rsid w:val="00384164"/>
    <w:rsid w:val="003844DE"/>
    <w:rsid w:val="00390374"/>
    <w:rsid w:val="003903AA"/>
    <w:rsid w:val="003907DD"/>
    <w:rsid w:val="0039193E"/>
    <w:rsid w:val="00393A66"/>
    <w:rsid w:val="00393E22"/>
    <w:rsid w:val="00394A1B"/>
    <w:rsid w:val="00394C9D"/>
    <w:rsid w:val="00394F86"/>
    <w:rsid w:val="003966C9"/>
    <w:rsid w:val="00396DEF"/>
    <w:rsid w:val="003A0803"/>
    <w:rsid w:val="003A0D14"/>
    <w:rsid w:val="003A0E4A"/>
    <w:rsid w:val="003A1434"/>
    <w:rsid w:val="003A3049"/>
    <w:rsid w:val="003A4BB4"/>
    <w:rsid w:val="003A51BA"/>
    <w:rsid w:val="003A53D0"/>
    <w:rsid w:val="003A612D"/>
    <w:rsid w:val="003B53D4"/>
    <w:rsid w:val="003B5E20"/>
    <w:rsid w:val="003B7ADB"/>
    <w:rsid w:val="003C1017"/>
    <w:rsid w:val="003C1A04"/>
    <w:rsid w:val="003C3136"/>
    <w:rsid w:val="003C3C77"/>
    <w:rsid w:val="003C4425"/>
    <w:rsid w:val="003C5EEA"/>
    <w:rsid w:val="003D2FB9"/>
    <w:rsid w:val="003D3438"/>
    <w:rsid w:val="003D39F9"/>
    <w:rsid w:val="003D40A6"/>
    <w:rsid w:val="003D588F"/>
    <w:rsid w:val="003E061A"/>
    <w:rsid w:val="003E0AEC"/>
    <w:rsid w:val="003E0E76"/>
    <w:rsid w:val="003E18E2"/>
    <w:rsid w:val="003E24F6"/>
    <w:rsid w:val="003E39DE"/>
    <w:rsid w:val="003E56CB"/>
    <w:rsid w:val="003E60D1"/>
    <w:rsid w:val="003E6571"/>
    <w:rsid w:val="003E6AAC"/>
    <w:rsid w:val="003E7113"/>
    <w:rsid w:val="003E7356"/>
    <w:rsid w:val="003E780A"/>
    <w:rsid w:val="003E78D2"/>
    <w:rsid w:val="003E7BD9"/>
    <w:rsid w:val="003F0A72"/>
    <w:rsid w:val="003F0C91"/>
    <w:rsid w:val="003F0D8D"/>
    <w:rsid w:val="003F205A"/>
    <w:rsid w:val="003F214E"/>
    <w:rsid w:val="003F2EB6"/>
    <w:rsid w:val="003F5068"/>
    <w:rsid w:val="003F51E9"/>
    <w:rsid w:val="003F6F79"/>
    <w:rsid w:val="003F7EE0"/>
    <w:rsid w:val="00400FFB"/>
    <w:rsid w:val="00401265"/>
    <w:rsid w:val="00401F13"/>
    <w:rsid w:val="00402676"/>
    <w:rsid w:val="00402C3D"/>
    <w:rsid w:val="00403156"/>
    <w:rsid w:val="00403DA4"/>
    <w:rsid w:val="004046C5"/>
    <w:rsid w:val="00405DFB"/>
    <w:rsid w:val="004062F0"/>
    <w:rsid w:val="00407471"/>
    <w:rsid w:val="00407C1D"/>
    <w:rsid w:val="004106A7"/>
    <w:rsid w:val="00411197"/>
    <w:rsid w:val="0041167F"/>
    <w:rsid w:val="004121B4"/>
    <w:rsid w:val="00412AC7"/>
    <w:rsid w:val="00414186"/>
    <w:rsid w:val="00414A39"/>
    <w:rsid w:val="00414B4F"/>
    <w:rsid w:val="00414D32"/>
    <w:rsid w:val="00414E3A"/>
    <w:rsid w:val="004179A2"/>
    <w:rsid w:val="004206D8"/>
    <w:rsid w:val="00420ED0"/>
    <w:rsid w:val="004228AF"/>
    <w:rsid w:val="00423EAE"/>
    <w:rsid w:val="00430CFA"/>
    <w:rsid w:val="00430D9F"/>
    <w:rsid w:val="00432823"/>
    <w:rsid w:val="004337A5"/>
    <w:rsid w:val="0043426B"/>
    <w:rsid w:val="0043489F"/>
    <w:rsid w:val="0043537F"/>
    <w:rsid w:val="00436EB3"/>
    <w:rsid w:val="00440733"/>
    <w:rsid w:val="00440F3D"/>
    <w:rsid w:val="004426F5"/>
    <w:rsid w:val="0044311E"/>
    <w:rsid w:val="00443156"/>
    <w:rsid w:val="00445597"/>
    <w:rsid w:val="00445945"/>
    <w:rsid w:val="00445A72"/>
    <w:rsid w:val="004502A3"/>
    <w:rsid w:val="004503A7"/>
    <w:rsid w:val="00450611"/>
    <w:rsid w:val="00450B42"/>
    <w:rsid w:val="00452E24"/>
    <w:rsid w:val="00453BB4"/>
    <w:rsid w:val="00453DE2"/>
    <w:rsid w:val="00453F73"/>
    <w:rsid w:val="00454E6B"/>
    <w:rsid w:val="00454EF3"/>
    <w:rsid w:val="00455876"/>
    <w:rsid w:val="004558A2"/>
    <w:rsid w:val="00455A5C"/>
    <w:rsid w:val="00455E21"/>
    <w:rsid w:val="004576C1"/>
    <w:rsid w:val="00457A5E"/>
    <w:rsid w:val="004606EE"/>
    <w:rsid w:val="00460A3C"/>
    <w:rsid w:val="00461440"/>
    <w:rsid w:val="00462023"/>
    <w:rsid w:val="00462E57"/>
    <w:rsid w:val="0046395B"/>
    <w:rsid w:val="00463BC5"/>
    <w:rsid w:val="00463DC5"/>
    <w:rsid w:val="004641BA"/>
    <w:rsid w:val="00464CD2"/>
    <w:rsid w:val="00464E0C"/>
    <w:rsid w:val="00466AAC"/>
    <w:rsid w:val="00472BAF"/>
    <w:rsid w:val="0047375D"/>
    <w:rsid w:val="00473BAD"/>
    <w:rsid w:val="00473BC0"/>
    <w:rsid w:val="004752BA"/>
    <w:rsid w:val="004754CF"/>
    <w:rsid w:val="00475C7D"/>
    <w:rsid w:val="0048107C"/>
    <w:rsid w:val="004811D0"/>
    <w:rsid w:val="004829B4"/>
    <w:rsid w:val="00482FA1"/>
    <w:rsid w:val="00483EFC"/>
    <w:rsid w:val="00485516"/>
    <w:rsid w:val="004865FB"/>
    <w:rsid w:val="00486B0A"/>
    <w:rsid w:val="00486B67"/>
    <w:rsid w:val="00487101"/>
    <w:rsid w:val="004878D5"/>
    <w:rsid w:val="00487FCC"/>
    <w:rsid w:val="0049026C"/>
    <w:rsid w:val="0049051E"/>
    <w:rsid w:val="00491F34"/>
    <w:rsid w:val="004922AE"/>
    <w:rsid w:val="0049289E"/>
    <w:rsid w:val="00492E1C"/>
    <w:rsid w:val="0049413E"/>
    <w:rsid w:val="0049505D"/>
    <w:rsid w:val="004960BA"/>
    <w:rsid w:val="0049630B"/>
    <w:rsid w:val="00496CF9"/>
    <w:rsid w:val="00497252"/>
    <w:rsid w:val="00497300"/>
    <w:rsid w:val="004A036B"/>
    <w:rsid w:val="004A3292"/>
    <w:rsid w:val="004A41A8"/>
    <w:rsid w:val="004A65FD"/>
    <w:rsid w:val="004A6D1C"/>
    <w:rsid w:val="004A702B"/>
    <w:rsid w:val="004A711E"/>
    <w:rsid w:val="004B1501"/>
    <w:rsid w:val="004B1702"/>
    <w:rsid w:val="004B1AC9"/>
    <w:rsid w:val="004B1DBE"/>
    <w:rsid w:val="004B1F48"/>
    <w:rsid w:val="004B31FF"/>
    <w:rsid w:val="004B32E8"/>
    <w:rsid w:val="004B4AD0"/>
    <w:rsid w:val="004B4FF2"/>
    <w:rsid w:val="004B5E66"/>
    <w:rsid w:val="004B64A2"/>
    <w:rsid w:val="004B6654"/>
    <w:rsid w:val="004C0EDE"/>
    <w:rsid w:val="004C12B1"/>
    <w:rsid w:val="004C67E9"/>
    <w:rsid w:val="004C6D75"/>
    <w:rsid w:val="004D02A0"/>
    <w:rsid w:val="004D0F74"/>
    <w:rsid w:val="004D130F"/>
    <w:rsid w:val="004D17EE"/>
    <w:rsid w:val="004D1945"/>
    <w:rsid w:val="004D262B"/>
    <w:rsid w:val="004D3596"/>
    <w:rsid w:val="004D439B"/>
    <w:rsid w:val="004D4ECC"/>
    <w:rsid w:val="004D6D62"/>
    <w:rsid w:val="004E0B32"/>
    <w:rsid w:val="004E1CAD"/>
    <w:rsid w:val="004E3360"/>
    <w:rsid w:val="004E378E"/>
    <w:rsid w:val="004E3D17"/>
    <w:rsid w:val="004E3DCE"/>
    <w:rsid w:val="004E4C55"/>
    <w:rsid w:val="004E4CA5"/>
    <w:rsid w:val="004E4CA8"/>
    <w:rsid w:val="004E5881"/>
    <w:rsid w:val="004E5AE7"/>
    <w:rsid w:val="004E60CE"/>
    <w:rsid w:val="004E6126"/>
    <w:rsid w:val="004E71F8"/>
    <w:rsid w:val="004F074E"/>
    <w:rsid w:val="004F21B4"/>
    <w:rsid w:val="004F2373"/>
    <w:rsid w:val="004F26CB"/>
    <w:rsid w:val="004F2FC9"/>
    <w:rsid w:val="004F478A"/>
    <w:rsid w:val="004F5284"/>
    <w:rsid w:val="004F53D3"/>
    <w:rsid w:val="005009A0"/>
    <w:rsid w:val="0050180E"/>
    <w:rsid w:val="00502027"/>
    <w:rsid w:val="00503082"/>
    <w:rsid w:val="00503359"/>
    <w:rsid w:val="005034DF"/>
    <w:rsid w:val="00503BD3"/>
    <w:rsid w:val="00503FD3"/>
    <w:rsid w:val="0050408C"/>
    <w:rsid w:val="00504B9E"/>
    <w:rsid w:val="00504F8C"/>
    <w:rsid w:val="0050537E"/>
    <w:rsid w:val="00506BB9"/>
    <w:rsid w:val="0051050A"/>
    <w:rsid w:val="005105AF"/>
    <w:rsid w:val="0051064C"/>
    <w:rsid w:val="005106C4"/>
    <w:rsid w:val="00513901"/>
    <w:rsid w:val="005143FA"/>
    <w:rsid w:val="00514E9F"/>
    <w:rsid w:val="00515287"/>
    <w:rsid w:val="00515C77"/>
    <w:rsid w:val="00516CD5"/>
    <w:rsid w:val="00516FCA"/>
    <w:rsid w:val="00516FE6"/>
    <w:rsid w:val="00517C91"/>
    <w:rsid w:val="00517D3D"/>
    <w:rsid w:val="00520B69"/>
    <w:rsid w:val="00521257"/>
    <w:rsid w:val="005217CA"/>
    <w:rsid w:val="00521DD9"/>
    <w:rsid w:val="00522ADA"/>
    <w:rsid w:val="00522E61"/>
    <w:rsid w:val="00524F47"/>
    <w:rsid w:val="00525E49"/>
    <w:rsid w:val="005308D3"/>
    <w:rsid w:val="005311C9"/>
    <w:rsid w:val="005328DA"/>
    <w:rsid w:val="005341CA"/>
    <w:rsid w:val="00535B7C"/>
    <w:rsid w:val="00536556"/>
    <w:rsid w:val="00537E46"/>
    <w:rsid w:val="0054051F"/>
    <w:rsid w:val="005434B6"/>
    <w:rsid w:val="0054496C"/>
    <w:rsid w:val="00545543"/>
    <w:rsid w:val="00551316"/>
    <w:rsid w:val="005514F8"/>
    <w:rsid w:val="0055257B"/>
    <w:rsid w:val="00553F30"/>
    <w:rsid w:val="00554192"/>
    <w:rsid w:val="0055441D"/>
    <w:rsid w:val="00554DE2"/>
    <w:rsid w:val="005555B3"/>
    <w:rsid w:val="00555EB9"/>
    <w:rsid w:val="00562B64"/>
    <w:rsid w:val="00563B7A"/>
    <w:rsid w:val="00563F19"/>
    <w:rsid w:val="005658CA"/>
    <w:rsid w:val="00566349"/>
    <w:rsid w:val="00571419"/>
    <w:rsid w:val="00571CE7"/>
    <w:rsid w:val="00572E3B"/>
    <w:rsid w:val="00575142"/>
    <w:rsid w:val="0057626F"/>
    <w:rsid w:val="00576E52"/>
    <w:rsid w:val="00580E16"/>
    <w:rsid w:val="00581A93"/>
    <w:rsid w:val="00581BF9"/>
    <w:rsid w:val="00581E03"/>
    <w:rsid w:val="00581EB7"/>
    <w:rsid w:val="00584154"/>
    <w:rsid w:val="005844C3"/>
    <w:rsid w:val="00585564"/>
    <w:rsid w:val="005864B1"/>
    <w:rsid w:val="00586556"/>
    <w:rsid w:val="0058673A"/>
    <w:rsid w:val="005868F9"/>
    <w:rsid w:val="00586B22"/>
    <w:rsid w:val="00586B85"/>
    <w:rsid w:val="00586FE8"/>
    <w:rsid w:val="00587E7E"/>
    <w:rsid w:val="00590211"/>
    <w:rsid w:val="005924AB"/>
    <w:rsid w:val="00593AFD"/>
    <w:rsid w:val="005957CC"/>
    <w:rsid w:val="005958FF"/>
    <w:rsid w:val="005960FB"/>
    <w:rsid w:val="00596451"/>
    <w:rsid w:val="00596552"/>
    <w:rsid w:val="0059698F"/>
    <w:rsid w:val="005A3037"/>
    <w:rsid w:val="005A3642"/>
    <w:rsid w:val="005A3FB0"/>
    <w:rsid w:val="005A441E"/>
    <w:rsid w:val="005A4968"/>
    <w:rsid w:val="005A515E"/>
    <w:rsid w:val="005A6D20"/>
    <w:rsid w:val="005A6D6D"/>
    <w:rsid w:val="005B0E2C"/>
    <w:rsid w:val="005B16A0"/>
    <w:rsid w:val="005B3E85"/>
    <w:rsid w:val="005B3EAD"/>
    <w:rsid w:val="005B4191"/>
    <w:rsid w:val="005B4B4D"/>
    <w:rsid w:val="005B4B57"/>
    <w:rsid w:val="005B595B"/>
    <w:rsid w:val="005B5A3F"/>
    <w:rsid w:val="005B5A6A"/>
    <w:rsid w:val="005B66AB"/>
    <w:rsid w:val="005B6783"/>
    <w:rsid w:val="005B7406"/>
    <w:rsid w:val="005B76E7"/>
    <w:rsid w:val="005C155F"/>
    <w:rsid w:val="005C267A"/>
    <w:rsid w:val="005C29A4"/>
    <w:rsid w:val="005C2DCC"/>
    <w:rsid w:val="005C3EC2"/>
    <w:rsid w:val="005C4965"/>
    <w:rsid w:val="005C547D"/>
    <w:rsid w:val="005C61BE"/>
    <w:rsid w:val="005C7591"/>
    <w:rsid w:val="005C7E29"/>
    <w:rsid w:val="005D1F30"/>
    <w:rsid w:val="005D271E"/>
    <w:rsid w:val="005D3410"/>
    <w:rsid w:val="005D3C7B"/>
    <w:rsid w:val="005D4569"/>
    <w:rsid w:val="005D4DB3"/>
    <w:rsid w:val="005D7061"/>
    <w:rsid w:val="005D7488"/>
    <w:rsid w:val="005E04AB"/>
    <w:rsid w:val="005E04D2"/>
    <w:rsid w:val="005E2904"/>
    <w:rsid w:val="005E3653"/>
    <w:rsid w:val="005E4409"/>
    <w:rsid w:val="005E704F"/>
    <w:rsid w:val="005E770D"/>
    <w:rsid w:val="005E7729"/>
    <w:rsid w:val="005E7E83"/>
    <w:rsid w:val="005F268B"/>
    <w:rsid w:val="005F348C"/>
    <w:rsid w:val="005F43C5"/>
    <w:rsid w:val="005F64C4"/>
    <w:rsid w:val="005F6BCE"/>
    <w:rsid w:val="0060052D"/>
    <w:rsid w:val="0060199D"/>
    <w:rsid w:val="00602603"/>
    <w:rsid w:val="00602933"/>
    <w:rsid w:val="00602CDB"/>
    <w:rsid w:val="006055CE"/>
    <w:rsid w:val="006059FA"/>
    <w:rsid w:val="00605CE7"/>
    <w:rsid w:val="006076FA"/>
    <w:rsid w:val="00610A77"/>
    <w:rsid w:val="00611B05"/>
    <w:rsid w:val="00611B60"/>
    <w:rsid w:val="0061223D"/>
    <w:rsid w:val="00612828"/>
    <w:rsid w:val="00613159"/>
    <w:rsid w:val="00613594"/>
    <w:rsid w:val="00615FCB"/>
    <w:rsid w:val="00616E24"/>
    <w:rsid w:val="006177BD"/>
    <w:rsid w:val="00620E38"/>
    <w:rsid w:val="00621877"/>
    <w:rsid w:val="00621F7F"/>
    <w:rsid w:val="00622511"/>
    <w:rsid w:val="00622E0C"/>
    <w:rsid w:val="00623B14"/>
    <w:rsid w:val="0062416F"/>
    <w:rsid w:val="00624953"/>
    <w:rsid w:val="00625C25"/>
    <w:rsid w:val="00626A2B"/>
    <w:rsid w:val="00630EC5"/>
    <w:rsid w:val="00633ABC"/>
    <w:rsid w:val="00634B83"/>
    <w:rsid w:val="006352B0"/>
    <w:rsid w:val="006355D6"/>
    <w:rsid w:val="006365CF"/>
    <w:rsid w:val="00637BD3"/>
    <w:rsid w:val="006401ED"/>
    <w:rsid w:val="006411DD"/>
    <w:rsid w:val="00641F7A"/>
    <w:rsid w:val="00643492"/>
    <w:rsid w:val="0064361B"/>
    <w:rsid w:val="006473DA"/>
    <w:rsid w:val="006508B5"/>
    <w:rsid w:val="00651D4E"/>
    <w:rsid w:val="006524C4"/>
    <w:rsid w:val="00652B5F"/>
    <w:rsid w:val="006532E4"/>
    <w:rsid w:val="00653781"/>
    <w:rsid w:val="00653F3B"/>
    <w:rsid w:val="00654CB2"/>
    <w:rsid w:val="00655284"/>
    <w:rsid w:val="00655F0F"/>
    <w:rsid w:val="00660E83"/>
    <w:rsid w:val="0066297B"/>
    <w:rsid w:val="00662C56"/>
    <w:rsid w:val="00663510"/>
    <w:rsid w:val="00663D87"/>
    <w:rsid w:val="00664057"/>
    <w:rsid w:val="00665FF6"/>
    <w:rsid w:val="00666FF3"/>
    <w:rsid w:val="00671F55"/>
    <w:rsid w:val="00672287"/>
    <w:rsid w:val="006726B4"/>
    <w:rsid w:val="00673BF0"/>
    <w:rsid w:val="00674FD9"/>
    <w:rsid w:val="00675868"/>
    <w:rsid w:val="00675CF6"/>
    <w:rsid w:val="006766DB"/>
    <w:rsid w:val="00676CED"/>
    <w:rsid w:val="006822A9"/>
    <w:rsid w:val="0068239E"/>
    <w:rsid w:val="00682C57"/>
    <w:rsid w:val="006837AA"/>
    <w:rsid w:val="00683A23"/>
    <w:rsid w:val="00683B3D"/>
    <w:rsid w:val="00684AA6"/>
    <w:rsid w:val="00686D35"/>
    <w:rsid w:val="00687AD7"/>
    <w:rsid w:val="00690308"/>
    <w:rsid w:val="00690E48"/>
    <w:rsid w:val="006936DD"/>
    <w:rsid w:val="006945F9"/>
    <w:rsid w:val="006966A2"/>
    <w:rsid w:val="006975A5"/>
    <w:rsid w:val="006A18AA"/>
    <w:rsid w:val="006A5479"/>
    <w:rsid w:val="006A585B"/>
    <w:rsid w:val="006A5FC1"/>
    <w:rsid w:val="006A648E"/>
    <w:rsid w:val="006A7AA1"/>
    <w:rsid w:val="006A7CCC"/>
    <w:rsid w:val="006B13F7"/>
    <w:rsid w:val="006B2044"/>
    <w:rsid w:val="006B419D"/>
    <w:rsid w:val="006B42DD"/>
    <w:rsid w:val="006B450B"/>
    <w:rsid w:val="006B48D7"/>
    <w:rsid w:val="006B62FE"/>
    <w:rsid w:val="006B7076"/>
    <w:rsid w:val="006B7736"/>
    <w:rsid w:val="006B78E1"/>
    <w:rsid w:val="006C0A6D"/>
    <w:rsid w:val="006C0E4C"/>
    <w:rsid w:val="006C3609"/>
    <w:rsid w:val="006C471C"/>
    <w:rsid w:val="006C4D5E"/>
    <w:rsid w:val="006C6E36"/>
    <w:rsid w:val="006D1526"/>
    <w:rsid w:val="006D1E13"/>
    <w:rsid w:val="006D2305"/>
    <w:rsid w:val="006D3192"/>
    <w:rsid w:val="006D32F0"/>
    <w:rsid w:val="006D370F"/>
    <w:rsid w:val="006D3FDF"/>
    <w:rsid w:val="006D4B09"/>
    <w:rsid w:val="006D5645"/>
    <w:rsid w:val="006D6813"/>
    <w:rsid w:val="006D73FB"/>
    <w:rsid w:val="006D7A20"/>
    <w:rsid w:val="006E37D8"/>
    <w:rsid w:val="006E3B39"/>
    <w:rsid w:val="006E61F0"/>
    <w:rsid w:val="006E6441"/>
    <w:rsid w:val="006E6D80"/>
    <w:rsid w:val="006F2248"/>
    <w:rsid w:val="006F2DE1"/>
    <w:rsid w:val="006F38FD"/>
    <w:rsid w:val="006F4E70"/>
    <w:rsid w:val="006F4FD4"/>
    <w:rsid w:val="006F52A2"/>
    <w:rsid w:val="006F5D69"/>
    <w:rsid w:val="006F640F"/>
    <w:rsid w:val="006F7200"/>
    <w:rsid w:val="0070124F"/>
    <w:rsid w:val="00701FC5"/>
    <w:rsid w:val="00702A6B"/>
    <w:rsid w:val="00703697"/>
    <w:rsid w:val="00703941"/>
    <w:rsid w:val="007042E1"/>
    <w:rsid w:val="007044F9"/>
    <w:rsid w:val="00705741"/>
    <w:rsid w:val="00706D36"/>
    <w:rsid w:val="00707878"/>
    <w:rsid w:val="00707EE5"/>
    <w:rsid w:val="0071162F"/>
    <w:rsid w:val="00711BD8"/>
    <w:rsid w:val="00711D55"/>
    <w:rsid w:val="007133D3"/>
    <w:rsid w:val="007138CC"/>
    <w:rsid w:val="00714061"/>
    <w:rsid w:val="007148C2"/>
    <w:rsid w:val="007152F6"/>
    <w:rsid w:val="00715C6E"/>
    <w:rsid w:val="00715FD9"/>
    <w:rsid w:val="0071722A"/>
    <w:rsid w:val="00717FFB"/>
    <w:rsid w:val="00720162"/>
    <w:rsid w:val="00724B08"/>
    <w:rsid w:val="00725BE5"/>
    <w:rsid w:val="00726854"/>
    <w:rsid w:val="0072699A"/>
    <w:rsid w:val="00726A59"/>
    <w:rsid w:val="00726CDD"/>
    <w:rsid w:val="00727FF5"/>
    <w:rsid w:val="00730D20"/>
    <w:rsid w:val="00730F92"/>
    <w:rsid w:val="00733CC1"/>
    <w:rsid w:val="007353A4"/>
    <w:rsid w:val="00736914"/>
    <w:rsid w:val="00736BAB"/>
    <w:rsid w:val="00736E84"/>
    <w:rsid w:val="007411B5"/>
    <w:rsid w:val="0074140B"/>
    <w:rsid w:val="007420A2"/>
    <w:rsid w:val="007434A4"/>
    <w:rsid w:val="00743B46"/>
    <w:rsid w:val="00744925"/>
    <w:rsid w:val="007477B3"/>
    <w:rsid w:val="007478DC"/>
    <w:rsid w:val="00747933"/>
    <w:rsid w:val="00747ECA"/>
    <w:rsid w:val="0075068E"/>
    <w:rsid w:val="00751964"/>
    <w:rsid w:val="00752239"/>
    <w:rsid w:val="007549C2"/>
    <w:rsid w:val="007557B6"/>
    <w:rsid w:val="007559C6"/>
    <w:rsid w:val="007569D5"/>
    <w:rsid w:val="00760464"/>
    <w:rsid w:val="0076308C"/>
    <w:rsid w:val="00763459"/>
    <w:rsid w:val="0076354B"/>
    <w:rsid w:val="007649A9"/>
    <w:rsid w:val="00765846"/>
    <w:rsid w:val="0076786B"/>
    <w:rsid w:val="00767B65"/>
    <w:rsid w:val="007720B0"/>
    <w:rsid w:val="007732CB"/>
    <w:rsid w:val="007738E8"/>
    <w:rsid w:val="00773BFE"/>
    <w:rsid w:val="0077412E"/>
    <w:rsid w:val="00776982"/>
    <w:rsid w:val="0078060B"/>
    <w:rsid w:val="00780635"/>
    <w:rsid w:val="00780F2A"/>
    <w:rsid w:val="007825CE"/>
    <w:rsid w:val="0078555D"/>
    <w:rsid w:val="00786670"/>
    <w:rsid w:val="00787A3B"/>
    <w:rsid w:val="00790DBF"/>
    <w:rsid w:val="00791178"/>
    <w:rsid w:val="007920B9"/>
    <w:rsid w:val="00792292"/>
    <w:rsid w:val="0079249E"/>
    <w:rsid w:val="00793557"/>
    <w:rsid w:val="00793684"/>
    <w:rsid w:val="007968B0"/>
    <w:rsid w:val="007973BC"/>
    <w:rsid w:val="007977A4"/>
    <w:rsid w:val="007979B0"/>
    <w:rsid w:val="00797F9B"/>
    <w:rsid w:val="007A0202"/>
    <w:rsid w:val="007A16AF"/>
    <w:rsid w:val="007A20F3"/>
    <w:rsid w:val="007A289F"/>
    <w:rsid w:val="007A3AD1"/>
    <w:rsid w:val="007A4DE5"/>
    <w:rsid w:val="007A5369"/>
    <w:rsid w:val="007B095E"/>
    <w:rsid w:val="007B20A1"/>
    <w:rsid w:val="007B215B"/>
    <w:rsid w:val="007B366E"/>
    <w:rsid w:val="007B6407"/>
    <w:rsid w:val="007B69A4"/>
    <w:rsid w:val="007B6B20"/>
    <w:rsid w:val="007B6DEB"/>
    <w:rsid w:val="007B7151"/>
    <w:rsid w:val="007B7D53"/>
    <w:rsid w:val="007C1325"/>
    <w:rsid w:val="007C2C0A"/>
    <w:rsid w:val="007C2D18"/>
    <w:rsid w:val="007C321D"/>
    <w:rsid w:val="007C5069"/>
    <w:rsid w:val="007D1AC8"/>
    <w:rsid w:val="007D26CB"/>
    <w:rsid w:val="007D3ADE"/>
    <w:rsid w:val="007D5CAA"/>
    <w:rsid w:val="007D7695"/>
    <w:rsid w:val="007E01AC"/>
    <w:rsid w:val="007E276B"/>
    <w:rsid w:val="007E2797"/>
    <w:rsid w:val="007E3410"/>
    <w:rsid w:val="007E41E0"/>
    <w:rsid w:val="007E5FB4"/>
    <w:rsid w:val="007E65CD"/>
    <w:rsid w:val="007F0285"/>
    <w:rsid w:val="007F1D0D"/>
    <w:rsid w:val="007F2464"/>
    <w:rsid w:val="007F2F27"/>
    <w:rsid w:val="007F55F4"/>
    <w:rsid w:val="007F5F82"/>
    <w:rsid w:val="007F64E5"/>
    <w:rsid w:val="007F6C43"/>
    <w:rsid w:val="007F7382"/>
    <w:rsid w:val="008006D6"/>
    <w:rsid w:val="00800B24"/>
    <w:rsid w:val="00802D0B"/>
    <w:rsid w:val="00803727"/>
    <w:rsid w:val="00803D49"/>
    <w:rsid w:val="00804076"/>
    <w:rsid w:val="0080433A"/>
    <w:rsid w:val="008044D6"/>
    <w:rsid w:val="00806903"/>
    <w:rsid w:val="00807FD0"/>
    <w:rsid w:val="00810F02"/>
    <w:rsid w:val="008134E1"/>
    <w:rsid w:val="008140D5"/>
    <w:rsid w:val="008153F6"/>
    <w:rsid w:val="00816196"/>
    <w:rsid w:val="008169C2"/>
    <w:rsid w:val="0082021D"/>
    <w:rsid w:val="00820954"/>
    <w:rsid w:val="00822CE8"/>
    <w:rsid w:val="008230D3"/>
    <w:rsid w:val="00823C6A"/>
    <w:rsid w:val="00824DD3"/>
    <w:rsid w:val="0082616D"/>
    <w:rsid w:val="00826625"/>
    <w:rsid w:val="008269F9"/>
    <w:rsid w:val="00827420"/>
    <w:rsid w:val="00830205"/>
    <w:rsid w:val="00830DBC"/>
    <w:rsid w:val="008326D8"/>
    <w:rsid w:val="008334A6"/>
    <w:rsid w:val="00834F8E"/>
    <w:rsid w:val="00834FBE"/>
    <w:rsid w:val="008360EE"/>
    <w:rsid w:val="00836A62"/>
    <w:rsid w:val="0083720B"/>
    <w:rsid w:val="008409DB"/>
    <w:rsid w:val="00840A09"/>
    <w:rsid w:val="008411B1"/>
    <w:rsid w:val="008423AF"/>
    <w:rsid w:val="00843405"/>
    <w:rsid w:val="00843DCC"/>
    <w:rsid w:val="00843E7E"/>
    <w:rsid w:val="00843F39"/>
    <w:rsid w:val="00845C14"/>
    <w:rsid w:val="00846B0C"/>
    <w:rsid w:val="00847699"/>
    <w:rsid w:val="00847704"/>
    <w:rsid w:val="00847D00"/>
    <w:rsid w:val="00851B29"/>
    <w:rsid w:val="00852D49"/>
    <w:rsid w:val="00853A4D"/>
    <w:rsid w:val="008547EA"/>
    <w:rsid w:val="00855969"/>
    <w:rsid w:val="00856105"/>
    <w:rsid w:val="00857ED8"/>
    <w:rsid w:val="008609F7"/>
    <w:rsid w:val="00860FEE"/>
    <w:rsid w:val="008623C4"/>
    <w:rsid w:val="00863C91"/>
    <w:rsid w:val="00864721"/>
    <w:rsid w:val="0086625B"/>
    <w:rsid w:val="008664C4"/>
    <w:rsid w:val="00871209"/>
    <w:rsid w:val="00871FAE"/>
    <w:rsid w:val="008728CE"/>
    <w:rsid w:val="00874474"/>
    <w:rsid w:val="008761DB"/>
    <w:rsid w:val="008769ED"/>
    <w:rsid w:val="00877214"/>
    <w:rsid w:val="00880236"/>
    <w:rsid w:val="00880940"/>
    <w:rsid w:val="008832CB"/>
    <w:rsid w:val="00884548"/>
    <w:rsid w:val="00884706"/>
    <w:rsid w:val="008853A8"/>
    <w:rsid w:val="00885AD1"/>
    <w:rsid w:val="008867D7"/>
    <w:rsid w:val="008868F1"/>
    <w:rsid w:val="008911F9"/>
    <w:rsid w:val="00891540"/>
    <w:rsid w:val="008916CD"/>
    <w:rsid w:val="008926D6"/>
    <w:rsid w:val="008927BA"/>
    <w:rsid w:val="00894214"/>
    <w:rsid w:val="00895158"/>
    <w:rsid w:val="00895FD2"/>
    <w:rsid w:val="00897214"/>
    <w:rsid w:val="00897D5F"/>
    <w:rsid w:val="008A0991"/>
    <w:rsid w:val="008A2796"/>
    <w:rsid w:val="008A2921"/>
    <w:rsid w:val="008A33EB"/>
    <w:rsid w:val="008A3AF9"/>
    <w:rsid w:val="008A4DC6"/>
    <w:rsid w:val="008A5668"/>
    <w:rsid w:val="008A5FBB"/>
    <w:rsid w:val="008A73B8"/>
    <w:rsid w:val="008B0071"/>
    <w:rsid w:val="008B0A63"/>
    <w:rsid w:val="008B18A6"/>
    <w:rsid w:val="008B3F8F"/>
    <w:rsid w:val="008B44DA"/>
    <w:rsid w:val="008B4572"/>
    <w:rsid w:val="008B5A95"/>
    <w:rsid w:val="008B7070"/>
    <w:rsid w:val="008C085A"/>
    <w:rsid w:val="008C1665"/>
    <w:rsid w:val="008C2127"/>
    <w:rsid w:val="008C3ED9"/>
    <w:rsid w:val="008C5C6B"/>
    <w:rsid w:val="008C67E5"/>
    <w:rsid w:val="008C67FF"/>
    <w:rsid w:val="008C6EB8"/>
    <w:rsid w:val="008C726B"/>
    <w:rsid w:val="008C76C7"/>
    <w:rsid w:val="008C7DC8"/>
    <w:rsid w:val="008D242C"/>
    <w:rsid w:val="008D31D3"/>
    <w:rsid w:val="008D3333"/>
    <w:rsid w:val="008D3C2E"/>
    <w:rsid w:val="008D3E09"/>
    <w:rsid w:val="008D5FF3"/>
    <w:rsid w:val="008D6040"/>
    <w:rsid w:val="008D6641"/>
    <w:rsid w:val="008D73D9"/>
    <w:rsid w:val="008E1159"/>
    <w:rsid w:val="008E198B"/>
    <w:rsid w:val="008E2474"/>
    <w:rsid w:val="008E2B20"/>
    <w:rsid w:val="008E48B9"/>
    <w:rsid w:val="008E4D76"/>
    <w:rsid w:val="008E52EB"/>
    <w:rsid w:val="008E5FE3"/>
    <w:rsid w:val="008E665F"/>
    <w:rsid w:val="008F0BEF"/>
    <w:rsid w:val="008F1BA8"/>
    <w:rsid w:val="008F21F9"/>
    <w:rsid w:val="008F27F1"/>
    <w:rsid w:val="008F2F08"/>
    <w:rsid w:val="008F4DB4"/>
    <w:rsid w:val="008F5B23"/>
    <w:rsid w:val="0090091A"/>
    <w:rsid w:val="00900A57"/>
    <w:rsid w:val="009013F5"/>
    <w:rsid w:val="00904DD3"/>
    <w:rsid w:val="00905C6E"/>
    <w:rsid w:val="00905CEF"/>
    <w:rsid w:val="009067C3"/>
    <w:rsid w:val="0090705E"/>
    <w:rsid w:val="009113E2"/>
    <w:rsid w:val="0091145A"/>
    <w:rsid w:val="00911C56"/>
    <w:rsid w:val="00912688"/>
    <w:rsid w:val="00913418"/>
    <w:rsid w:val="0091500F"/>
    <w:rsid w:val="00915206"/>
    <w:rsid w:val="009152D8"/>
    <w:rsid w:val="00915D0F"/>
    <w:rsid w:val="00917793"/>
    <w:rsid w:val="00920DC4"/>
    <w:rsid w:val="00921D29"/>
    <w:rsid w:val="0092339F"/>
    <w:rsid w:val="009234C5"/>
    <w:rsid w:val="0092482D"/>
    <w:rsid w:val="009273C1"/>
    <w:rsid w:val="0093414A"/>
    <w:rsid w:val="00934BA6"/>
    <w:rsid w:val="00934C7A"/>
    <w:rsid w:val="00934D47"/>
    <w:rsid w:val="00936E81"/>
    <w:rsid w:val="00937A24"/>
    <w:rsid w:val="00937E44"/>
    <w:rsid w:val="00940791"/>
    <w:rsid w:val="00940DD0"/>
    <w:rsid w:val="00942DCD"/>
    <w:rsid w:val="00943B13"/>
    <w:rsid w:val="00943EFA"/>
    <w:rsid w:val="00943F3B"/>
    <w:rsid w:val="00944AEF"/>
    <w:rsid w:val="00947E77"/>
    <w:rsid w:val="00950295"/>
    <w:rsid w:val="009507AD"/>
    <w:rsid w:val="00951A49"/>
    <w:rsid w:val="0095286A"/>
    <w:rsid w:val="00952F04"/>
    <w:rsid w:val="00955742"/>
    <w:rsid w:val="00955C92"/>
    <w:rsid w:val="00960A62"/>
    <w:rsid w:val="0096183D"/>
    <w:rsid w:val="00961CE9"/>
    <w:rsid w:val="0096250D"/>
    <w:rsid w:val="00963DB4"/>
    <w:rsid w:val="00964363"/>
    <w:rsid w:val="0096500D"/>
    <w:rsid w:val="00965863"/>
    <w:rsid w:val="00966D74"/>
    <w:rsid w:val="00967DA6"/>
    <w:rsid w:val="00967EA0"/>
    <w:rsid w:val="00971434"/>
    <w:rsid w:val="009725E9"/>
    <w:rsid w:val="009737E9"/>
    <w:rsid w:val="00973E57"/>
    <w:rsid w:val="00973F94"/>
    <w:rsid w:val="009744F5"/>
    <w:rsid w:val="009766E6"/>
    <w:rsid w:val="009766EB"/>
    <w:rsid w:val="009769D5"/>
    <w:rsid w:val="009808BA"/>
    <w:rsid w:val="009808DD"/>
    <w:rsid w:val="00980DA9"/>
    <w:rsid w:val="0098441E"/>
    <w:rsid w:val="009848B0"/>
    <w:rsid w:val="0098561C"/>
    <w:rsid w:val="00985A1E"/>
    <w:rsid w:val="00985CB3"/>
    <w:rsid w:val="00985FB5"/>
    <w:rsid w:val="00990B63"/>
    <w:rsid w:val="009911CB"/>
    <w:rsid w:val="009926AC"/>
    <w:rsid w:val="009933E1"/>
    <w:rsid w:val="00994750"/>
    <w:rsid w:val="0099580B"/>
    <w:rsid w:val="0099623F"/>
    <w:rsid w:val="00997C96"/>
    <w:rsid w:val="009A0341"/>
    <w:rsid w:val="009A0952"/>
    <w:rsid w:val="009A3110"/>
    <w:rsid w:val="009A37BE"/>
    <w:rsid w:val="009A47E5"/>
    <w:rsid w:val="009A6ECC"/>
    <w:rsid w:val="009B1F30"/>
    <w:rsid w:val="009B2420"/>
    <w:rsid w:val="009B2ABF"/>
    <w:rsid w:val="009B3CBD"/>
    <w:rsid w:val="009B3DF0"/>
    <w:rsid w:val="009B3DF9"/>
    <w:rsid w:val="009B3E68"/>
    <w:rsid w:val="009B6827"/>
    <w:rsid w:val="009B6ADE"/>
    <w:rsid w:val="009C1E84"/>
    <w:rsid w:val="009C1F41"/>
    <w:rsid w:val="009C3CDB"/>
    <w:rsid w:val="009C4ACA"/>
    <w:rsid w:val="009C4B17"/>
    <w:rsid w:val="009C5601"/>
    <w:rsid w:val="009C6099"/>
    <w:rsid w:val="009C6B6A"/>
    <w:rsid w:val="009C6DA0"/>
    <w:rsid w:val="009C7562"/>
    <w:rsid w:val="009D2912"/>
    <w:rsid w:val="009D2FCA"/>
    <w:rsid w:val="009D3993"/>
    <w:rsid w:val="009D3FD3"/>
    <w:rsid w:val="009D43CB"/>
    <w:rsid w:val="009D4C8D"/>
    <w:rsid w:val="009D4F0E"/>
    <w:rsid w:val="009D6240"/>
    <w:rsid w:val="009D63F6"/>
    <w:rsid w:val="009D6C24"/>
    <w:rsid w:val="009D6E35"/>
    <w:rsid w:val="009D781F"/>
    <w:rsid w:val="009E1641"/>
    <w:rsid w:val="009E1F89"/>
    <w:rsid w:val="009E42F5"/>
    <w:rsid w:val="009E5AC6"/>
    <w:rsid w:val="009E6BE3"/>
    <w:rsid w:val="009E6E66"/>
    <w:rsid w:val="009E7EED"/>
    <w:rsid w:val="009F0371"/>
    <w:rsid w:val="009F13D0"/>
    <w:rsid w:val="009F1776"/>
    <w:rsid w:val="009F1A03"/>
    <w:rsid w:val="009F2E4E"/>
    <w:rsid w:val="009F3BAB"/>
    <w:rsid w:val="009F551F"/>
    <w:rsid w:val="009F7497"/>
    <w:rsid w:val="009F7743"/>
    <w:rsid w:val="00A00D0E"/>
    <w:rsid w:val="00A02DD2"/>
    <w:rsid w:val="00A038F1"/>
    <w:rsid w:val="00A045BF"/>
    <w:rsid w:val="00A04764"/>
    <w:rsid w:val="00A04CC3"/>
    <w:rsid w:val="00A064BD"/>
    <w:rsid w:val="00A07EF7"/>
    <w:rsid w:val="00A10408"/>
    <w:rsid w:val="00A10C75"/>
    <w:rsid w:val="00A1194D"/>
    <w:rsid w:val="00A12C06"/>
    <w:rsid w:val="00A12DDF"/>
    <w:rsid w:val="00A15404"/>
    <w:rsid w:val="00A16276"/>
    <w:rsid w:val="00A16B1D"/>
    <w:rsid w:val="00A16CBF"/>
    <w:rsid w:val="00A16E60"/>
    <w:rsid w:val="00A176E5"/>
    <w:rsid w:val="00A221C4"/>
    <w:rsid w:val="00A223C6"/>
    <w:rsid w:val="00A238A3"/>
    <w:rsid w:val="00A2409E"/>
    <w:rsid w:val="00A27ED9"/>
    <w:rsid w:val="00A30220"/>
    <w:rsid w:val="00A31485"/>
    <w:rsid w:val="00A34745"/>
    <w:rsid w:val="00A35233"/>
    <w:rsid w:val="00A35889"/>
    <w:rsid w:val="00A35896"/>
    <w:rsid w:val="00A35EE0"/>
    <w:rsid w:val="00A376D0"/>
    <w:rsid w:val="00A37B41"/>
    <w:rsid w:val="00A37C0E"/>
    <w:rsid w:val="00A40D59"/>
    <w:rsid w:val="00A41EA2"/>
    <w:rsid w:val="00A42FC8"/>
    <w:rsid w:val="00A43F54"/>
    <w:rsid w:val="00A44BCD"/>
    <w:rsid w:val="00A44DDC"/>
    <w:rsid w:val="00A44E4B"/>
    <w:rsid w:val="00A45089"/>
    <w:rsid w:val="00A46619"/>
    <w:rsid w:val="00A467AC"/>
    <w:rsid w:val="00A50BC5"/>
    <w:rsid w:val="00A50E57"/>
    <w:rsid w:val="00A51C12"/>
    <w:rsid w:val="00A5314F"/>
    <w:rsid w:val="00A5351A"/>
    <w:rsid w:val="00A54B15"/>
    <w:rsid w:val="00A54F03"/>
    <w:rsid w:val="00A5555B"/>
    <w:rsid w:val="00A60221"/>
    <w:rsid w:val="00A60784"/>
    <w:rsid w:val="00A62F6E"/>
    <w:rsid w:val="00A636B0"/>
    <w:rsid w:val="00A644A0"/>
    <w:rsid w:val="00A64A34"/>
    <w:rsid w:val="00A65F74"/>
    <w:rsid w:val="00A66D97"/>
    <w:rsid w:val="00A700D0"/>
    <w:rsid w:val="00A70A71"/>
    <w:rsid w:val="00A710B0"/>
    <w:rsid w:val="00A7298F"/>
    <w:rsid w:val="00A73010"/>
    <w:rsid w:val="00A73239"/>
    <w:rsid w:val="00A74A35"/>
    <w:rsid w:val="00A75070"/>
    <w:rsid w:val="00A80877"/>
    <w:rsid w:val="00A80BDE"/>
    <w:rsid w:val="00A80D73"/>
    <w:rsid w:val="00A810FE"/>
    <w:rsid w:val="00A81112"/>
    <w:rsid w:val="00A81994"/>
    <w:rsid w:val="00A82EF7"/>
    <w:rsid w:val="00A84B81"/>
    <w:rsid w:val="00A84D8D"/>
    <w:rsid w:val="00A85EA1"/>
    <w:rsid w:val="00A866AC"/>
    <w:rsid w:val="00A904D3"/>
    <w:rsid w:val="00A911CC"/>
    <w:rsid w:val="00A92E97"/>
    <w:rsid w:val="00A931B0"/>
    <w:rsid w:val="00A94157"/>
    <w:rsid w:val="00A952D1"/>
    <w:rsid w:val="00A96CD6"/>
    <w:rsid w:val="00A96FA3"/>
    <w:rsid w:val="00A972E7"/>
    <w:rsid w:val="00AA17DE"/>
    <w:rsid w:val="00AA2339"/>
    <w:rsid w:val="00AA2DF0"/>
    <w:rsid w:val="00AA342B"/>
    <w:rsid w:val="00AA4687"/>
    <w:rsid w:val="00AA5550"/>
    <w:rsid w:val="00AA5B7C"/>
    <w:rsid w:val="00AA6383"/>
    <w:rsid w:val="00AA6C59"/>
    <w:rsid w:val="00AA71E5"/>
    <w:rsid w:val="00AB0F7D"/>
    <w:rsid w:val="00AB2D58"/>
    <w:rsid w:val="00AB461F"/>
    <w:rsid w:val="00AB48F4"/>
    <w:rsid w:val="00AB4D1C"/>
    <w:rsid w:val="00AB6D56"/>
    <w:rsid w:val="00AB6F83"/>
    <w:rsid w:val="00AB6FBE"/>
    <w:rsid w:val="00AC208A"/>
    <w:rsid w:val="00AC2226"/>
    <w:rsid w:val="00AC26A4"/>
    <w:rsid w:val="00AC31FA"/>
    <w:rsid w:val="00AC3AA9"/>
    <w:rsid w:val="00AC5D7E"/>
    <w:rsid w:val="00AC6AC3"/>
    <w:rsid w:val="00AD01FC"/>
    <w:rsid w:val="00AD1956"/>
    <w:rsid w:val="00AD23CF"/>
    <w:rsid w:val="00AD33BB"/>
    <w:rsid w:val="00AD4658"/>
    <w:rsid w:val="00AD4E62"/>
    <w:rsid w:val="00AD506F"/>
    <w:rsid w:val="00AD59AD"/>
    <w:rsid w:val="00AD5E28"/>
    <w:rsid w:val="00AE0263"/>
    <w:rsid w:val="00AE13CC"/>
    <w:rsid w:val="00AE1A02"/>
    <w:rsid w:val="00AE1ECF"/>
    <w:rsid w:val="00AE31C4"/>
    <w:rsid w:val="00AE349B"/>
    <w:rsid w:val="00AE38D5"/>
    <w:rsid w:val="00AE39E1"/>
    <w:rsid w:val="00AE3C52"/>
    <w:rsid w:val="00AE4753"/>
    <w:rsid w:val="00AE4A7C"/>
    <w:rsid w:val="00AE5814"/>
    <w:rsid w:val="00AE6A8D"/>
    <w:rsid w:val="00AF02A2"/>
    <w:rsid w:val="00AF1A4B"/>
    <w:rsid w:val="00AF1B07"/>
    <w:rsid w:val="00AF2D63"/>
    <w:rsid w:val="00AF4385"/>
    <w:rsid w:val="00AF53D9"/>
    <w:rsid w:val="00AF542E"/>
    <w:rsid w:val="00AF734B"/>
    <w:rsid w:val="00AF7F5D"/>
    <w:rsid w:val="00B01205"/>
    <w:rsid w:val="00B025CF"/>
    <w:rsid w:val="00B03019"/>
    <w:rsid w:val="00B05333"/>
    <w:rsid w:val="00B05A9F"/>
    <w:rsid w:val="00B05C0D"/>
    <w:rsid w:val="00B05FB3"/>
    <w:rsid w:val="00B064AF"/>
    <w:rsid w:val="00B07DF2"/>
    <w:rsid w:val="00B1371D"/>
    <w:rsid w:val="00B145FB"/>
    <w:rsid w:val="00B1472F"/>
    <w:rsid w:val="00B14BDC"/>
    <w:rsid w:val="00B16469"/>
    <w:rsid w:val="00B16EC8"/>
    <w:rsid w:val="00B217A4"/>
    <w:rsid w:val="00B22812"/>
    <w:rsid w:val="00B23606"/>
    <w:rsid w:val="00B3170C"/>
    <w:rsid w:val="00B31AB7"/>
    <w:rsid w:val="00B31FE6"/>
    <w:rsid w:val="00B323AC"/>
    <w:rsid w:val="00B32919"/>
    <w:rsid w:val="00B330C0"/>
    <w:rsid w:val="00B3397F"/>
    <w:rsid w:val="00B33B80"/>
    <w:rsid w:val="00B356BE"/>
    <w:rsid w:val="00B360A3"/>
    <w:rsid w:val="00B366D5"/>
    <w:rsid w:val="00B37E4F"/>
    <w:rsid w:val="00B4026B"/>
    <w:rsid w:val="00B41167"/>
    <w:rsid w:val="00B41C1D"/>
    <w:rsid w:val="00B44A89"/>
    <w:rsid w:val="00B459F7"/>
    <w:rsid w:val="00B45A0A"/>
    <w:rsid w:val="00B467A4"/>
    <w:rsid w:val="00B47AD6"/>
    <w:rsid w:val="00B505B2"/>
    <w:rsid w:val="00B51043"/>
    <w:rsid w:val="00B51312"/>
    <w:rsid w:val="00B51938"/>
    <w:rsid w:val="00B519C9"/>
    <w:rsid w:val="00B51DEC"/>
    <w:rsid w:val="00B52BC3"/>
    <w:rsid w:val="00B5329B"/>
    <w:rsid w:val="00B539F8"/>
    <w:rsid w:val="00B56810"/>
    <w:rsid w:val="00B56FB4"/>
    <w:rsid w:val="00B575F2"/>
    <w:rsid w:val="00B61EE3"/>
    <w:rsid w:val="00B61FC1"/>
    <w:rsid w:val="00B63AFD"/>
    <w:rsid w:val="00B63EA6"/>
    <w:rsid w:val="00B65175"/>
    <w:rsid w:val="00B6641F"/>
    <w:rsid w:val="00B6687E"/>
    <w:rsid w:val="00B66A47"/>
    <w:rsid w:val="00B66AE7"/>
    <w:rsid w:val="00B66E68"/>
    <w:rsid w:val="00B67EF5"/>
    <w:rsid w:val="00B70151"/>
    <w:rsid w:val="00B71032"/>
    <w:rsid w:val="00B72403"/>
    <w:rsid w:val="00B724CA"/>
    <w:rsid w:val="00B73927"/>
    <w:rsid w:val="00B73FBB"/>
    <w:rsid w:val="00B743AD"/>
    <w:rsid w:val="00B7502D"/>
    <w:rsid w:val="00B75AAC"/>
    <w:rsid w:val="00B763D5"/>
    <w:rsid w:val="00B76448"/>
    <w:rsid w:val="00B813D8"/>
    <w:rsid w:val="00B81866"/>
    <w:rsid w:val="00B81A05"/>
    <w:rsid w:val="00B81AF8"/>
    <w:rsid w:val="00B829C3"/>
    <w:rsid w:val="00B82CC7"/>
    <w:rsid w:val="00B82E33"/>
    <w:rsid w:val="00B84B62"/>
    <w:rsid w:val="00B852A9"/>
    <w:rsid w:val="00B853FE"/>
    <w:rsid w:val="00B86146"/>
    <w:rsid w:val="00B87874"/>
    <w:rsid w:val="00B9110D"/>
    <w:rsid w:val="00B91D89"/>
    <w:rsid w:val="00B9215A"/>
    <w:rsid w:val="00B928A0"/>
    <w:rsid w:val="00B93081"/>
    <w:rsid w:val="00B93725"/>
    <w:rsid w:val="00B93CEC"/>
    <w:rsid w:val="00B95CE5"/>
    <w:rsid w:val="00BA2064"/>
    <w:rsid w:val="00BA214D"/>
    <w:rsid w:val="00BA3200"/>
    <w:rsid w:val="00BA7118"/>
    <w:rsid w:val="00BB0086"/>
    <w:rsid w:val="00BB0630"/>
    <w:rsid w:val="00BB305D"/>
    <w:rsid w:val="00BB4531"/>
    <w:rsid w:val="00BB4B74"/>
    <w:rsid w:val="00BB5319"/>
    <w:rsid w:val="00BB5783"/>
    <w:rsid w:val="00BB5E0E"/>
    <w:rsid w:val="00BB5FCA"/>
    <w:rsid w:val="00BB6035"/>
    <w:rsid w:val="00BB7E2A"/>
    <w:rsid w:val="00BC1210"/>
    <w:rsid w:val="00BC30EA"/>
    <w:rsid w:val="00BC3405"/>
    <w:rsid w:val="00BC3AD0"/>
    <w:rsid w:val="00BC3BE6"/>
    <w:rsid w:val="00BC409C"/>
    <w:rsid w:val="00BC61D3"/>
    <w:rsid w:val="00BC7531"/>
    <w:rsid w:val="00BD01C8"/>
    <w:rsid w:val="00BD08CC"/>
    <w:rsid w:val="00BD258E"/>
    <w:rsid w:val="00BD3890"/>
    <w:rsid w:val="00BD3F46"/>
    <w:rsid w:val="00BD54C9"/>
    <w:rsid w:val="00BE026C"/>
    <w:rsid w:val="00BE297C"/>
    <w:rsid w:val="00BE3276"/>
    <w:rsid w:val="00BE48F0"/>
    <w:rsid w:val="00BE5F9F"/>
    <w:rsid w:val="00BE7138"/>
    <w:rsid w:val="00BF0117"/>
    <w:rsid w:val="00BF015C"/>
    <w:rsid w:val="00BF0F40"/>
    <w:rsid w:val="00BF1979"/>
    <w:rsid w:val="00BF1CB1"/>
    <w:rsid w:val="00BF29C6"/>
    <w:rsid w:val="00BF545D"/>
    <w:rsid w:val="00BF6674"/>
    <w:rsid w:val="00BF6EC0"/>
    <w:rsid w:val="00BF756C"/>
    <w:rsid w:val="00BF76E8"/>
    <w:rsid w:val="00C00713"/>
    <w:rsid w:val="00C00FD9"/>
    <w:rsid w:val="00C0143A"/>
    <w:rsid w:val="00C021D2"/>
    <w:rsid w:val="00C0272F"/>
    <w:rsid w:val="00C027E2"/>
    <w:rsid w:val="00C030A4"/>
    <w:rsid w:val="00C0622B"/>
    <w:rsid w:val="00C0703D"/>
    <w:rsid w:val="00C11F97"/>
    <w:rsid w:val="00C12AB7"/>
    <w:rsid w:val="00C13741"/>
    <w:rsid w:val="00C151F4"/>
    <w:rsid w:val="00C157D4"/>
    <w:rsid w:val="00C15AA2"/>
    <w:rsid w:val="00C15ED5"/>
    <w:rsid w:val="00C167D4"/>
    <w:rsid w:val="00C17AFC"/>
    <w:rsid w:val="00C20EAB"/>
    <w:rsid w:val="00C21AC2"/>
    <w:rsid w:val="00C221B9"/>
    <w:rsid w:val="00C232BF"/>
    <w:rsid w:val="00C234E9"/>
    <w:rsid w:val="00C23D26"/>
    <w:rsid w:val="00C24020"/>
    <w:rsid w:val="00C24440"/>
    <w:rsid w:val="00C24EAF"/>
    <w:rsid w:val="00C25358"/>
    <w:rsid w:val="00C276C2"/>
    <w:rsid w:val="00C30385"/>
    <w:rsid w:val="00C30754"/>
    <w:rsid w:val="00C31B30"/>
    <w:rsid w:val="00C31BAB"/>
    <w:rsid w:val="00C32DA2"/>
    <w:rsid w:val="00C33E27"/>
    <w:rsid w:val="00C345FA"/>
    <w:rsid w:val="00C346D4"/>
    <w:rsid w:val="00C34B0A"/>
    <w:rsid w:val="00C350A7"/>
    <w:rsid w:val="00C3584E"/>
    <w:rsid w:val="00C35B2F"/>
    <w:rsid w:val="00C3760D"/>
    <w:rsid w:val="00C37926"/>
    <w:rsid w:val="00C37C25"/>
    <w:rsid w:val="00C41ED8"/>
    <w:rsid w:val="00C42296"/>
    <w:rsid w:val="00C42F76"/>
    <w:rsid w:val="00C43389"/>
    <w:rsid w:val="00C43884"/>
    <w:rsid w:val="00C43C4D"/>
    <w:rsid w:val="00C4515D"/>
    <w:rsid w:val="00C51C88"/>
    <w:rsid w:val="00C52071"/>
    <w:rsid w:val="00C5278F"/>
    <w:rsid w:val="00C533DE"/>
    <w:rsid w:val="00C55D44"/>
    <w:rsid w:val="00C56B14"/>
    <w:rsid w:val="00C60BB4"/>
    <w:rsid w:val="00C60DEF"/>
    <w:rsid w:val="00C61E01"/>
    <w:rsid w:val="00C62E7C"/>
    <w:rsid w:val="00C649A4"/>
    <w:rsid w:val="00C65628"/>
    <w:rsid w:val="00C65C88"/>
    <w:rsid w:val="00C66009"/>
    <w:rsid w:val="00C661C4"/>
    <w:rsid w:val="00C67983"/>
    <w:rsid w:val="00C67D7F"/>
    <w:rsid w:val="00C7006E"/>
    <w:rsid w:val="00C72EB6"/>
    <w:rsid w:val="00C80A44"/>
    <w:rsid w:val="00C8180C"/>
    <w:rsid w:val="00C82D61"/>
    <w:rsid w:val="00C839A6"/>
    <w:rsid w:val="00C84BA5"/>
    <w:rsid w:val="00C84F5B"/>
    <w:rsid w:val="00C907CC"/>
    <w:rsid w:val="00C91DD4"/>
    <w:rsid w:val="00C92B54"/>
    <w:rsid w:val="00C94800"/>
    <w:rsid w:val="00C94882"/>
    <w:rsid w:val="00C9503D"/>
    <w:rsid w:val="00C95A34"/>
    <w:rsid w:val="00C962EC"/>
    <w:rsid w:val="00C9761E"/>
    <w:rsid w:val="00C977CA"/>
    <w:rsid w:val="00C97AA5"/>
    <w:rsid w:val="00CA121A"/>
    <w:rsid w:val="00CA1A63"/>
    <w:rsid w:val="00CA2772"/>
    <w:rsid w:val="00CA3344"/>
    <w:rsid w:val="00CA3451"/>
    <w:rsid w:val="00CA73E6"/>
    <w:rsid w:val="00CA744A"/>
    <w:rsid w:val="00CB00EC"/>
    <w:rsid w:val="00CB031C"/>
    <w:rsid w:val="00CB139D"/>
    <w:rsid w:val="00CB2AC3"/>
    <w:rsid w:val="00CB2BEB"/>
    <w:rsid w:val="00CB3F9A"/>
    <w:rsid w:val="00CB482A"/>
    <w:rsid w:val="00CB4C96"/>
    <w:rsid w:val="00CB4E4D"/>
    <w:rsid w:val="00CB6B94"/>
    <w:rsid w:val="00CB6EA4"/>
    <w:rsid w:val="00CB72DD"/>
    <w:rsid w:val="00CC19C9"/>
    <w:rsid w:val="00CC2344"/>
    <w:rsid w:val="00CC5892"/>
    <w:rsid w:val="00CC59DF"/>
    <w:rsid w:val="00CC5A56"/>
    <w:rsid w:val="00CC6A73"/>
    <w:rsid w:val="00CD1675"/>
    <w:rsid w:val="00CD32DC"/>
    <w:rsid w:val="00CD4DB9"/>
    <w:rsid w:val="00CD5324"/>
    <w:rsid w:val="00CD5334"/>
    <w:rsid w:val="00CD56BF"/>
    <w:rsid w:val="00CD7047"/>
    <w:rsid w:val="00CD79E8"/>
    <w:rsid w:val="00CE0AC7"/>
    <w:rsid w:val="00CE0ACC"/>
    <w:rsid w:val="00CE0ECF"/>
    <w:rsid w:val="00CE19B3"/>
    <w:rsid w:val="00CE24A8"/>
    <w:rsid w:val="00CE2AFB"/>
    <w:rsid w:val="00CE5011"/>
    <w:rsid w:val="00CE555A"/>
    <w:rsid w:val="00CE5FB2"/>
    <w:rsid w:val="00CE6F3E"/>
    <w:rsid w:val="00CE7E46"/>
    <w:rsid w:val="00CF380C"/>
    <w:rsid w:val="00CF41A4"/>
    <w:rsid w:val="00CF5939"/>
    <w:rsid w:val="00CF7752"/>
    <w:rsid w:val="00CF7B0B"/>
    <w:rsid w:val="00D02175"/>
    <w:rsid w:val="00D028C4"/>
    <w:rsid w:val="00D03C83"/>
    <w:rsid w:val="00D05C64"/>
    <w:rsid w:val="00D06843"/>
    <w:rsid w:val="00D107FB"/>
    <w:rsid w:val="00D10F8B"/>
    <w:rsid w:val="00D11A0A"/>
    <w:rsid w:val="00D12AE6"/>
    <w:rsid w:val="00D12BD0"/>
    <w:rsid w:val="00D12DDC"/>
    <w:rsid w:val="00D12EB1"/>
    <w:rsid w:val="00D12EE7"/>
    <w:rsid w:val="00D1424D"/>
    <w:rsid w:val="00D159C0"/>
    <w:rsid w:val="00D167D0"/>
    <w:rsid w:val="00D17515"/>
    <w:rsid w:val="00D20104"/>
    <w:rsid w:val="00D20D19"/>
    <w:rsid w:val="00D20FE4"/>
    <w:rsid w:val="00D212A8"/>
    <w:rsid w:val="00D251C6"/>
    <w:rsid w:val="00D25D6D"/>
    <w:rsid w:val="00D26294"/>
    <w:rsid w:val="00D26A9B"/>
    <w:rsid w:val="00D26BF2"/>
    <w:rsid w:val="00D302C4"/>
    <w:rsid w:val="00D31F4E"/>
    <w:rsid w:val="00D32BAF"/>
    <w:rsid w:val="00D33443"/>
    <w:rsid w:val="00D34AE7"/>
    <w:rsid w:val="00D3546E"/>
    <w:rsid w:val="00D36033"/>
    <w:rsid w:val="00D362D8"/>
    <w:rsid w:val="00D364A4"/>
    <w:rsid w:val="00D3655A"/>
    <w:rsid w:val="00D36F3C"/>
    <w:rsid w:val="00D37B62"/>
    <w:rsid w:val="00D42200"/>
    <w:rsid w:val="00D4315F"/>
    <w:rsid w:val="00D4398E"/>
    <w:rsid w:val="00D44058"/>
    <w:rsid w:val="00D446FF"/>
    <w:rsid w:val="00D447E2"/>
    <w:rsid w:val="00D45669"/>
    <w:rsid w:val="00D4717A"/>
    <w:rsid w:val="00D50630"/>
    <w:rsid w:val="00D50C0D"/>
    <w:rsid w:val="00D522F8"/>
    <w:rsid w:val="00D53EEF"/>
    <w:rsid w:val="00D5417A"/>
    <w:rsid w:val="00D5526A"/>
    <w:rsid w:val="00D55679"/>
    <w:rsid w:val="00D60942"/>
    <w:rsid w:val="00D649C2"/>
    <w:rsid w:val="00D66AE7"/>
    <w:rsid w:val="00D706B6"/>
    <w:rsid w:val="00D733DD"/>
    <w:rsid w:val="00D73D13"/>
    <w:rsid w:val="00D7479A"/>
    <w:rsid w:val="00D75276"/>
    <w:rsid w:val="00D75655"/>
    <w:rsid w:val="00D76746"/>
    <w:rsid w:val="00D7676A"/>
    <w:rsid w:val="00D76AC6"/>
    <w:rsid w:val="00D76E4E"/>
    <w:rsid w:val="00D77D8D"/>
    <w:rsid w:val="00D80148"/>
    <w:rsid w:val="00D8067A"/>
    <w:rsid w:val="00D816D7"/>
    <w:rsid w:val="00D828FB"/>
    <w:rsid w:val="00D84577"/>
    <w:rsid w:val="00D85AF3"/>
    <w:rsid w:val="00D862CB"/>
    <w:rsid w:val="00D865B2"/>
    <w:rsid w:val="00D86EC4"/>
    <w:rsid w:val="00D8750E"/>
    <w:rsid w:val="00D87D70"/>
    <w:rsid w:val="00D901A7"/>
    <w:rsid w:val="00D92F26"/>
    <w:rsid w:val="00D93391"/>
    <w:rsid w:val="00D935FF"/>
    <w:rsid w:val="00D93C86"/>
    <w:rsid w:val="00D9469F"/>
    <w:rsid w:val="00D97E46"/>
    <w:rsid w:val="00DA00A5"/>
    <w:rsid w:val="00DA2ED0"/>
    <w:rsid w:val="00DA3A0C"/>
    <w:rsid w:val="00DA3E00"/>
    <w:rsid w:val="00DA46A6"/>
    <w:rsid w:val="00DA51E6"/>
    <w:rsid w:val="00DA634C"/>
    <w:rsid w:val="00DA6B2C"/>
    <w:rsid w:val="00DA6E50"/>
    <w:rsid w:val="00DA7DCA"/>
    <w:rsid w:val="00DB080F"/>
    <w:rsid w:val="00DB1C7C"/>
    <w:rsid w:val="00DB2D59"/>
    <w:rsid w:val="00DB3F45"/>
    <w:rsid w:val="00DB4186"/>
    <w:rsid w:val="00DB5AB6"/>
    <w:rsid w:val="00DB5CF9"/>
    <w:rsid w:val="00DB7D31"/>
    <w:rsid w:val="00DC26EF"/>
    <w:rsid w:val="00DC3710"/>
    <w:rsid w:val="00DC6E5A"/>
    <w:rsid w:val="00DC7096"/>
    <w:rsid w:val="00DC7343"/>
    <w:rsid w:val="00DD1A9E"/>
    <w:rsid w:val="00DD1F92"/>
    <w:rsid w:val="00DD28E9"/>
    <w:rsid w:val="00DD360F"/>
    <w:rsid w:val="00DD4097"/>
    <w:rsid w:val="00DD4DDA"/>
    <w:rsid w:val="00DD71F7"/>
    <w:rsid w:val="00DD7282"/>
    <w:rsid w:val="00DD771E"/>
    <w:rsid w:val="00DD7C9E"/>
    <w:rsid w:val="00DE171F"/>
    <w:rsid w:val="00DE18D5"/>
    <w:rsid w:val="00DE2ABA"/>
    <w:rsid w:val="00DE3476"/>
    <w:rsid w:val="00DE353B"/>
    <w:rsid w:val="00DE548B"/>
    <w:rsid w:val="00DE60EE"/>
    <w:rsid w:val="00DE6495"/>
    <w:rsid w:val="00DE7B7E"/>
    <w:rsid w:val="00DE7F84"/>
    <w:rsid w:val="00DF0628"/>
    <w:rsid w:val="00DF070E"/>
    <w:rsid w:val="00DF102B"/>
    <w:rsid w:val="00DF1440"/>
    <w:rsid w:val="00DF24B1"/>
    <w:rsid w:val="00DF26C4"/>
    <w:rsid w:val="00DF36AF"/>
    <w:rsid w:val="00DF3CAA"/>
    <w:rsid w:val="00DF4DDA"/>
    <w:rsid w:val="00DF58E9"/>
    <w:rsid w:val="00DF6082"/>
    <w:rsid w:val="00DF6AF3"/>
    <w:rsid w:val="00DF721A"/>
    <w:rsid w:val="00DF75E2"/>
    <w:rsid w:val="00E00842"/>
    <w:rsid w:val="00E00E13"/>
    <w:rsid w:val="00E019B1"/>
    <w:rsid w:val="00E023A5"/>
    <w:rsid w:val="00E053AC"/>
    <w:rsid w:val="00E06FFA"/>
    <w:rsid w:val="00E07CB6"/>
    <w:rsid w:val="00E123F1"/>
    <w:rsid w:val="00E12FFD"/>
    <w:rsid w:val="00E15586"/>
    <w:rsid w:val="00E1563C"/>
    <w:rsid w:val="00E167F4"/>
    <w:rsid w:val="00E21A85"/>
    <w:rsid w:val="00E2250A"/>
    <w:rsid w:val="00E22891"/>
    <w:rsid w:val="00E22CAB"/>
    <w:rsid w:val="00E23E12"/>
    <w:rsid w:val="00E27002"/>
    <w:rsid w:val="00E271BE"/>
    <w:rsid w:val="00E27734"/>
    <w:rsid w:val="00E313E1"/>
    <w:rsid w:val="00E3166A"/>
    <w:rsid w:val="00E33FF4"/>
    <w:rsid w:val="00E3410E"/>
    <w:rsid w:val="00E37129"/>
    <w:rsid w:val="00E37ABC"/>
    <w:rsid w:val="00E43CB4"/>
    <w:rsid w:val="00E47321"/>
    <w:rsid w:val="00E47623"/>
    <w:rsid w:val="00E47B9B"/>
    <w:rsid w:val="00E511F8"/>
    <w:rsid w:val="00E52322"/>
    <w:rsid w:val="00E52558"/>
    <w:rsid w:val="00E52618"/>
    <w:rsid w:val="00E532D2"/>
    <w:rsid w:val="00E53B46"/>
    <w:rsid w:val="00E54104"/>
    <w:rsid w:val="00E57671"/>
    <w:rsid w:val="00E62934"/>
    <w:rsid w:val="00E62C00"/>
    <w:rsid w:val="00E63DE9"/>
    <w:rsid w:val="00E6475E"/>
    <w:rsid w:val="00E64C65"/>
    <w:rsid w:val="00E66F71"/>
    <w:rsid w:val="00E671C7"/>
    <w:rsid w:val="00E715F5"/>
    <w:rsid w:val="00E72109"/>
    <w:rsid w:val="00E72710"/>
    <w:rsid w:val="00E72732"/>
    <w:rsid w:val="00E73E62"/>
    <w:rsid w:val="00E75677"/>
    <w:rsid w:val="00E75DFB"/>
    <w:rsid w:val="00E764EA"/>
    <w:rsid w:val="00E766BE"/>
    <w:rsid w:val="00E76A9E"/>
    <w:rsid w:val="00E77319"/>
    <w:rsid w:val="00E77450"/>
    <w:rsid w:val="00E81B4C"/>
    <w:rsid w:val="00E81BA2"/>
    <w:rsid w:val="00E8229E"/>
    <w:rsid w:val="00E829FA"/>
    <w:rsid w:val="00E82A09"/>
    <w:rsid w:val="00E82D8F"/>
    <w:rsid w:val="00E84C8F"/>
    <w:rsid w:val="00E8543D"/>
    <w:rsid w:val="00E85656"/>
    <w:rsid w:val="00E86EBC"/>
    <w:rsid w:val="00E8715A"/>
    <w:rsid w:val="00E872EF"/>
    <w:rsid w:val="00E87503"/>
    <w:rsid w:val="00E900A8"/>
    <w:rsid w:val="00E90D43"/>
    <w:rsid w:val="00E91CE2"/>
    <w:rsid w:val="00E91D33"/>
    <w:rsid w:val="00E9550A"/>
    <w:rsid w:val="00E97A3D"/>
    <w:rsid w:val="00E97D46"/>
    <w:rsid w:val="00EA064B"/>
    <w:rsid w:val="00EA0FE7"/>
    <w:rsid w:val="00EA2060"/>
    <w:rsid w:val="00EA3583"/>
    <w:rsid w:val="00EA3784"/>
    <w:rsid w:val="00EA3ACE"/>
    <w:rsid w:val="00EA3FB9"/>
    <w:rsid w:val="00EA7328"/>
    <w:rsid w:val="00EA76E1"/>
    <w:rsid w:val="00EA7BDA"/>
    <w:rsid w:val="00EA7C13"/>
    <w:rsid w:val="00EB1189"/>
    <w:rsid w:val="00EB2036"/>
    <w:rsid w:val="00EB25A0"/>
    <w:rsid w:val="00EB2606"/>
    <w:rsid w:val="00EB2644"/>
    <w:rsid w:val="00EB2B3D"/>
    <w:rsid w:val="00EB310A"/>
    <w:rsid w:val="00EB5AFB"/>
    <w:rsid w:val="00EB601A"/>
    <w:rsid w:val="00EB60C2"/>
    <w:rsid w:val="00EB7DC6"/>
    <w:rsid w:val="00EC1AF4"/>
    <w:rsid w:val="00EC1C70"/>
    <w:rsid w:val="00EC2055"/>
    <w:rsid w:val="00EC255B"/>
    <w:rsid w:val="00EC2A8B"/>
    <w:rsid w:val="00EC36DE"/>
    <w:rsid w:val="00EC3D24"/>
    <w:rsid w:val="00EC4463"/>
    <w:rsid w:val="00EC63FB"/>
    <w:rsid w:val="00EC689F"/>
    <w:rsid w:val="00ED0688"/>
    <w:rsid w:val="00ED08F2"/>
    <w:rsid w:val="00ED1054"/>
    <w:rsid w:val="00ED1F6F"/>
    <w:rsid w:val="00ED25BB"/>
    <w:rsid w:val="00ED2B73"/>
    <w:rsid w:val="00ED3CCE"/>
    <w:rsid w:val="00ED42A7"/>
    <w:rsid w:val="00ED458E"/>
    <w:rsid w:val="00ED4F0B"/>
    <w:rsid w:val="00ED5B72"/>
    <w:rsid w:val="00ED779D"/>
    <w:rsid w:val="00ED7BE3"/>
    <w:rsid w:val="00EE246F"/>
    <w:rsid w:val="00EE2CA5"/>
    <w:rsid w:val="00EE388B"/>
    <w:rsid w:val="00EE61C6"/>
    <w:rsid w:val="00EF01C6"/>
    <w:rsid w:val="00EF08EE"/>
    <w:rsid w:val="00EF2B96"/>
    <w:rsid w:val="00EF48C6"/>
    <w:rsid w:val="00EF5302"/>
    <w:rsid w:val="00EF596D"/>
    <w:rsid w:val="00EF5A2B"/>
    <w:rsid w:val="00EF6B97"/>
    <w:rsid w:val="00EF76B4"/>
    <w:rsid w:val="00F001DF"/>
    <w:rsid w:val="00F0056E"/>
    <w:rsid w:val="00F010E6"/>
    <w:rsid w:val="00F0334F"/>
    <w:rsid w:val="00F0372E"/>
    <w:rsid w:val="00F03953"/>
    <w:rsid w:val="00F0433A"/>
    <w:rsid w:val="00F043EA"/>
    <w:rsid w:val="00F05642"/>
    <w:rsid w:val="00F1054B"/>
    <w:rsid w:val="00F10CC2"/>
    <w:rsid w:val="00F10CC9"/>
    <w:rsid w:val="00F128E2"/>
    <w:rsid w:val="00F12D28"/>
    <w:rsid w:val="00F14D46"/>
    <w:rsid w:val="00F15ECE"/>
    <w:rsid w:val="00F20448"/>
    <w:rsid w:val="00F229B0"/>
    <w:rsid w:val="00F22B10"/>
    <w:rsid w:val="00F2383C"/>
    <w:rsid w:val="00F2589A"/>
    <w:rsid w:val="00F30500"/>
    <w:rsid w:val="00F322A3"/>
    <w:rsid w:val="00F326C6"/>
    <w:rsid w:val="00F33BAE"/>
    <w:rsid w:val="00F349D6"/>
    <w:rsid w:val="00F34CDF"/>
    <w:rsid w:val="00F3717C"/>
    <w:rsid w:val="00F37635"/>
    <w:rsid w:val="00F41128"/>
    <w:rsid w:val="00F41CD0"/>
    <w:rsid w:val="00F42D11"/>
    <w:rsid w:val="00F43048"/>
    <w:rsid w:val="00F430C0"/>
    <w:rsid w:val="00F433B2"/>
    <w:rsid w:val="00F45EF2"/>
    <w:rsid w:val="00F46B7A"/>
    <w:rsid w:val="00F46FC0"/>
    <w:rsid w:val="00F47511"/>
    <w:rsid w:val="00F4795F"/>
    <w:rsid w:val="00F5011F"/>
    <w:rsid w:val="00F5038B"/>
    <w:rsid w:val="00F50756"/>
    <w:rsid w:val="00F51084"/>
    <w:rsid w:val="00F511A4"/>
    <w:rsid w:val="00F511EB"/>
    <w:rsid w:val="00F51287"/>
    <w:rsid w:val="00F56419"/>
    <w:rsid w:val="00F56547"/>
    <w:rsid w:val="00F601ED"/>
    <w:rsid w:val="00F621E4"/>
    <w:rsid w:val="00F63C7B"/>
    <w:rsid w:val="00F63F37"/>
    <w:rsid w:val="00F6420D"/>
    <w:rsid w:val="00F64F78"/>
    <w:rsid w:val="00F6501A"/>
    <w:rsid w:val="00F652DB"/>
    <w:rsid w:val="00F656B9"/>
    <w:rsid w:val="00F65D53"/>
    <w:rsid w:val="00F6639A"/>
    <w:rsid w:val="00F66B7B"/>
    <w:rsid w:val="00F66FEE"/>
    <w:rsid w:val="00F712F4"/>
    <w:rsid w:val="00F71546"/>
    <w:rsid w:val="00F71737"/>
    <w:rsid w:val="00F72FEA"/>
    <w:rsid w:val="00F744C6"/>
    <w:rsid w:val="00F74A6E"/>
    <w:rsid w:val="00F758E0"/>
    <w:rsid w:val="00F75EB4"/>
    <w:rsid w:val="00F7621C"/>
    <w:rsid w:val="00F76409"/>
    <w:rsid w:val="00F76AA9"/>
    <w:rsid w:val="00F77BAD"/>
    <w:rsid w:val="00F81A40"/>
    <w:rsid w:val="00F822D1"/>
    <w:rsid w:val="00F83979"/>
    <w:rsid w:val="00F84333"/>
    <w:rsid w:val="00F850AB"/>
    <w:rsid w:val="00F8595B"/>
    <w:rsid w:val="00F85D09"/>
    <w:rsid w:val="00F90509"/>
    <w:rsid w:val="00F914AC"/>
    <w:rsid w:val="00F92CDC"/>
    <w:rsid w:val="00F934B5"/>
    <w:rsid w:val="00F960E6"/>
    <w:rsid w:val="00F96E80"/>
    <w:rsid w:val="00FA00D0"/>
    <w:rsid w:val="00FA0353"/>
    <w:rsid w:val="00FA4755"/>
    <w:rsid w:val="00FA4AA1"/>
    <w:rsid w:val="00FA5EF4"/>
    <w:rsid w:val="00FA78B0"/>
    <w:rsid w:val="00FB0A1A"/>
    <w:rsid w:val="00FB0D20"/>
    <w:rsid w:val="00FB0FF1"/>
    <w:rsid w:val="00FB16DA"/>
    <w:rsid w:val="00FB2354"/>
    <w:rsid w:val="00FB4481"/>
    <w:rsid w:val="00FB47C6"/>
    <w:rsid w:val="00FB6130"/>
    <w:rsid w:val="00FB6E78"/>
    <w:rsid w:val="00FB763C"/>
    <w:rsid w:val="00FB7C1A"/>
    <w:rsid w:val="00FC041C"/>
    <w:rsid w:val="00FC0669"/>
    <w:rsid w:val="00FC099B"/>
    <w:rsid w:val="00FC11A4"/>
    <w:rsid w:val="00FC38A7"/>
    <w:rsid w:val="00FC4809"/>
    <w:rsid w:val="00FC57B7"/>
    <w:rsid w:val="00FC6777"/>
    <w:rsid w:val="00FC6A31"/>
    <w:rsid w:val="00FC7A66"/>
    <w:rsid w:val="00FD0601"/>
    <w:rsid w:val="00FD0BDC"/>
    <w:rsid w:val="00FD334A"/>
    <w:rsid w:val="00FD3361"/>
    <w:rsid w:val="00FD4F2C"/>
    <w:rsid w:val="00FD6F0A"/>
    <w:rsid w:val="00FD6FFE"/>
    <w:rsid w:val="00FE3480"/>
    <w:rsid w:val="00FE3675"/>
    <w:rsid w:val="00FE4E3C"/>
    <w:rsid w:val="00FE6B15"/>
    <w:rsid w:val="00FF0884"/>
    <w:rsid w:val="00FF26CF"/>
    <w:rsid w:val="00FF35D8"/>
    <w:rsid w:val="00FF4512"/>
    <w:rsid w:val="00FF4D2C"/>
    <w:rsid w:val="00FF6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qFormat="1"/>
    <w:lsdException w:name="heading 2" w:locked="1" w:semiHidden="0" w:qFormat="1"/>
    <w:lsdException w:name="heading 3" w:locked="1" w:semiHidden="0" w:qFormat="1"/>
    <w:lsdException w:name="heading 4" w:locked="1" w:semiHidden="0" w:qFormat="1"/>
    <w:lsdException w:name="heading 5" w:locked="1" w:semiHidden="0" w:qFormat="1"/>
    <w:lsdException w:name="heading 6" w:locked="1" w:semiHidden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iPriority="0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iPriority="0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uiPriority w:val="99"/>
    <w:qFormat/>
    <w:rsid w:val="0071162F"/>
    <w:pPr>
      <w:keepNext/>
      <w:ind w:firstLine="851"/>
      <w:jc w:val="right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71162F"/>
    <w:pPr>
      <w:keepNext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9"/>
    <w:qFormat/>
    <w:rsid w:val="0071162F"/>
    <w:pPr>
      <w:keepNext/>
      <w:ind w:right="-701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iPriority w:val="99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"/>
    <w:next w:val="a"/>
    <w:link w:val="50"/>
    <w:uiPriority w:val="99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"/>
    <w:next w:val="a"/>
    <w:link w:val="60"/>
    <w:uiPriority w:val="99"/>
    <w:qFormat/>
    <w:rsid w:val="0071162F"/>
    <w:pPr>
      <w:keepNext/>
      <w:jc w:val="both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9"/>
    <w:qFormat/>
    <w:rsid w:val="0071162F"/>
    <w:pPr>
      <w:keepNext/>
      <w:outlineLvl w:val="6"/>
    </w:pPr>
    <w:rPr>
      <w:rFonts w:ascii="Calibri" w:hAnsi="Calibri"/>
      <w:sz w:val="24"/>
      <w:szCs w:val="24"/>
      <w:lang/>
    </w:rPr>
  </w:style>
  <w:style w:type="paragraph" w:styleId="8">
    <w:name w:val="heading 8"/>
    <w:basedOn w:val="a"/>
    <w:next w:val="a"/>
    <w:link w:val="80"/>
    <w:uiPriority w:val="99"/>
    <w:qFormat/>
    <w:rsid w:val="0071162F"/>
    <w:pPr>
      <w:keepNext/>
      <w:outlineLvl w:val="7"/>
    </w:pPr>
    <w:rPr>
      <w:rFonts w:ascii="Calibri" w:hAnsi="Calibri"/>
      <w:i/>
      <w:iCs/>
      <w:sz w:val="24"/>
      <w:szCs w:val="24"/>
      <w:lang/>
    </w:rPr>
  </w:style>
  <w:style w:type="paragraph" w:styleId="9">
    <w:name w:val="heading 9"/>
    <w:basedOn w:val="a"/>
    <w:next w:val="a"/>
    <w:link w:val="90"/>
    <w:uiPriority w:val="99"/>
    <w:qFormat/>
    <w:rsid w:val="0071162F"/>
    <w:pPr>
      <w:keepNext/>
      <w:outlineLvl w:val="8"/>
    </w:pPr>
    <w:rPr>
      <w:rFonts w:ascii="Cambria" w:hAnsi="Cambria"/>
      <w:sz w:val="22"/>
      <w:szCs w:val="2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3CB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9B3C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B3CB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B3CB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B3CB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B3CBD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semiHidden/>
    <w:locked/>
    <w:rsid w:val="009B3CBD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9B3CBD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9B3CBD"/>
    <w:rPr>
      <w:rFonts w:ascii="Cambria" w:hAnsi="Cambria" w:cs="Times New Roman"/>
      <w:sz w:val="22"/>
      <w:szCs w:val="22"/>
    </w:rPr>
  </w:style>
  <w:style w:type="character" w:styleId="a3">
    <w:name w:val="page number"/>
    <w:rsid w:val="0071162F"/>
    <w:rPr>
      <w:rFonts w:cs="Times New Roman"/>
    </w:rPr>
  </w:style>
  <w:style w:type="paragraph" w:styleId="a4">
    <w:name w:val="Body Text"/>
    <w:basedOn w:val="11"/>
    <w:link w:val="a5"/>
    <w:uiPriority w:val="99"/>
    <w:rsid w:val="0071162F"/>
    <w:pPr>
      <w:jc w:val="both"/>
    </w:pPr>
    <w:rPr>
      <w:lang/>
    </w:rPr>
  </w:style>
  <w:style w:type="paragraph" w:customStyle="1" w:styleId="11">
    <w:name w:val="Обычный1"/>
    <w:rsid w:val="0071162F"/>
    <w:pPr>
      <w:widowControl w:val="0"/>
    </w:pPr>
  </w:style>
  <w:style w:type="character" w:customStyle="1" w:styleId="a5">
    <w:name w:val="Основной текст Знак"/>
    <w:link w:val="a4"/>
    <w:uiPriority w:val="99"/>
    <w:semiHidden/>
    <w:locked/>
    <w:rsid w:val="009B3CBD"/>
    <w:rPr>
      <w:rFonts w:cs="Times New Roman"/>
    </w:r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uiPriority w:val="99"/>
    <w:rsid w:val="0071162F"/>
    <w:rPr>
      <w:rFonts w:ascii="Courier New" w:hAnsi="Courier New"/>
      <w:lang/>
    </w:rPr>
  </w:style>
  <w:style w:type="character" w:customStyle="1" w:styleId="a7">
    <w:name w:val="Текст Знак"/>
    <w:link w:val="a6"/>
    <w:uiPriority w:val="99"/>
    <w:semiHidden/>
    <w:locked/>
    <w:rsid w:val="009B3CBD"/>
    <w:rPr>
      <w:rFonts w:ascii="Courier New" w:hAnsi="Courier New" w:cs="Courier New"/>
    </w:rPr>
  </w:style>
  <w:style w:type="paragraph" w:styleId="21">
    <w:name w:val="Body Text 2"/>
    <w:basedOn w:val="11"/>
    <w:link w:val="22"/>
    <w:uiPriority w:val="99"/>
    <w:rsid w:val="0071162F"/>
    <w:pPr>
      <w:jc w:val="both"/>
    </w:pPr>
    <w:rPr>
      <w:lang/>
    </w:rPr>
  </w:style>
  <w:style w:type="character" w:customStyle="1" w:styleId="22">
    <w:name w:val="Основной текст 2 Знак"/>
    <w:link w:val="21"/>
    <w:uiPriority w:val="99"/>
    <w:semiHidden/>
    <w:locked/>
    <w:rsid w:val="009B3CBD"/>
    <w:rPr>
      <w:rFonts w:cs="Times New Roman"/>
    </w:rPr>
  </w:style>
  <w:style w:type="paragraph" w:styleId="a8">
    <w:name w:val="footer"/>
    <w:basedOn w:val="a"/>
    <w:link w:val="a9"/>
    <w:uiPriority w:val="99"/>
    <w:rsid w:val="0071162F"/>
    <w:pPr>
      <w:tabs>
        <w:tab w:val="center" w:pos="4536"/>
        <w:tab w:val="right" w:pos="9072"/>
      </w:tabs>
    </w:pPr>
    <w:rPr>
      <w:lang/>
    </w:rPr>
  </w:style>
  <w:style w:type="character" w:customStyle="1" w:styleId="a9">
    <w:name w:val="Нижний колонтитул Знак"/>
    <w:link w:val="a8"/>
    <w:uiPriority w:val="99"/>
    <w:semiHidden/>
    <w:locked/>
    <w:rsid w:val="009B3CBD"/>
    <w:rPr>
      <w:rFonts w:cs="Times New Roman"/>
    </w:rPr>
  </w:style>
  <w:style w:type="paragraph" w:styleId="aa">
    <w:name w:val="Body Text Indent"/>
    <w:basedOn w:val="a"/>
    <w:link w:val="ab"/>
    <w:uiPriority w:val="99"/>
    <w:rsid w:val="0071162F"/>
    <w:pPr>
      <w:ind w:firstLine="851"/>
      <w:jc w:val="both"/>
    </w:pPr>
    <w:rPr>
      <w:lang/>
    </w:rPr>
  </w:style>
  <w:style w:type="character" w:customStyle="1" w:styleId="ab">
    <w:name w:val="Основной текст с отступом Знак"/>
    <w:link w:val="aa"/>
    <w:uiPriority w:val="99"/>
    <w:semiHidden/>
    <w:locked/>
    <w:rsid w:val="009B3CBD"/>
    <w:rPr>
      <w:rFonts w:cs="Times New Roman"/>
    </w:rPr>
  </w:style>
  <w:style w:type="paragraph" w:styleId="23">
    <w:name w:val="Body Text Indent 2"/>
    <w:basedOn w:val="a"/>
    <w:link w:val="24"/>
    <w:uiPriority w:val="99"/>
    <w:rsid w:val="0071162F"/>
    <w:pPr>
      <w:ind w:firstLine="851"/>
    </w:pPr>
    <w:rPr>
      <w:lang/>
    </w:rPr>
  </w:style>
  <w:style w:type="character" w:customStyle="1" w:styleId="24">
    <w:name w:val="Основной текст с отступом 2 Знак"/>
    <w:link w:val="23"/>
    <w:uiPriority w:val="99"/>
    <w:semiHidden/>
    <w:locked/>
    <w:rsid w:val="009B3CBD"/>
    <w:rPr>
      <w:rFonts w:cs="Times New Roman"/>
    </w:rPr>
  </w:style>
  <w:style w:type="paragraph" w:styleId="31">
    <w:name w:val="Body Text Indent 3"/>
    <w:basedOn w:val="a"/>
    <w:link w:val="32"/>
    <w:uiPriority w:val="99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16"/>
      <w:szCs w:val="16"/>
      <w:lang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9B3CBD"/>
    <w:rPr>
      <w:rFonts w:cs="Times New Roman"/>
      <w:sz w:val="16"/>
      <w:szCs w:val="16"/>
    </w:rPr>
  </w:style>
  <w:style w:type="paragraph" w:styleId="ac">
    <w:name w:val="header"/>
    <w:basedOn w:val="a"/>
    <w:link w:val="ad"/>
    <w:uiPriority w:val="99"/>
    <w:rsid w:val="0071162F"/>
    <w:pPr>
      <w:tabs>
        <w:tab w:val="center" w:pos="4153"/>
        <w:tab w:val="right" w:pos="8306"/>
      </w:tabs>
    </w:pPr>
    <w:rPr>
      <w:lang/>
    </w:rPr>
  </w:style>
  <w:style w:type="character" w:customStyle="1" w:styleId="ad">
    <w:name w:val="Верхний колонтитул Знак"/>
    <w:link w:val="ac"/>
    <w:uiPriority w:val="99"/>
    <w:locked/>
    <w:rsid w:val="009B3CBD"/>
    <w:rPr>
      <w:rFonts w:cs="Times New Roman"/>
    </w:rPr>
  </w:style>
  <w:style w:type="paragraph" w:styleId="33">
    <w:name w:val="Body Text 3"/>
    <w:basedOn w:val="a"/>
    <w:link w:val="34"/>
    <w:uiPriority w:val="99"/>
    <w:rsid w:val="0071162F"/>
    <w:pPr>
      <w:widowControl w:val="0"/>
    </w:pPr>
    <w:rPr>
      <w:sz w:val="16"/>
      <w:szCs w:val="16"/>
      <w:lang/>
    </w:rPr>
  </w:style>
  <w:style w:type="character" w:customStyle="1" w:styleId="34">
    <w:name w:val="Основной текст 3 Знак"/>
    <w:link w:val="33"/>
    <w:uiPriority w:val="99"/>
    <w:semiHidden/>
    <w:locked/>
    <w:rsid w:val="009B3CBD"/>
    <w:rPr>
      <w:rFonts w:cs="Times New Roman"/>
      <w:sz w:val="16"/>
      <w:szCs w:val="16"/>
    </w:rPr>
  </w:style>
  <w:style w:type="paragraph" w:styleId="ae">
    <w:name w:val="Title"/>
    <w:basedOn w:val="a"/>
    <w:link w:val="af"/>
    <w:uiPriority w:val="99"/>
    <w:qFormat/>
    <w:rsid w:val="0071162F"/>
    <w:pPr>
      <w:widowControl w:val="0"/>
      <w:ind w:firstLine="851"/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f">
    <w:name w:val="Название Знак"/>
    <w:link w:val="ae"/>
    <w:uiPriority w:val="99"/>
    <w:locked/>
    <w:rsid w:val="009B3CB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uiPriority w:val="99"/>
    <w:qFormat/>
    <w:rsid w:val="0071162F"/>
    <w:pPr>
      <w:widowControl w:val="0"/>
      <w:jc w:val="center"/>
    </w:pPr>
    <w:rPr>
      <w:rFonts w:ascii="Cambria" w:hAnsi="Cambria"/>
      <w:sz w:val="24"/>
      <w:szCs w:val="24"/>
      <w:lang/>
    </w:rPr>
  </w:style>
  <w:style w:type="character" w:customStyle="1" w:styleId="af1">
    <w:name w:val="Подзаголовок Знак"/>
    <w:link w:val="af0"/>
    <w:uiPriority w:val="99"/>
    <w:locked/>
    <w:rsid w:val="009B3CBD"/>
    <w:rPr>
      <w:rFonts w:ascii="Cambria" w:hAnsi="Cambria" w:cs="Times New Roman"/>
      <w:sz w:val="24"/>
      <w:szCs w:val="24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rsid w:val="001C1B7C"/>
    <w:rPr>
      <w:sz w:val="2"/>
      <w:lang/>
    </w:rPr>
  </w:style>
  <w:style w:type="character" w:customStyle="1" w:styleId="af3">
    <w:name w:val="Текст выноски Знак"/>
    <w:link w:val="af2"/>
    <w:locked/>
    <w:rsid w:val="009B3CBD"/>
    <w:rPr>
      <w:rFonts w:cs="Times New Roman"/>
      <w:sz w:val="2"/>
    </w:rPr>
  </w:style>
  <w:style w:type="paragraph" w:customStyle="1" w:styleId="af4">
    <w:name w:val="Знак Знак Знак Знак Знак Знак Знак Знак Знак"/>
    <w:basedOn w:val="a"/>
    <w:uiPriority w:val="99"/>
    <w:rsid w:val="008867D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uiPriority w:val="99"/>
    <w:rsid w:val="008867D7"/>
    <w:rPr>
      <w:rFonts w:cs="Times New Roman"/>
      <w:color w:val="0000FF"/>
      <w:u w:val="single"/>
    </w:rPr>
  </w:style>
  <w:style w:type="paragraph" w:customStyle="1" w:styleId="ConsTitle">
    <w:name w:val="ConsTitle"/>
    <w:rsid w:val="008916CD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25">
    <w:name w:val="Обычный2"/>
    <w:rsid w:val="007138CC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character" w:customStyle="1" w:styleId="messagein1">
    <w:name w:val="messagein1"/>
    <w:basedOn w:val="a0"/>
    <w:rsid w:val="007138CC"/>
    <w:rPr>
      <w:rFonts w:ascii="Arial" w:hAnsi="Arial" w:cs="Arial" w:hint="default"/>
      <w:b/>
      <w:bCs/>
      <w:color w:val="353535"/>
      <w:sz w:val="20"/>
      <w:szCs w:val="20"/>
    </w:rPr>
  </w:style>
  <w:style w:type="paragraph" w:styleId="af6">
    <w:name w:val="Normal (Web)"/>
    <w:basedOn w:val="a"/>
    <w:rsid w:val="00306CF9"/>
    <w:pPr>
      <w:spacing w:before="100" w:beforeAutospacing="1" w:after="100" w:afterAutospacing="1"/>
    </w:pPr>
    <w:rPr>
      <w:sz w:val="24"/>
      <w:szCs w:val="24"/>
    </w:rPr>
  </w:style>
  <w:style w:type="paragraph" w:customStyle="1" w:styleId="af7">
    <w:name w:val="Таблицы (моноширинный)"/>
    <w:basedOn w:val="a"/>
    <w:next w:val="a"/>
    <w:rsid w:val="00306CF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306CF9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f8">
    <w:name w:val="Схема документа Знак"/>
    <w:basedOn w:val="a0"/>
    <w:link w:val="af9"/>
    <w:semiHidden/>
    <w:rsid w:val="00306CF9"/>
    <w:rPr>
      <w:rFonts w:ascii="Tahoma" w:hAnsi="Tahoma" w:cs="Tahoma"/>
      <w:sz w:val="28"/>
      <w:szCs w:val="28"/>
      <w:shd w:val="clear" w:color="auto" w:fill="000080"/>
    </w:rPr>
  </w:style>
  <w:style w:type="paragraph" w:styleId="af9">
    <w:name w:val="Document Map"/>
    <w:basedOn w:val="a"/>
    <w:link w:val="af8"/>
    <w:semiHidden/>
    <w:rsid w:val="00306CF9"/>
    <w:pPr>
      <w:shd w:val="clear" w:color="auto" w:fill="000080"/>
    </w:pPr>
    <w:rPr>
      <w:rFonts w:ascii="Tahoma" w:hAnsi="Tahoma" w:cs="Tahoma"/>
      <w:sz w:val="28"/>
      <w:szCs w:val="28"/>
    </w:rPr>
  </w:style>
  <w:style w:type="paragraph" w:styleId="afa">
    <w:name w:val="List Paragraph"/>
    <w:basedOn w:val="a"/>
    <w:uiPriority w:val="34"/>
    <w:qFormat/>
    <w:rsid w:val="007678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3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3C4BA-EBA9-4299-8B92-8203A3B13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14005</Words>
  <Characters>79833</Characters>
  <Application>Microsoft Office Word</Application>
  <DocSecurity>0</DocSecurity>
  <Lines>665</Lines>
  <Paragraphs>187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93651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Масютина К.В.</dc:creator>
  <cp:lastModifiedBy>Краснощеково</cp:lastModifiedBy>
  <cp:revision>2</cp:revision>
  <cp:lastPrinted>2021-12-01T08:53:00Z</cp:lastPrinted>
  <dcterms:created xsi:type="dcterms:W3CDTF">2021-12-01T09:08:00Z</dcterms:created>
  <dcterms:modified xsi:type="dcterms:W3CDTF">2021-12-01T09:08:00Z</dcterms:modified>
</cp:coreProperties>
</file>