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AF1631" w:rsidP="00216147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35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216147" w:rsidP="002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091" w:type="dxa"/>
          </w:tcPr>
          <w:p w:rsidR="004573DA" w:rsidRDefault="004573DA" w:rsidP="00A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1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793501" w:rsidP="0079350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bookmarkStart w:id="0" w:name="_GoBack"/>
            <w:bookmarkEnd w:id="0"/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Pr="00231FAC" w:rsidRDefault="00510756" w:rsidP="00231FAC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6B6780" w:rsidRPr="006B678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Краснощёковского района от 15.11.2019 года № 479/1</w:t>
            </w:r>
            <w:r w:rsidR="006B6780">
              <w:t xml:space="preserve"> «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муниципальной программы «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Предупреждение чрезвычайных ситуаций </w:t>
            </w:r>
            <w:r w:rsidR="00231FAC" w:rsidRPr="00231F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природного и техногенного характера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, обеспечение пожарной безопасности и безопасности людей на водных объектах на территории муниципального образования </w:t>
            </w:r>
            <w:r w:rsid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Краснощековский 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район Алтайского края на 20</w:t>
            </w:r>
            <w:r w:rsid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- 202</w:t>
            </w:r>
            <w:r w:rsid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4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годы»</w:t>
            </w:r>
            <w:r w:rsidR="006B678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</w:p>
        </w:tc>
      </w:tr>
    </w:tbl>
    <w:p w:rsidR="006913FB" w:rsidRDefault="00231FAC" w:rsidP="009C37D5">
      <w:pPr>
        <w:spacing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proofErr w:type="spellStart"/>
      <w:r w:rsidRPr="00231FAC">
        <w:rPr>
          <w:rFonts w:ascii="Times New Roman" w:hAnsi="Times New Roman" w:cs="Times New Roman"/>
          <w:spacing w:val="-4"/>
          <w:sz w:val="28"/>
          <w:szCs w:val="28"/>
        </w:rPr>
        <w:t>п.п</w:t>
      </w:r>
      <w:proofErr w:type="spellEnd"/>
      <w:r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. 7, 21, 24 ст.15 Федерального закона от 06.10.2003 № 131-ФЗ «Об общих принципах организации местного самоуправления в Российской Федерации», Федерального закона от 01.11.1994 № 68-ФЗ «О защите населения и территорий от чрезвычайных ситуаций природного и техногенного характера»,  </w:t>
      </w:r>
      <w:r w:rsidR="009C37D5" w:rsidRPr="009C37D5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12 февраля 1998 года № 28-ФЗ «О гражданской обороне», </w:t>
      </w:r>
      <w:r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</w:t>
      </w: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от 21.12.1994 № 69-ФЗ «О пожарной безопасности</w:t>
      </w:r>
      <w:proofErr w:type="gramEnd"/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», </w:t>
      </w:r>
      <w:hyperlink r:id="rId9" w:history="1">
        <w:r w:rsidR="009C37D5" w:rsidRPr="009C37D5">
          <w:rPr>
            <w:rStyle w:val="af7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приказом МЧС России и Министерства цифрового развития, связи и массовых коммуникаций </w:t>
        </w:r>
        <w:r w:rsidR="009C37D5">
          <w:rPr>
            <w:rStyle w:val="af7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РФ от 31 июля 2020 г. №</w:t>
        </w:r>
        <w:r w:rsidR="009C37D5" w:rsidRPr="009C37D5">
          <w:rPr>
            <w:rStyle w:val="af7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578/365 "Об утверждении Положения о системах оповещения населения"</w:t>
        </w:r>
      </w:hyperlink>
      <w:r w:rsidR="009C37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40A65" w:rsidRPr="00FA2C2A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</w:t>
      </w:r>
      <w:r w:rsidR="00FA2C2A" w:rsidRPr="00FA2C2A">
        <w:rPr>
          <w:rFonts w:ascii="Times New Roman" w:hAnsi="Times New Roman" w:cs="Times New Roman"/>
          <w:sz w:val="28"/>
          <w:szCs w:val="28"/>
        </w:rPr>
        <w:t>1</w:t>
      </w:r>
      <w:r w:rsidR="00940A65" w:rsidRPr="00FA2C2A">
        <w:rPr>
          <w:rFonts w:ascii="Times New Roman" w:hAnsi="Times New Roman" w:cs="Times New Roman"/>
          <w:sz w:val="28"/>
          <w:szCs w:val="28"/>
        </w:rPr>
        <w:t>.</w:t>
      </w:r>
      <w:r w:rsidR="00FA2C2A" w:rsidRPr="00FA2C2A">
        <w:rPr>
          <w:rFonts w:ascii="Times New Roman" w:hAnsi="Times New Roman" w:cs="Times New Roman"/>
          <w:sz w:val="28"/>
          <w:szCs w:val="28"/>
        </w:rPr>
        <w:t>11</w:t>
      </w:r>
      <w:r w:rsidR="00940A65" w:rsidRPr="00FA2C2A">
        <w:rPr>
          <w:rFonts w:ascii="Times New Roman" w:hAnsi="Times New Roman" w:cs="Times New Roman"/>
          <w:sz w:val="28"/>
          <w:szCs w:val="28"/>
        </w:rPr>
        <w:t>.201</w:t>
      </w:r>
      <w:r w:rsidR="00FA2C2A" w:rsidRPr="00FA2C2A">
        <w:rPr>
          <w:rFonts w:ascii="Times New Roman" w:hAnsi="Times New Roman" w:cs="Times New Roman"/>
          <w:sz w:val="28"/>
          <w:szCs w:val="28"/>
        </w:rPr>
        <w:t>3</w:t>
      </w:r>
      <w:r w:rsidR="00940A65" w:rsidRPr="00FA2C2A">
        <w:rPr>
          <w:rFonts w:ascii="Times New Roman" w:hAnsi="Times New Roman" w:cs="Times New Roman"/>
          <w:sz w:val="28"/>
          <w:szCs w:val="28"/>
        </w:rPr>
        <w:t xml:space="preserve"> № </w:t>
      </w:r>
      <w:r w:rsidR="00FA2C2A" w:rsidRPr="00FA2C2A">
        <w:rPr>
          <w:rFonts w:ascii="Times New Roman" w:hAnsi="Times New Roman" w:cs="Times New Roman"/>
          <w:sz w:val="28"/>
          <w:szCs w:val="28"/>
        </w:rPr>
        <w:t>993</w:t>
      </w:r>
      <w:r w:rsidR="00940A65" w:rsidRPr="00FA2C2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</w:t>
      </w:r>
      <w:r w:rsidR="00940A65" w:rsidRPr="00940A65">
        <w:rPr>
          <w:rFonts w:ascii="Times New Roman" w:hAnsi="Times New Roman" w:cs="Times New Roman"/>
          <w:sz w:val="28"/>
          <w:szCs w:val="28"/>
        </w:rPr>
        <w:t xml:space="preserve"> </w:t>
      </w:r>
      <w:r w:rsidRPr="00940A65">
        <w:rPr>
          <w:rFonts w:ascii="Times New Roman" w:hAnsi="Times New Roman" w:cs="Times New Roman"/>
          <w:spacing w:val="-4"/>
          <w:sz w:val="28"/>
          <w:szCs w:val="28"/>
        </w:rPr>
        <w:t xml:space="preserve">в целях </w:t>
      </w:r>
      <w:r w:rsidRPr="00940A65">
        <w:rPr>
          <w:rFonts w:ascii="Times New Roman" w:eastAsia="Times New Roman" w:hAnsi="Times New Roman" w:cs="Times New Roman"/>
          <w:spacing w:val="-4"/>
          <w:sz w:val="28"/>
          <w:szCs w:val="28"/>
        </w:rPr>
        <w:t>повышения эффективности проведения</w:t>
      </w: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комплекса мероприятий, направленных на профилактику пожаров и </w:t>
      </w:r>
      <w:proofErr w:type="gramStart"/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обеспечения</w:t>
      </w:r>
      <w:proofErr w:type="gramEnd"/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первичных мер пожарной безопасности,</w:t>
      </w:r>
      <w:r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обеспечения профилактической работы с населением, а также с целью оперативного реагирования на возможные чрезвычайные ситуации природного и </w:t>
      </w:r>
      <w:r w:rsidRPr="00231F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техногенного характера на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Краснощековского района</w:t>
      </w:r>
      <w:r w:rsidRPr="00231FA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913F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Краснощековского района Алтайского края</w:t>
      </w:r>
      <w:r w:rsidR="009C37D5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D95B9B" w:rsidRDefault="00510756" w:rsidP="00D95B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95B9B" w:rsidRDefault="00D95B9B" w:rsidP="00D95B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5060A">
        <w:rPr>
          <w:rFonts w:ascii="Times New Roman" w:eastAsia="Times New Roman" w:hAnsi="Times New Roman" w:cs="Times New Roman"/>
          <w:spacing w:val="-4"/>
          <w:sz w:val="28"/>
          <w:szCs w:val="28"/>
        </w:rPr>
        <w:t>В соответствии с приложением №</w:t>
      </w:r>
      <w:r w:rsidR="00AF48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5060A">
        <w:rPr>
          <w:rFonts w:ascii="Times New Roman" w:eastAsia="Times New Roman" w:hAnsi="Times New Roman" w:cs="Times New Roman"/>
          <w:spacing w:val="-4"/>
          <w:sz w:val="28"/>
          <w:szCs w:val="28"/>
        </w:rPr>
        <w:t>3 «</w:t>
      </w:r>
      <w:r w:rsidR="0045060A" w:rsidRPr="0045060A">
        <w:rPr>
          <w:rFonts w:ascii="Times New Roman" w:eastAsia="Times New Roman" w:hAnsi="Times New Roman" w:cs="Times New Roman"/>
          <w:spacing w:val="-4"/>
          <w:sz w:val="28"/>
          <w:szCs w:val="28"/>
        </w:rPr>
        <w:t>Оценки готовности системы оповещения населения к выполнению задач по предназначению</w:t>
      </w:r>
      <w:r w:rsidR="004506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 </w:t>
      </w:r>
      <w:r w:rsidR="0045060A" w:rsidRPr="0045060A">
        <w:rPr>
          <w:rFonts w:ascii="Times New Roman" w:eastAsia="Times New Roman" w:hAnsi="Times New Roman" w:cs="Times New Roman"/>
          <w:spacing w:val="-4"/>
          <w:sz w:val="28"/>
          <w:szCs w:val="28"/>
        </w:rPr>
        <w:t>приказ</w:t>
      </w:r>
      <w:r w:rsidR="0045060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45060A" w:rsidRPr="004506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МЧС России и Министерства цифрового развития, связи и массовых коммуникаций  РФ от 31 июля 2020 г. № 578/365 "Об утверждении Положения о системах оповещения населения"</w:t>
      </w:r>
      <w:r w:rsidR="004506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внести изменения в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муниципальную программу </w:t>
      </w:r>
      <w:r w:rsidR="00231FAC" w:rsidRPr="00231F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Предупреждение чрезвычайных ситуаций 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 и техногенного характера</w:t>
      </w:r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 обеспечение пожарной безопасности и безопасности людей на</w:t>
      </w:r>
      <w:proofErr w:type="gramEnd"/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водных </w:t>
      </w:r>
      <w:proofErr w:type="gramStart"/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объектах</w:t>
      </w:r>
      <w:proofErr w:type="gramEnd"/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на территории муниципального образования </w:t>
      </w:r>
      <w:r w:rsid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Краснощековский</w:t>
      </w:r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Алтайского края на 20</w:t>
      </w:r>
      <w:r w:rsid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20</w:t>
      </w:r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- 202</w:t>
      </w:r>
      <w:r w:rsid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4</w:t>
      </w:r>
      <w:r w:rsidR="00231FAC" w:rsidRPr="00231F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годы»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504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новой редакции 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(Приложение 1).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0909A6" w:rsidRPr="00D95B9B" w:rsidRDefault="00D95B9B" w:rsidP="00D95B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0909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="000909A6"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Комитету по финансам, </w:t>
      </w:r>
      <w:r w:rsidR="00C36D3A" w:rsidRPr="00231FAC">
        <w:rPr>
          <w:rFonts w:ascii="Times New Roman" w:hAnsi="Times New Roman" w:cs="Times New Roman"/>
          <w:spacing w:val="-4"/>
          <w:sz w:val="28"/>
          <w:szCs w:val="28"/>
        </w:rPr>
        <w:t>налоговой</w:t>
      </w:r>
      <w:r w:rsidR="00C36D3A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C36D3A"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09A6" w:rsidRPr="00231FAC">
        <w:rPr>
          <w:rFonts w:ascii="Times New Roman" w:hAnsi="Times New Roman" w:cs="Times New Roman"/>
          <w:spacing w:val="-4"/>
          <w:sz w:val="28"/>
          <w:szCs w:val="28"/>
        </w:rPr>
        <w:t>кредитной  политике</w:t>
      </w:r>
      <w:r w:rsidR="00C36D3A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Краснощековского района </w:t>
      </w:r>
      <w:r w:rsidR="00C36D3A" w:rsidRPr="00231FA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36D3A">
        <w:rPr>
          <w:rFonts w:ascii="Times New Roman" w:hAnsi="Times New Roman" w:cs="Times New Roman"/>
          <w:spacing w:val="-4"/>
          <w:sz w:val="28"/>
          <w:szCs w:val="28"/>
        </w:rPr>
        <w:t>В.А. Бубнов</w:t>
      </w:r>
      <w:r w:rsidR="00C36D3A"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C36D3A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при формировании</w:t>
      </w:r>
    </w:p>
    <w:p w:rsidR="006913FB" w:rsidRDefault="00231FAC" w:rsidP="00C36D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бюджета на 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годы, предусмотреть средства на ее реализацию.</w:t>
      </w:r>
    </w:p>
    <w:p w:rsidR="00D95B9B" w:rsidRDefault="00D95B9B" w:rsidP="00D95B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231FAC" w:rsidRPr="00231FAC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31FAC"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Опубликовать настоящее постановление в Сборнике муниципальных правовых актов </w:t>
      </w:r>
      <w:r w:rsidR="00231FAC" w:rsidRPr="005051C3">
        <w:rPr>
          <w:rFonts w:ascii="Times New Roman" w:hAnsi="Times New Roman" w:cs="Times New Roman"/>
          <w:spacing w:val="-4"/>
          <w:sz w:val="28"/>
          <w:szCs w:val="28"/>
        </w:rPr>
        <w:t>Краснощековского</w:t>
      </w:r>
      <w:r w:rsidR="00231FAC" w:rsidRPr="00231FAC">
        <w:rPr>
          <w:rFonts w:ascii="Times New Roman" w:hAnsi="Times New Roman" w:cs="Times New Roman"/>
          <w:spacing w:val="-4"/>
          <w:sz w:val="28"/>
          <w:szCs w:val="28"/>
        </w:rPr>
        <w:t xml:space="preserve"> района Алтайского края.</w:t>
      </w:r>
    </w:p>
    <w:p w:rsidR="00231FAC" w:rsidRPr="00D95B9B" w:rsidRDefault="00D95B9B" w:rsidP="00D95B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AF48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Контроль исполнения настоящего постановления возложить на </w:t>
      </w:r>
      <w:r w:rsid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начальника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отдел</w:t>
      </w:r>
      <w:r w:rsid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ГОЧС  Администрации района </w:t>
      </w:r>
      <w:r w:rsid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Тютченко И.Ю.</w:t>
      </w:r>
    </w:p>
    <w:p w:rsidR="00231FAC" w:rsidRDefault="00231FAC" w:rsidP="005051C3">
      <w:pPr>
        <w:tabs>
          <w:tab w:val="left" w:pos="4536"/>
        </w:tabs>
        <w:spacing w:after="0" w:line="48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FAC" w:rsidRDefault="00231FAC" w:rsidP="00231F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Pr="002509D8" w:rsidRDefault="009871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E9" w:rsidRPr="0013555D" w:rsidRDefault="00987151" w:rsidP="00231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8E9" w:rsidRPr="0013555D" w:rsidSect="0072187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2" w:rsidRDefault="00697012" w:rsidP="00935B7B">
      <w:pPr>
        <w:spacing w:after="0" w:line="240" w:lineRule="auto"/>
      </w:pPr>
      <w:r>
        <w:separator/>
      </w:r>
    </w:p>
  </w:endnote>
  <w:endnote w:type="continuationSeparator" w:id="0">
    <w:p w:rsidR="00697012" w:rsidRDefault="00697012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2" w:rsidRDefault="00697012" w:rsidP="00935B7B">
      <w:pPr>
        <w:spacing w:after="0" w:line="240" w:lineRule="auto"/>
      </w:pPr>
      <w:r>
        <w:separator/>
      </w:r>
    </w:p>
  </w:footnote>
  <w:footnote w:type="continuationSeparator" w:id="0">
    <w:p w:rsidR="00697012" w:rsidRDefault="00697012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7B" w:rsidRDefault="00935B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5777B"/>
    <w:rsid w:val="00071799"/>
    <w:rsid w:val="000909A6"/>
    <w:rsid w:val="000974AA"/>
    <w:rsid w:val="000F04ED"/>
    <w:rsid w:val="0013555D"/>
    <w:rsid w:val="00174729"/>
    <w:rsid w:val="0017528B"/>
    <w:rsid w:val="001A0DD8"/>
    <w:rsid w:val="00216147"/>
    <w:rsid w:val="00231FAC"/>
    <w:rsid w:val="00237246"/>
    <w:rsid w:val="002509D8"/>
    <w:rsid w:val="002E2DB9"/>
    <w:rsid w:val="002F7B40"/>
    <w:rsid w:val="00376058"/>
    <w:rsid w:val="00394102"/>
    <w:rsid w:val="003C697E"/>
    <w:rsid w:val="003E69B1"/>
    <w:rsid w:val="00445E29"/>
    <w:rsid w:val="0044649F"/>
    <w:rsid w:val="0045060A"/>
    <w:rsid w:val="004573DA"/>
    <w:rsid w:val="00461AB7"/>
    <w:rsid w:val="004A61C2"/>
    <w:rsid w:val="004E2CF3"/>
    <w:rsid w:val="005051C3"/>
    <w:rsid w:val="00510756"/>
    <w:rsid w:val="00510804"/>
    <w:rsid w:val="0051653C"/>
    <w:rsid w:val="005320F6"/>
    <w:rsid w:val="005C0B36"/>
    <w:rsid w:val="00614470"/>
    <w:rsid w:val="006151DC"/>
    <w:rsid w:val="00631451"/>
    <w:rsid w:val="006903EA"/>
    <w:rsid w:val="006913FB"/>
    <w:rsid w:val="00697012"/>
    <w:rsid w:val="006A201E"/>
    <w:rsid w:val="006B07BD"/>
    <w:rsid w:val="006B6780"/>
    <w:rsid w:val="006E1BED"/>
    <w:rsid w:val="007000CA"/>
    <w:rsid w:val="00721875"/>
    <w:rsid w:val="0077281F"/>
    <w:rsid w:val="00781FB0"/>
    <w:rsid w:val="0078583F"/>
    <w:rsid w:val="00793501"/>
    <w:rsid w:val="00795C52"/>
    <w:rsid w:val="007B34BE"/>
    <w:rsid w:val="007B523F"/>
    <w:rsid w:val="007C77E8"/>
    <w:rsid w:val="00813281"/>
    <w:rsid w:val="00842945"/>
    <w:rsid w:val="00882CFB"/>
    <w:rsid w:val="0089300A"/>
    <w:rsid w:val="008C58E9"/>
    <w:rsid w:val="009337E2"/>
    <w:rsid w:val="00935B7B"/>
    <w:rsid w:val="00940A65"/>
    <w:rsid w:val="009416A5"/>
    <w:rsid w:val="00985C62"/>
    <w:rsid w:val="00987151"/>
    <w:rsid w:val="00995947"/>
    <w:rsid w:val="009A088C"/>
    <w:rsid w:val="009C37D5"/>
    <w:rsid w:val="00A026A2"/>
    <w:rsid w:val="00A147E1"/>
    <w:rsid w:val="00A84930"/>
    <w:rsid w:val="00A860C4"/>
    <w:rsid w:val="00AB00B9"/>
    <w:rsid w:val="00AC4DF7"/>
    <w:rsid w:val="00AE735E"/>
    <w:rsid w:val="00AF1631"/>
    <w:rsid w:val="00AF4808"/>
    <w:rsid w:val="00AF6653"/>
    <w:rsid w:val="00B52CAA"/>
    <w:rsid w:val="00BB1BAF"/>
    <w:rsid w:val="00BB7733"/>
    <w:rsid w:val="00C36D3A"/>
    <w:rsid w:val="00C50450"/>
    <w:rsid w:val="00C56548"/>
    <w:rsid w:val="00CC3D14"/>
    <w:rsid w:val="00D10043"/>
    <w:rsid w:val="00D60972"/>
    <w:rsid w:val="00D622F6"/>
    <w:rsid w:val="00D82810"/>
    <w:rsid w:val="00D95B9B"/>
    <w:rsid w:val="00DB44A0"/>
    <w:rsid w:val="00DD19A9"/>
    <w:rsid w:val="00DF731A"/>
    <w:rsid w:val="00E9548D"/>
    <w:rsid w:val="00ED61F2"/>
    <w:rsid w:val="00EF4AB3"/>
    <w:rsid w:val="00F30835"/>
    <w:rsid w:val="00F4091D"/>
    <w:rsid w:val="00F72E0E"/>
    <w:rsid w:val="00FA2C2A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9C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8233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714E-7654-4319-AF09-522723C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20</cp:revision>
  <cp:lastPrinted>2019-11-28T08:02:00Z</cp:lastPrinted>
  <dcterms:created xsi:type="dcterms:W3CDTF">2019-11-18T04:19:00Z</dcterms:created>
  <dcterms:modified xsi:type="dcterms:W3CDTF">2021-11-12T07:39:00Z</dcterms:modified>
</cp:coreProperties>
</file>