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999" w:rsidRPr="007E234A" w:rsidRDefault="00493999" w:rsidP="004939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E234A">
        <w:rPr>
          <w:rFonts w:ascii="Times New Roman" w:hAnsi="Times New Roman" w:cs="Times New Roman"/>
          <w:sz w:val="28"/>
          <w:szCs w:val="28"/>
        </w:rPr>
        <w:t>СОВЕТ ДЕПУТАТОВ ХАРЛОВСКОГО СЕЛЬСОВЕТА</w:t>
      </w:r>
    </w:p>
    <w:p w:rsidR="00493999" w:rsidRPr="007E234A" w:rsidRDefault="00493999" w:rsidP="004939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E234A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</w:t>
      </w:r>
    </w:p>
    <w:p w:rsidR="00493999" w:rsidRPr="007E234A" w:rsidRDefault="00493999" w:rsidP="00493999">
      <w:pPr>
        <w:tabs>
          <w:tab w:val="left" w:pos="5250"/>
        </w:tabs>
        <w:rPr>
          <w:rFonts w:ascii="Times New Roman" w:hAnsi="Times New Roman" w:cs="Times New Roman"/>
          <w:sz w:val="28"/>
          <w:szCs w:val="28"/>
        </w:rPr>
      </w:pPr>
      <w:r w:rsidRPr="007E234A">
        <w:rPr>
          <w:rFonts w:ascii="Times New Roman" w:hAnsi="Times New Roman" w:cs="Times New Roman"/>
          <w:sz w:val="28"/>
          <w:szCs w:val="28"/>
        </w:rPr>
        <w:tab/>
      </w:r>
    </w:p>
    <w:p w:rsidR="00493999" w:rsidRPr="007E234A" w:rsidRDefault="00493999" w:rsidP="0049399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34A">
        <w:rPr>
          <w:rFonts w:ascii="Times New Roman" w:hAnsi="Times New Roman" w:cs="Times New Roman"/>
          <w:sz w:val="28"/>
          <w:szCs w:val="28"/>
        </w:rPr>
        <w:t>РЕШЕНИЕ</w:t>
      </w:r>
    </w:p>
    <w:p w:rsidR="00493999" w:rsidRPr="00A17D84" w:rsidRDefault="00493999" w:rsidP="004939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999" w:rsidRPr="005E64F4" w:rsidRDefault="00493999" w:rsidP="004939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</w:t>
      </w:r>
      <w:r w:rsidRPr="005E64F4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E64F4">
        <w:rPr>
          <w:rFonts w:ascii="Times New Roman" w:hAnsi="Times New Roman" w:cs="Times New Roman"/>
          <w:sz w:val="28"/>
          <w:szCs w:val="28"/>
        </w:rPr>
        <w:t>.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E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Pr="005E64F4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E64F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114                                      </w:t>
      </w:r>
      <w:r w:rsidRPr="001C4C54">
        <w:rPr>
          <w:rFonts w:ascii="Times New Roman" w:hAnsi="Times New Roman" w:cs="Times New Roman"/>
          <w:sz w:val="28"/>
          <w:szCs w:val="28"/>
        </w:rPr>
        <w:t xml:space="preserve"> </w:t>
      </w:r>
      <w:r w:rsidRPr="005E64F4">
        <w:rPr>
          <w:rFonts w:ascii="Times New Roman" w:hAnsi="Times New Roman" w:cs="Times New Roman"/>
          <w:sz w:val="28"/>
          <w:szCs w:val="28"/>
        </w:rPr>
        <w:t>с.Харлово</w:t>
      </w:r>
      <w:r w:rsidRPr="00A17D8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</w:p>
    <w:p w:rsidR="00493999" w:rsidRDefault="00493999" w:rsidP="004939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sz w:val="28"/>
          <w:szCs w:val="28"/>
        </w:rPr>
        <w:t>О внесении изменений в решение</w:t>
      </w:r>
    </w:p>
    <w:p w:rsidR="00493999" w:rsidRDefault="00493999" w:rsidP="004939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E64F4">
        <w:rPr>
          <w:rFonts w:ascii="Times New Roman" w:hAnsi="Times New Roman" w:cs="Times New Roman"/>
          <w:sz w:val="28"/>
          <w:szCs w:val="28"/>
        </w:rPr>
        <w:t xml:space="preserve">о бюджете муниципального образования </w:t>
      </w:r>
    </w:p>
    <w:p w:rsidR="00493999" w:rsidRDefault="00493999" w:rsidP="004939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Харловский</w:t>
      </w:r>
      <w:r w:rsidRPr="005E64F4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</w:t>
      </w:r>
    </w:p>
    <w:p w:rsidR="00493999" w:rsidRPr="005E64F4" w:rsidRDefault="00493999" w:rsidP="004939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sz w:val="28"/>
          <w:szCs w:val="28"/>
        </w:rPr>
        <w:t>Алтайского края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E64F4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E64F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91</w:t>
      </w:r>
      <w:r w:rsidRPr="005E64F4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5.12.2020</w:t>
      </w:r>
      <w:r w:rsidRPr="005E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Pr="005E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E64F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 110 от 24.06.2021</w:t>
      </w:r>
      <w:r w:rsidRPr="005E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 w:rsidR="00493999" w:rsidRDefault="00493999" w:rsidP="00493999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93999" w:rsidRPr="00A17D84" w:rsidRDefault="00493999" w:rsidP="0049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caps/>
          <w:sz w:val="28"/>
          <w:szCs w:val="28"/>
        </w:rPr>
        <w:t>Решил</w:t>
      </w:r>
      <w:r w:rsidRPr="00A17D84">
        <w:rPr>
          <w:rFonts w:ascii="Times New Roman" w:hAnsi="Times New Roman" w:cs="Times New Roman"/>
          <w:sz w:val="28"/>
          <w:szCs w:val="28"/>
        </w:rPr>
        <w:t>:</w:t>
      </w:r>
    </w:p>
    <w:p w:rsidR="00493999" w:rsidRPr="00A17D84" w:rsidRDefault="00493999" w:rsidP="0049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решение о бюджете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Харловский</w:t>
      </w:r>
      <w:r w:rsidRPr="00A17D84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края:</w:t>
      </w:r>
    </w:p>
    <w:p w:rsidR="00493999" w:rsidRPr="00A17D84" w:rsidRDefault="00493999" w:rsidP="0049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>1.Статью 1 изложить в следующей редакции:</w:t>
      </w:r>
    </w:p>
    <w:p w:rsidR="00493999" w:rsidRPr="00A17D84" w:rsidRDefault="00493999" w:rsidP="004939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Статья 1. Основные характеристики бюджета 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Харловский</w:t>
      </w:r>
      <w:r w:rsidRPr="00A17D84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на </w:t>
      </w:r>
      <w:r>
        <w:rPr>
          <w:rFonts w:ascii="Times New Roman" w:hAnsi="Times New Roman" w:cs="Times New Roman"/>
          <w:sz w:val="28"/>
          <w:szCs w:val="28"/>
        </w:rPr>
        <w:t xml:space="preserve">2021 </w:t>
      </w:r>
      <w:r w:rsidRPr="00A17D84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3999" w:rsidRPr="00A17D84" w:rsidRDefault="00493999" w:rsidP="0049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>1.Утвердить основные характеристики бюджета поселения на 20</w:t>
      </w: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Pr="00A17D84">
        <w:rPr>
          <w:rFonts w:ascii="Times New Roman" w:hAnsi="Times New Roman" w:cs="Times New Roman"/>
          <w:sz w:val="28"/>
          <w:szCs w:val="28"/>
        </w:rPr>
        <w:t>год:</w:t>
      </w:r>
    </w:p>
    <w:p w:rsidR="00493999" w:rsidRPr="00A17D84" w:rsidRDefault="00493999" w:rsidP="004939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1)Общий объем доходов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5299,1</w:t>
      </w:r>
      <w:r w:rsidRPr="00B243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17D84">
        <w:rPr>
          <w:rFonts w:ascii="Times New Roman" w:hAnsi="Times New Roman" w:cs="Times New Roman"/>
          <w:sz w:val="28"/>
          <w:szCs w:val="28"/>
        </w:rPr>
        <w:t>тысяч рублей, в том числе</w:t>
      </w:r>
      <w:r>
        <w:rPr>
          <w:rFonts w:ascii="Times New Roman" w:hAnsi="Times New Roman" w:cs="Times New Roman"/>
          <w:sz w:val="28"/>
          <w:szCs w:val="28"/>
        </w:rPr>
        <w:t xml:space="preserve"> объем межбюджетных трансфертов</w:t>
      </w:r>
      <w:r w:rsidRPr="00A17D84">
        <w:rPr>
          <w:rFonts w:ascii="Times New Roman" w:hAnsi="Times New Roman" w:cs="Times New Roman"/>
          <w:sz w:val="28"/>
          <w:szCs w:val="28"/>
        </w:rPr>
        <w:t xml:space="preserve">, получаемых из других бюджетов в сумме </w:t>
      </w:r>
      <w:r>
        <w:rPr>
          <w:rFonts w:ascii="Times New Roman" w:hAnsi="Times New Roman" w:cs="Times New Roman"/>
          <w:sz w:val="28"/>
          <w:szCs w:val="28"/>
        </w:rPr>
        <w:t xml:space="preserve">3720,0 </w:t>
      </w:r>
      <w:r w:rsidRPr="00A17D8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17D8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17D84">
        <w:rPr>
          <w:rFonts w:ascii="Times New Roman" w:hAnsi="Times New Roman" w:cs="Times New Roman"/>
          <w:sz w:val="28"/>
          <w:szCs w:val="28"/>
        </w:rPr>
        <w:t>уб.;</w:t>
      </w:r>
    </w:p>
    <w:p w:rsidR="00493999" w:rsidRDefault="00493999" w:rsidP="004939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поселения в сумме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5299,1 </w:t>
      </w:r>
      <w:r w:rsidRPr="00A17D8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17D8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17D84">
        <w:rPr>
          <w:rFonts w:ascii="Times New Roman" w:hAnsi="Times New Roman" w:cs="Times New Roman"/>
          <w:sz w:val="28"/>
          <w:szCs w:val="28"/>
        </w:rPr>
        <w:t>уб.</w:t>
      </w:r>
    </w:p>
    <w:p w:rsidR="00493999" w:rsidRPr="00A17D84" w:rsidRDefault="00493999" w:rsidP="0049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№4)</w:t>
      </w:r>
    </w:p>
    <w:p w:rsidR="00493999" w:rsidRPr="00A17D84" w:rsidRDefault="00493999" w:rsidP="004939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3 )Дефицит местного бюджета утвердить в сумме 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Pr="00A17D8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17D8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17D84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A17D84">
        <w:rPr>
          <w:rFonts w:ascii="Times New Roman" w:hAnsi="Times New Roman" w:cs="Times New Roman"/>
          <w:sz w:val="28"/>
          <w:szCs w:val="28"/>
        </w:rPr>
        <w:t>;</w:t>
      </w:r>
    </w:p>
    <w:p w:rsidR="00493999" w:rsidRPr="00A17D84" w:rsidRDefault="00493999" w:rsidP="004939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4) Источником финансирования дефицита местного бюджета является снижение остатков средств на счетах по </w:t>
      </w:r>
      <w:r>
        <w:rPr>
          <w:rFonts w:ascii="Times New Roman" w:hAnsi="Times New Roman" w:cs="Times New Roman"/>
          <w:sz w:val="28"/>
          <w:szCs w:val="28"/>
        </w:rPr>
        <w:t>учету средств  местного бюджета</w:t>
      </w:r>
      <w:r w:rsidRPr="00A17D84">
        <w:rPr>
          <w:rFonts w:ascii="Times New Roman" w:hAnsi="Times New Roman" w:cs="Times New Roman"/>
          <w:sz w:val="28"/>
          <w:szCs w:val="28"/>
        </w:rPr>
        <w:t>. Дефицит местного бюджета может превысить ограничения</w:t>
      </w:r>
      <w:proofErr w:type="gramStart"/>
      <w:r w:rsidRPr="00A17D8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17D84">
        <w:rPr>
          <w:rFonts w:ascii="Times New Roman" w:hAnsi="Times New Roman" w:cs="Times New Roman"/>
          <w:sz w:val="28"/>
          <w:szCs w:val="28"/>
        </w:rPr>
        <w:t xml:space="preserve"> установленные настоящим пунктом , в пределах суммы указанных поступлений и снижения остатков средств на счетах по учету средств местного бюджета.</w:t>
      </w:r>
    </w:p>
    <w:p w:rsidR="00493999" w:rsidRDefault="00493999" w:rsidP="0049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3999" w:rsidRPr="00A17D84" w:rsidRDefault="00493999" w:rsidP="0049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17D84">
        <w:rPr>
          <w:rFonts w:ascii="Times New Roman" w:hAnsi="Times New Roman" w:cs="Times New Roman"/>
          <w:sz w:val="28"/>
          <w:szCs w:val="28"/>
        </w:rPr>
        <w:t xml:space="preserve"> Обнародовать настоящее решение на информационном стенде Администрации </w:t>
      </w:r>
      <w:r>
        <w:rPr>
          <w:rFonts w:ascii="Times New Roman" w:hAnsi="Times New Roman" w:cs="Times New Roman"/>
          <w:sz w:val="28"/>
          <w:szCs w:val="28"/>
        </w:rPr>
        <w:t>Харловского</w:t>
      </w:r>
      <w:r w:rsidRPr="00A17D84">
        <w:rPr>
          <w:rFonts w:ascii="Times New Roman" w:hAnsi="Times New Roman" w:cs="Times New Roman"/>
          <w:sz w:val="28"/>
          <w:szCs w:val="28"/>
        </w:rPr>
        <w:t xml:space="preserve"> сельсовета, в установленном порядке.</w:t>
      </w:r>
    </w:p>
    <w:p w:rsidR="00493999" w:rsidRPr="00A17D84" w:rsidRDefault="00493999" w:rsidP="0049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3999" w:rsidRDefault="00493999" w:rsidP="0049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3999" w:rsidRDefault="00493999" w:rsidP="0049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3999" w:rsidRPr="00A17D84" w:rsidRDefault="00493999" w:rsidP="00493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А.Т. Бердюгин</w:t>
      </w:r>
    </w:p>
    <w:p w:rsidR="00493999" w:rsidRDefault="00493999" w:rsidP="00493999"/>
    <w:tbl>
      <w:tblPr>
        <w:tblW w:w="8949" w:type="dxa"/>
        <w:tblInd w:w="304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3949"/>
        <w:gridCol w:w="2500"/>
      </w:tblGrid>
      <w:tr w:rsidR="00493999" w:rsidTr="00DE219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Pr="007E234A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5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493999" w:rsidTr="00DE219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493999" w:rsidRPr="00765858" w:rsidTr="00DE2197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 w:rsidRPr="007658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Харловский сельсовет на 2021 год</w:t>
            </w:r>
            <w:r w:rsidRPr="007658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93999" w:rsidRPr="00765858" w:rsidTr="00DE2197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93999" w:rsidRPr="00765858" w:rsidTr="00DE2197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93999" w:rsidRPr="00765858" w:rsidTr="00DE2197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493999" w:rsidRDefault="00493999" w:rsidP="00493999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бюджета сельского поселения на 2021 год</w:t>
      </w:r>
    </w:p>
    <w:p w:rsidR="00493999" w:rsidRPr="00765858" w:rsidRDefault="00493999" w:rsidP="004939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679" w:type="dxa"/>
        <w:tblInd w:w="-11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529"/>
        <w:gridCol w:w="425"/>
        <w:gridCol w:w="567"/>
        <w:gridCol w:w="567"/>
        <w:gridCol w:w="1638"/>
        <w:gridCol w:w="743"/>
        <w:gridCol w:w="1210"/>
      </w:tblGrid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Харловский сельсовет Краснощёковского района Алтайского края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5299,1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E63024">
              <w:rPr>
                <w:rFonts w:ascii="Times New Roman" w:hAnsi="Times New Roman" w:cs="Times New Roman"/>
                <w:sz w:val="24"/>
                <w:szCs w:val="24"/>
              </w:rPr>
              <w:t>967,0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875,0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875,0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475,0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475,0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475,0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распорядительный орган муниципального образования)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выплату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504D"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F504D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F504D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F504D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F504D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F504D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F504D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F504D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504D">
              <w:rPr>
                <w:rFonts w:ascii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F504D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F504D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F504D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F504D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 w:rsidRPr="00E630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предоставлении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помещения для работы сотруднику, замещающему должность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28028A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 w:rsidRPr="00E63024">
              <w:rPr>
                <w:rFonts w:ascii="Times New Roman" w:hAnsi="Times New Roman" w:cs="Times New Roman"/>
                <w:sz w:val="24"/>
                <w:szCs w:val="24"/>
              </w:rPr>
              <w:t>626,0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дорожные фонды)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Содержание, ремонт, реконструкция авт. Дорог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мун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. собственности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D55C32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024">
              <w:rPr>
                <w:rFonts w:ascii="Times New Roman" w:hAnsi="Times New Roman" w:cs="Times New Roman"/>
                <w:sz w:val="24"/>
                <w:szCs w:val="24"/>
              </w:rPr>
              <w:t>1129,3</w:t>
            </w:r>
          </w:p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493999" w:rsidTr="00DE2197">
        <w:trPr>
          <w:trHeight w:val="99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D55C32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896,1</w:t>
            </w:r>
          </w:p>
        </w:tc>
      </w:tr>
      <w:tr w:rsidR="00493999" w:rsidRPr="00BE684C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E684C">
              <w:rPr>
                <w:rFonts w:ascii="Times New Roman CYR" w:hAnsi="Times New Roman CYR" w:cs="Times New Roman CYR"/>
                <w:sz w:val="24"/>
                <w:szCs w:val="24"/>
              </w:rPr>
              <w:t>Государственная программа Алтайского края "Создание условий для устойчивого исполнения бюджетов муниципальных образований и повышения эффективности бюджетных расходов в Алтайском крае"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C">
              <w:rPr>
                <w:rFonts w:ascii="Times New Roman" w:hAnsi="Times New Roman" w:cs="Times New Roman"/>
                <w:sz w:val="24"/>
                <w:szCs w:val="24"/>
              </w:rPr>
              <w:t>720000000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681,1</w:t>
            </w:r>
          </w:p>
        </w:tc>
      </w:tr>
      <w:tr w:rsidR="00493999" w:rsidRPr="00BE684C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E684C">
              <w:rPr>
                <w:rFonts w:ascii="Times New Roman CYR" w:hAnsi="Times New Roman CYR" w:cs="Times New Roman CYR"/>
                <w:sz w:val="24"/>
                <w:szCs w:val="24"/>
              </w:rPr>
              <w:t xml:space="preserve">Подпрограмма "Повышение эффективности бюджетных расходов в Алтайском крае" государственной программы Алтайского края "Создание условий для устойчивого исполнения бюджетов муниципальных образований и </w:t>
            </w:r>
            <w:r w:rsidRPr="00BE684C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повышения эффективности бюджетных расходов в Алтайском крае"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84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E684C">
              <w:rPr>
                <w:rFonts w:ascii="Times New Roman" w:hAnsi="Times New Roman" w:cs="Times New Roman"/>
                <w:sz w:val="24"/>
                <w:szCs w:val="24"/>
              </w:rPr>
              <w:t>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681,1</w:t>
            </w:r>
          </w:p>
        </w:tc>
      </w:tr>
      <w:tr w:rsidR="00493999" w:rsidRPr="00BE684C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64675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Софинансирование реализации проектов развития общественной инфраструктуры, основанных на инициативах граждан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675">
              <w:rPr>
                <w:rFonts w:ascii="Times New Roman" w:hAnsi="Times New Roman" w:cs="Times New Roman"/>
                <w:sz w:val="24"/>
                <w:szCs w:val="24"/>
              </w:rPr>
              <w:t>72200S0260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E684C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681,1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364675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64675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64675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64675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64675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4675">
              <w:rPr>
                <w:rFonts w:ascii="Times New Roman" w:hAnsi="Times New Roman" w:cs="Times New Roman"/>
                <w:sz w:val="24"/>
                <w:szCs w:val="24"/>
              </w:rPr>
              <w:t>72200S0260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64675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681,1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64675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D6C09">
              <w:rPr>
                <w:rFonts w:ascii="Times New Roman CYR" w:hAnsi="Times New Roman CYR" w:cs="Times New Roman CYR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364675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C09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8D6C0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D6C09"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8D6C0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C09"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8D6C0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912369"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8D6C0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2369"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91236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D7B"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 на ремонт памятника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912369" w:rsidRDefault="00493999" w:rsidP="00DE2197">
            <w:pPr>
              <w:tabs>
                <w:tab w:val="left" w:pos="270"/>
              </w:tabs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2D7B">
              <w:rPr>
                <w:rFonts w:ascii="Times New Roman" w:hAnsi="Times New Roman" w:cs="Times New Roman"/>
                <w:sz w:val="24"/>
                <w:szCs w:val="24"/>
              </w:rPr>
              <w:t>92900S0260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6D2D7B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D2D7B"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6D2D7B" w:rsidRDefault="00493999" w:rsidP="00DE2197">
            <w:pPr>
              <w:tabs>
                <w:tab w:val="left" w:pos="270"/>
              </w:tabs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2D7B">
              <w:rPr>
                <w:rFonts w:ascii="Times New Roman" w:hAnsi="Times New Roman" w:cs="Times New Roman"/>
                <w:sz w:val="24"/>
                <w:szCs w:val="24"/>
              </w:rPr>
              <w:t>92900S0260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6D2D7B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222,2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6D2D7B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222,2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6D2D7B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222,2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6D2D7B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222,2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6D2D7B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2423,9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1 112,8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320,7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D7211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1981,1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0250010820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D7211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4059EE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59E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76585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D7211"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D7211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D7211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D7211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21E4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D7211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21E48">
              <w:rPr>
                <w:rFonts w:ascii="Times New Roman CYR" w:hAnsi="Times New Roman CYR" w:cs="Times New Roman CYR"/>
                <w:sz w:val="24"/>
                <w:szCs w:val="24"/>
              </w:rPr>
              <w:t>Доплаты к пенсиям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D7211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21E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493999" w:rsidTr="00DE2197">
        <w:trPr>
          <w:trHeight w:val="1"/>
        </w:trPr>
        <w:tc>
          <w:tcPr>
            <w:tcW w:w="5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21E4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B21E48"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21E4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E48">
              <w:rPr>
                <w:rFonts w:ascii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Pr="00B21E48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93999" w:rsidRDefault="00493999" w:rsidP="00DE2197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493999" w:rsidRPr="00B21E48" w:rsidRDefault="00493999" w:rsidP="00493999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93999" w:rsidRPr="003F504D" w:rsidRDefault="00493999" w:rsidP="00493999">
      <w:pPr>
        <w:rPr>
          <w:rFonts w:ascii="Arial" w:hAnsi="Arial" w:cs="Arial"/>
          <w:sz w:val="20"/>
          <w:szCs w:val="20"/>
        </w:rPr>
      </w:pPr>
    </w:p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493999" w:rsidRDefault="00493999" w:rsidP="00493999"/>
    <w:p w:rsidR="00BD5CB0" w:rsidRDefault="00BD5CB0"/>
    <w:sectPr w:rsidR="00BD5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3999"/>
    <w:rsid w:val="00493999"/>
    <w:rsid w:val="00BD5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399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1527</Words>
  <Characters>8710</Characters>
  <Application>Microsoft Office Word</Application>
  <DocSecurity>0</DocSecurity>
  <Lines>72</Lines>
  <Paragraphs>20</Paragraphs>
  <ScaleCrop>false</ScaleCrop>
  <Company>Romeo1994</Company>
  <LinksUpToDate>false</LinksUpToDate>
  <CharactersWithSpaces>10217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2021-10-06T06:51:00Z</dcterms:created>
  <dcterms:modified xsi:type="dcterms:W3CDTF">2021-10-06T06:51:00Z</dcterms:modified>
</cp:coreProperties>
</file>