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D1D" w:rsidRPr="00324116" w:rsidRDefault="00F47D1D" w:rsidP="00324116">
      <w:pPr>
        <w:suppressLineNumbers/>
        <w:suppressAutoHyphens/>
        <w:spacing w:after="0" w:line="360" w:lineRule="auto"/>
        <w:ind w:firstLine="709"/>
        <w:jc w:val="center"/>
        <w:rPr>
          <w:rFonts w:ascii="Times New Roman" w:hAnsi="Times New Roman"/>
          <w:caps/>
          <w:sz w:val="28"/>
          <w:szCs w:val="28"/>
        </w:rPr>
      </w:pPr>
      <w:r w:rsidRPr="00324116">
        <w:rPr>
          <w:rFonts w:ascii="Times New Roman" w:hAnsi="Times New Roman"/>
          <w:caps/>
          <w:sz w:val="28"/>
          <w:szCs w:val="28"/>
        </w:rPr>
        <w:t xml:space="preserve">Администрация  </w:t>
      </w:r>
      <w:r w:rsidR="00324116" w:rsidRPr="00324116">
        <w:rPr>
          <w:rFonts w:ascii="Times New Roman" w:hAnsi="Times New Roman"/>
          <w:caps/>
          <w:sz w:val="28"/>
          <w:szCs w:val="28"/>
        </w:rPr>
        <w:t>МАРАЛИХИНСКОГО</w:t>
      </w:r>
      <w:r w:rsidRPr="00324116">
        <w:rPr>
          <w:rFonts w:ascii="Times New Roman" w:hAnsi="Times New Roman"/>
          <w:caps/>
          <w:sz w:val="28"/>
          <w:szCs w:val="28"/>
        </w:rPr>
        <w:t xml:space="preserve"> сельсовета</w:t>
      </w:r>
    </w:p>
    <w:p w:rsidR="00F47D1D" w:rsidRPr="00324116" w:rsidRDefault="00F47D1D" w:rsidP="00324116">
      <w:pPr>
        <w:suppressLineNumbers/>
        <w:suppressAutoHyphens/>
        <w:spacing w:after="0" w:line="360" w:lineRule="auto"/>
        <w:ind w:firstLine="709"/>
        <w:jc w:val="center"/>
        <w:rPr>
          <w:rFonts w:ascii="Times New Roman" w:hAnsi="Times New Roman"/>
          <w:caps/>
          <w:sz w:val="28"/>
          <w:szCs w:val="28"/>
        </w:rPr>
      </w:pPr>
      <w:r w:rsidRPr="00324116">
        <w:rPr>
          <w:rFonts w:ascii="Times New Roman" w:hAnsi="Times New Roman"/>
          <w:caps/>
          <w:sz w:val="28"/>
          <w:szCs w:val="28"/>
        </w:rPr>
        <w:t>Краснощёковского района Алтайского края</w:t>
      </w:r>
    </w:p>
    <w:p w:rsidR="00F47D1D" w:rsidRPr="00324116" w:rsidRDefault="00F47D1D" w:rsidP="00324116">
      <w:pPr>
        <w:suppressLineNumbers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47D1D" w:rsidRPr="00324116" w:rsidRDefault="00F47D1D" w:rsidP="00324116">
      <w:pPr>
        <w:suppressLineNumbers/>
        <w:suppressAutoHyphens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ПОСТАНОВЛЕНИЕ</w:t>
      </w:r>
    </w:p>
    <w:p w:rsidR="00F47D1D" w:rsidRPr="00324116" w:rsidRDefault="00F47D1D" w:rsidP="00324116">
      <w:pPr>
        <w:suppressLineNumbers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826"/>
        <w:gridCol w:w="4745"/>
      </w:tblGrid>
      <w:tr w:rsidR="00F47D1D" w:rsidRPr="00324116" w:rsidTr="006235BA">
        <w:tc>
          <w:tcPr>
            <w:tcW w:w="4826" w:type="dxa"/>
          </w:tcPr>
          <w:p w:rsidR="00F47D1D" w:rsidRPr="00324116" w:rsidRDefault="00F47D1D" w:rsidP="00324116">
            <w:pPr>
              <w:suppressLineNumbers/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411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324116" w:rsidRPr="0032411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32411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от «12» июля 2021 г. № 18 </w:t>
            </w:r>
          </w:p>
        </w:tc>
        <w:tc>
          <w:tcPr>
            <w:tcW w:w="4745" w:type="dxa"/>
          </w:tcPr>
          <w:p w:rsidR="00F47D1D" w:rsidRPr="00324116" w:rsidRDefault="00324116" w:rsidP="00324116">
            <w:pPr>
              <w:suppressLineNumbers/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  <w:szCs w:val="28"/>
                <w:lang w:eastAsia="ar-SA"/>
              </w:rPr>
              <w:t xml:space="preserve">                                  с .Маралиха </w:t>
            </w:r>
          </w:p>
        </w:tc>
      </w:tr>
    </w:tbl>
    <w:p w:rsidR="00F47D1D" w:rsidRPr="00324116" w:rsidRDefault="00F47D1D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24116" w:rsidRDefault="00F47D1D" w:rsidP="00324116">
      <w:pPr>
        <w:pStyle w:val="a3"/>
        <w:suppressLineNumbers/>
        <w:suppressAutoHyphens/>
        <w:spacing w:line="360" w:lineRule="auto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 xml:space="preserve">О принятии решения об упрощенном </w:t>
      </w:r>
    </w:p>
    <w:p w:rsidR="00324116" w:rsidRDefault="00F47D1D" w:rsidP="00324116">
      <w:pPr>
        <w:pStyle w:val="a3"/>
        <w:suppressLineNumbers/>
        <w:suppressAutoHyphens/>
        <w:spacing w:line="360" w:lineRule="auto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 xml:space="preserve">осуществлении внутреннего финансового аудита                   </w:t>
      </w:r>
    </w:p>
    <w:p w:rsidR="00324116" w:rsidRDefault="00F47D1D" w:rsidP="00324116">
      <w:pPr>
        <w:pStyle w:val="a3"/>
        <w:suppressLineNumbers/>
        <w:suppressAutoHyphens/>
        <w:spacing w:line="360" w:lineRule="auto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и наделении полномочия</w:t>
      </w:r>
      <w:r w:rsidR="00324116">
        <w:rPr>
          <w:rFonts w:ascii="Times New Roman" w:hAnsi="Times New Roman"/>
          <w:sz w:val="28"/>
          <w:szCs w:val="28"/>
        </w:rPr>
        <w:t>ми</w:t>
      </w:r>
      <w:r w:rsidRPr="00324116">
        <w:rPr>
          <w:rFonts w:ascii="Times New Roman" w:hAnsi="Times New Roman"/>
          <w:sz w:val="28"/>
          <w:szCs w:val="28"/>
        </w:rPr>
        <w:t xml:space="preserve"> внутреннего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финансового аудита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7D1D" w:rsidRPr="00324116" w:rsidRDefault="00F47D1D" w:rsidP="00324116">
      <w:pPr>
        <w:pStyle w:val="a3"/>
        <w:keepNext/>
        <w:keepLines/>
        <w:suppressLineNumbers/>
        <w:suppressAutoHyphen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 xml:space="preserve">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 на основании Устава муниципального образования </w:t>
      </w:r>
      <w:r w:rsidR="00324116">
        <w:rPr>
          <w:rFonts w:ascii="Times New Roman" w:hAnsi="Times New Roman"/>
          <w:sz w:val="28"/>
          <w:szCs w:val="28"/>
        </w:rPr>
        <w:t>Маралихинский</w:t>
      </w:r>
      <w:r w:rsidRPr="00324116">
        <w:rPr>
          <w:rFonts w:ascii="Times New Roman" w:hAnsi="Times New Roman"/>
          <w:sz w:val="28"/>
          <w:szCs w:val="28"/>
        </w:rPr>
        <w:t xml:space="preserve"> сельсовет</w:t>
      </w:r>
      <w:r w:rsidR="00324116">
        <w:rPr>
          <w:rFonts w:ascii="Times New Roman" w:hAnsi="Times New Roman"/>
          <w:sz w:val="28"/>
          <w:szCs w:val="28"/>
        </w:rPr>
        <w:t xml:space="preserve"> Краснощековского района Алтайского края , А</w:t>
      </w:r>
      <w:r w:rsidRPr="00324116">
        <w:rPr>
          <w:rFonts w:ascii="Times New Roman" w:hAnsi="Times New Roman"/>
          <w:sz w:val="28"/>
          <w:szCs w:val="28"/>
        </w:rPr>
        <w:t xml:space="preserve">дминистрация </w:t>
      </w:r>
      <w:r w:rsidR="00324116">
        <w:rPr>
          <w:rFonts w:ascii="Times New Roman" w:hAnsi="Times New Roman"/>
          <w:sz w:val="28"/>
          <w:szCs w:val="28"/>
        </w:rPr>
        <w:t xml:space="preserve">Маралихинского сельсовета </w:t>
      </w:r>
      <w:r w:rsidRPr="00324116">
        <w:rPr>
          <w:rFonts w:ascii="Times New Roman" w:hAnsi="Times New Roman"/>
          <w:sz w:val="28"/>
          <w:szCs w:val="28"/>
        </w:rPr>
        <w:t>ПОСТАНОВЛЯЕТ: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 xml:space="preserve">1.Принять решение об упрощенном осуществлении внутреннего финансового аудита Администрацией </w:t>
      </w:r>
      <w:r w:rsidR="00324116">
        <w:rPr>
          <w:rFonts w:ascii="Times New Roman" w:hAnsi="Times New Roman"/>
          <w:sz w:val="28"/>
          <w:szCs w:val="28"/>
        </w:rPr>
        <w:t>Маралихинского</w:t>
      </w:r>
      <w:r w:rsidRPr="00324116">
        <w:rPr>
          <w:rFonts w:ascii="Times New Roman" w:hAnsi="Times New Roman"/>
          <w:sz w:val="28"/>
          <w:szCs w:val="28"/>
        </w:rPr>
        <w:t xml:space="preserve"> сельсовета Краснощековского района</w:t>
      </w:r>
      <w:r w:rsidR="00324116">
        <w:rPr>
          <w:rFonts w:ascii="Times New Roman" w:hAnsi="Times New Roman"/>
          <w:sz w:val="28"/>
          <w:szCs w:val="28"/>
        </w:rPr>
        <w:t xml:space="preserve"> Алтайского края. </w:t>
      </w:r>
    </w:p>
    <w:p w:rsidR="00F47D1D" w:rsidRPr="00324116" w:rsidRDefault="00F47D1D" w:rsidP="00324116">
      <w:pPr>
        <w:pStyle w:val="a3"/>
        <w:suppressLineNumbers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2.Наделить полномочиями по осуществлению внут</w:t>
      </w:r>
      <w:r w:rsidR="00324116">
        <w:rPr>
          <w:rFonts w:ascii="Times New Roman" w:hAnsi="Times New Roman"/>
          <w:sz w:val="28"/>
          <w:szCs w:val="28"/>
        </w:rPr>
        <w:t xml:space="preserve">реннего финансового аудита главу Администрации Маралихинского сельсовета. </w:t>
      </w:r>
      <w:r w:rsidRPr="00324116">
        <w:rPr>
          <w:rFonts w:ascii="Times New Roman" w:hAnsi="Times New Roman"/>
          <w:sz w:val="28"/>
          <w:szCs w:val="28"/>
        </w:rPr>
        <w:t xml:space="preserve"> </w:t>
      </w:r>
    </w:p>
    <w:p w:rsidR="00F47D1D" w:rsidRPr="00324116" w:rsidRDefault="00F47D1D" w:rsidP="00324116">
      <w:pPr>
        <w:pStyle w:val="a3"/>
        <w:suppressLineNumbers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Глава</w:t>
      </w:r>
      <w:r w:rsidR="00463F1C" w:rsidRPr="00324116">
        <w:rPr>
          <w:rFonts w:ascii="Times New Roman" w:hAnsi="Times New Roman"/>
          <w:sz w:val="28"/>
          <w:szCs w:val="28"/>
        </w:rPr>
        <w:t xml:space="preserve"> Администрации</w:t>
      </w:r>
      <w:r w:rsidRPr="00324116">
        <w:rPr>
          <w:rFonts w:ascii="Times New Roman" w:hAnsi="Times New Roman"/>
          <w:sz w:val="28"/>
          <w:szCs w:val="28"/>
        </w:rPr>
        <w:t xml:space="preserve"> </w:t>
      </w:r>
      <w:r w:rsidR="00324116">
        <w:rPr>
          <w:rFonts w:ascii="Times New Roman" w:hAnsi="Times New Roman"/>
          <w:sz w:val="28"/>
          <w:szCs w:val="28"/>
        </w:rPr>
        <w:t>Маралихинского</w:t>
      </w:r>
      <w:r w:rsidRPr="00324116">
        <w:rPr>
          <w:rFonts w:ascii="Times New Roman" w:hAnsi="Times New Roman"/>
          <w:sz w:val="28"/>
          <w:szCs w:val="28"/>
        </w:rPr>
        <w:t xml:space="preserve"> сельсовета Краснощековского района принимает на себя и несет ответственность за результаты выполнения бюджетных процедур, а также самостоятельно выполняет действия, </w:t>
      </w:r>
      <w:r w:rsidRPr="00324116">
        <w:rPr>
          <w:rFonts w:ascii="Times New Roman" w:hAnsi="Times New Roman"/>
          <w:sz w:val="28"/>
          <w:szCs w:val="28"/>
        </w:rPr>
        <w:lastRenderedPageBreak/>
        <w:t>направленные на достижение целей осуществления внутреннего финансового аудита, в частности: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2.1.Организует и осуществляет внутренний финансовый контроль;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2.2.Решает задачи внутреннего финансового аудита,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2.3.Решает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4116">
        <w:rPr>
          <w:rFonts w:ascii="Times New Roman" w:hAnsi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324116">
        <w:rPr>
          <w:rFonts w:ascii="Times New Roman" w:hAnsi="Times New Roman"/>
          <w:sz w:val="28"/>
          <w:szCs w:val="28"/>
          <w:lang w:eastAsia="zh-CN"/>
        </w:rPr>
        <w:t>4. Настоящее постановление вступает в силу со дня его подписания.</w:t>
      </w: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7D1D" w:rsidRPr="00324116" w:rsidRDefault="00F47D1D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7D1D" w:rsidRPr="00324116" w:rsidRDefault="00324116" w:rsidP="00324116">
      <w:pPr>
        <w:pStyle w:val="a3"/>
        <w:suppressLineNumbers/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 Администрации сельсовета                                          Райченок Н.В.</w:t>
      </w:r>
      <w:r w:rsidR="00F47D1D" w:rsidRPr="0032411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sectPr w:rsidR="00F47D1D" w:rsidRPr="00324116" w:rsidSect="00767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A64" w:rsidRDefault="00BA6A64" w:rsidP="00680CDC">
      <w:pPr>
        <w:spacing w:after="0" w:line="240" w:lineRule="auto"/>
      </w:pPr>
      <w:r>
        <w:separator/>
      </w:r>
    </w:p>
  </w:endnote>
  <w:endnote w:type="continuationSeparator" w:id="1">
    <w:p w:rsidR="00BA6A64" w:rsidRDefault="00BA6A64" w:rsidP="00680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A64" w:rsidRDefault="00BA6A64" w:rsidP="00680CDC">
      <w:pPr>
        <w:spacing w:after="0" w:line="240" w:lineRule="auto"/>
      </w:pPr>
      <w:r>
        <w:separator/>
      </w:r>
    </w:p>
  </w:footnote>
  <w:footnote w:type="continuationSeparator" w:id="1">
    <w:p w:rsidR="00BA6A64" w:rsidRDefault="00BA6A64" w:rsidP="00680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80BEF"/>
    <w:multiLevelType w:val="hybridMultilevel"/>
    <w:tmpl w:val="6E46012C"/>
    <w:lvl w:ilvl="0" w:tplc="4994434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724"/>
    <w:rsid w:val="00091AAA"/>
    <w:rsid w:val="000E390C"/>
    <w:rsid w:val="000E43B9"/>
    <w:rsid w:val="000E77C5"/>
    <w:rsid w:val="000F69B4"/>
    <w:rsid w:val="001135FB"/>
    <w:rsid w:val="00156398"/>
    <w:rsid w:val="00193FBA"/>
    <w:rsid w:val="001C6C01"/>
    <w:rsid w:val="001E1C06"/>
    <w:rsid w:val="0022626E"/>
    <w:rsid w:val="00262BB3"/>
    <w:rsid w:val="002853E7"/>
    <w:rsid w:val="00296D92"/>
    <w:rsid w:val="00324116"/>
    <w:rsid w:val="00362B2C"/>
    <w:rsid w:val="003A505F"/>
    <w:rsid w:val="003D2673"/>
    <w:rsid w:val="003F3D61"/>
    <w:rsid w:val="00406473"/>
    <w:rsid w:val="00413442"/>
    <w:rsid w:val="00463F1C"/>
    <w:rsid w:val="00515C59"/>
    <w:rsid w:val="00563EEA"/>
    <w:rsid w:val="005F59C1"/>
    <w:rsid w:val="0061213E"/>
    <w:rsid w:val="00616B9A"/>
    <w:rsid w:val="006235BA"/>
    <w:rsid w:val="0065013D"/>
    <w:rsid w:val="00680CDC"/>
    <w:rsid w:val="00767FB7"/>
    <w:rsid w:val="008313F7"/>
    <w:rsid w:val="0088310C"/>
    <w:rsid w:val="008F2C42"/>
    <w:rsid w:val="009E3E24"/>
    <w:rsid w:val="00A61C71"/>
    <w:rsid w:val="00AA3D8A"/>
    <w:rsid w:val="00AC46BD"/>
    <w:rsid w:val="00B8158A"/>
    <w:rsid w:val="00BA6A64"/>
    <w:rsid w:val="00BD15E3"/>
    <w:rsid w:val="00BF62DC"/>
    <w:rsid w:val="00C21898"/>
    <w:rsid w:val="00C30079"/>
    <w:rsid w:val="00C7557C"/>
    <w:rsid w:val="00C94724"/>
    <w:rsid w:val="00CE70F1"/>
    <w:rsid w:val="00D3155C"/>
    <w:rsid w:val="00D54226"/>
    <w:rsid w:val="00EF6FB4"/>
    <w:rsid w:val="00F47D1D"/>
    <w:rsid w:val="00F5122E"/>
    <w:rsid w:val="00FC4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4724"/>
    <w:rPr>
      <w:sz w:val="22"/>
      <w:szCs w:val="22"/>
    </w:rPr>
  </w:style>
  <w:style w:type="paragraph" w:styleId="a4">
    <w:name w:val="footnote text"/>
    <w:basedOn w:val="a"/>
    <w:link w:val="a5"/>
    <w:uiPriority w:val="99"/>
    <w:semiHidden/>
    <w:rsid w:val="00680CD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80CDC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680CDC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</w:rPr>
  </w:style>
  <w:style w:type="character" w:styleId="a7">
    <w:name w:val="footnote reference"/>
    <w:basedOn w:val="a0"/>
    <w:uiPriority w:val="99"/>
    <w:semiHidden/>
    <w:rsid w:val="00680CDC"/>
    <w:rPr>
      <w:rFonts w:cs="Times New Roman"/>
      <w:vertAlign w:val="superscript"/>
    </w:rPr>
  </w:style>
  <w:style w:type="table" w:styleId="a8">
    <w:name w:val="Table Grid"/>
    <w:basedOn w:val="a1"/>
    <w:uiPriority w:val="99"/>
    <w:rsid w:val="00680C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89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</dc:creator>
  <cp:lastModifiedBy>Maralicha</cp:lastModifiedBy>
  <cp:revision>2</cp:revision>
  <cp:lastPrinted>2021-03-16T07:30:00Z</cp:lastPrinted>
  <dcterms:created xsi:type="dcterms:W3CDTF">2021-07-14T04:21:00Z</dcterms:created>
  <dcterms:modified xsi:type="dcterms:W3CDTF">2021-07-14T04:21:00Z</dcterms:modified>
</cp:coreProperties>
</file>