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2B" w:rsidRPr="00177F2B" w:rsidRDefault="00177F2B" w:rsidP="00177F2B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Суетского</w:t>
      </w:r>
      <w:proofErr w:type="spellEnd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сель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совета </w:t>
      </w:r>
      <w:proofErr w:type="spellStart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Краснощёковского</w:t>
      </w:r>
      <w:proofErr w:type="spellEnd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района Алтайского края сообщает начисленную заработную п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лату муниципальных служащих за </w:t>
      </w:r>
      <w:r w:rsidR="00151FCD" w:rsidRPr="00151FCD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3</w:t>
      </w:r>
      <w:r w:rsidR="0097538F" w:rsidRPr="0097538F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квартал 201</w:t>
      </w:r>
      <w:r w:rsidR="006B4BD6" w:rsidRP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6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года: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И.О.Главы 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администр</w:t>
      </w: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ации – Д</w:t>
      </w:r>
      <w:r w:rsidR="00151FCD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олгова Елена Анатольевна  - </w:t>
      </w:r>
      <w:r w:rsidR="00151FCD" w:rsidRPr="00151FCD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80604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рублей;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</w:p>
    <w:p w:rsidR="00177F2B" w:rsidRPr="00177F2B" w:rsidRDefault="00177F2B" w:rsidP="00177F2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И.О.Главы Администрации:                                  Е.А.Долгова</w:t>
      </w:r>
    </w:p>
    <w:p w:rsidR="0098177A" w:rsidRDefault="0098177A"/>
    <w:sectPr w:rsidR="0098177A" w:rsidSect="00981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F2B"/>
    <w:rsid w:val="00151FCD"/>
    <w:rsid w:val="00177F2B"/>
    <w:rsid w:val="004D629E"/>
    <w:rsid w:val="006164F3"/>
    <w:rsid w:val="006B4BD6"/>
    <w:rsid w:val="0097538F"/>
    <w:rsid w:val="0098177A"/>
    <w:rsid w:val="00AB5742"/>
    <w:rsid w:val="00FA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77F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Company>2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2017-02-06T08:51:00Z</dcterms:created>
  <dcterms:modified xsi:type="dcterms:W3CDTF">2017-02-06T08:51:00Z</dcterms:modified>
</cp:coreProperties>
</file>