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D" w:rsidRDefault="0054363D" w:rsidP="000266B1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6240" w:rsidRPr="00996240" w:rsidRDefault="00996240" w:rsidP="0099624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КРАСНОЩЁКОВСКОГО РАЙОНА </w:t>
      </w:r>
    </w:p>
    <w:p w:rsidR="00996240" w:rsidRPr="00996240" w:rsidRDefault="00996240" w:rsidP="00996240">
      <w:pPr>
        <w:spacing w:after="454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</w:p>
    <w:p w:rsidR="00996240" w:rsidRPr="00996240" w:rsidRDefault="00996240" w:rsidP="00996240">
      <w:pPr>
        <w:spacing w:after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tbl>
      <w:tblPr>
        <w:tblStyle w:val="16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996240" w:rsidRPr="00996240" w:rsidTr="00B20358">
        <w:trPr>
          <w:trHeight w:val="425"/>
        </w:trPr>
        <w:tc>
          <w:tcPr>
            <w:tcW w:w="250" w:type="dxa"/>
          </w:tcPr>
          <w:p w:rsidR="00996240" w:rsidRPr="00996240" w:rsidRDefault="00996240" w:rsidP="00996240">
            <w:pPr>
              <w:ind w:left="-113" w:right="-108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</w:tcPr>
          <w:p w:rsidR="00996240" w:rsidRPr="00996240" w:rsidRDefault="00C220AB" w:rsidP="003B046E">
            <w:pPr>
              <w:ind w:left="-7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08</w:t>
            </w:r>
            <w:bookmarkStart w:id="0" w:name="_GoBack"/>
            <w:bookmarkEnd w:id="0"/>
          </w:p>
        </w:tc>
        <w:tc>
          <w:tcPr>
            <w:tcW w:w="250" w:type="dxa"/>
          </w:tcPr>
          <w:p w:rsidR="00996240" w:rsidRPr="00996240" w:rsidRDefault="00996240" w:rsidP="00996240">
            <w:pPr>
              <w:ind w:left="-8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9" w:type="dxa"/>
          </w:tcPr>
          <w:p w:rsidR="00996240" w:rsidRPr="00996240" w:rsidRDefault="00FF6718" w:rsidP="00FF67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091" w:type="dxa"/>
          </w:tcPr>
          <w:p w:rsidR="00996240" w:rsidRPr="00996240" w:rsidRDefault="00996240" w:rsidP="00FF67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FF6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996240" w:rsidRPr="00996240" w:rsidRDefault="00996240" w:rsidP="00996240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1" w:type="dxa"/>
          </w:tcPr>
          <w:p w:rsidR="00996240" w:rsidRPr="00996240" w:rsidRDefault="00FF6718" w:rsidP="00FF6718">
            <w:pPr>
              <w:ind w:right="-108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</w:tr>
      <w:tr w:rsidR="00996240" w:rsidRPr="00996240" w:rsidTr="00B20358">
        <w:trPr>
          <w:trHeight w:val="425"/>
        </w:trPr>
        <w:tc>
          <w:tcPr>
            <w:tcW w:w="9378" w:type="dxa"/>
            <w:gridSpan w:val="8"/>
          </w:tcPr>
          <w:p w:rsidR="00996240" w:rsidRPr="00996240" w:rsidRDefault="00996240" w:rsidP="00996240">
            <w:pPr>
              <w:spacing w:after="56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 Краснощёково</w:t>
            </w:r>
          </w:p>
        </w:tc>
      </w:tr>
      <w:tr w:rsidR="00996240" w:rsidRPr="00996240" w:rsidTr="00FF6718">
        <w:trPr>
          <w:gridAfter w:val="2"/>
          <w:wAfter w:w="4842" w:type="dxa"/>
          <w:trHeight w:val="2144"/>
        </w:trPr>
        <w:tc>
          <w:tcPr>
            <w:tcW w:w="4536" w:type="dxa"/>
            <w:gridSpan w:val="6"/>
          </w:tcPr>
          <w:p w:rsidR="00996240" w:rsidRPr="00996240" w:rsidRDefault="00996240" w:rsidP="00FF6718">
            <w:pPr>
              <w:spacing w:after="11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eastAsiaTheme="minorHAnsi"/>
                <w:lang w:eastAsia="en-US"/>
              </w:rPr>
              <w:br w:type="page"/>
            </w:r>
            <w:r w:rsidRPr="00F460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 мерах по предотвращению несчастных случаев на водоемах Краснощёковского района в летний период </w:t>
            </w:r>
            <w:r w:rsidRPr="00FA64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FA64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F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64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6240" w:rsidRPr="00B21079" w:rsidRDefault="00996240" w:rsidP="00996240">
      <w:pPr>
        <w:pStyle w:val="a3"/>
        <w:ind w:firstLine="70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F4600A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постановления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, решения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районного 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Совета  депутатов </w:t>
      </w:r>
      <w:r w:rsidRPr="001C6CED">
        <w:rPr>
          <w:rFonts w:ascii="Times New Roman" w:hAnsi="Times New Roman" w:cs="Times New Roman"/>
          <w:spacing w:val="-4"/>
          <w:sz w:val="28"/>
          <w:szCs w:val="28"/>
        </w:rPr>
        <w:t>от 21.08.2018 №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>
        <w:rPr>
          <w:rFonts w:ascii="Times New Roman" w:hAnsi="Times New Roman" w:cs="Times New Roman"/>
          <w:bCs/>
          <w:sz w:val="28"/>
          <w:szCs w:val="28"/>
        </w:rPr>
        <w:t>правил использования водных объектов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пользования, расположенных на территории 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Краснощёковск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ого района</w:t>
      </w:r>
      <w:r w:rsidRPr="00F4600A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, для личных и бытовых нужд</w:t>
      </w:r>
      <w:r w:rsidRPr="00F4600A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установившейся высокой положительной дневной температурой, </w:t>
      </w:r>
      <w:r w:rsidRPr="00FA64FC">
        <w:rPr>
          <w:rFonts w:ascii="Times New Roman" w:hAnsi="Times New Roman" w:cs="Times New Roman"/>
          <w:color w:val="00000A"/>
          <w:sz w:val="28"/>
          <w:szCs w:val="28"/>
        </w:rPr>
        <w:t>Администрация Краснощёковского района Алтайского края,</w:t>
      </w:r>
      <w:r w:rsidRPr="00B21079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gramEnd"/>
    </w:p>
    <w:p w:rsidR="00996240" w:rsidRPr="00B21079" w:rsidRDefault="00996240" w:rsidP="00996240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FA64FC">
        <w:rPr>
          <w:rFonts w:ascii="Times New Roman" w:hAnsi="Times New Roman" w:cs="Times New Roman"/>
          <w:color w:val="00000A"/>
          <w:sz w:val="28"/>
          <w:szCs w:val="28"/>
        </w:rPr>
        <w:t>ПОСТАНОВЛЯЕТ</w:t>
      </w:r>
      <w:r w:rsidRPr="00B21079">
        <w:rPr>
          <w:rFonts w:ascii="Times New Roman" w:hAnsi="Times New Roman" w:cs="Times New Roman"/>
          <w:color w:val="00000A"/>
          <w:sz w:val="26"/>
          <w:szCs w:val="26"/>
        </w:rPr>
        <w:t xml:space="preserve">: </w:t>
      </w:r>
    </w:p>
    <w:p w:rsidR="00996240" w:rsidRPr="00F4600A" w:rsidRDefault="00996240" w:rsidP="009962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Определить, что в связи с горным характером рек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района (сильное течение, низкая температура воды, скальный грунт русел рек), отсутствием оборудованных мест для купания граждан, купание людей на естественных водоемах 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Краснощёковского </w:t>
      </w: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>района является не безопасным.</w:t>
      </w:r>
    </w:p>
    <w:p w:rsidR="00996240" w:rsidRPr="00F4600A" w:rsidRDefault="00996240" w:rsidP="0099624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Отделу по делам ГО ЧС  Администрации района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И.Ю. Тютченко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дминистрациям сельсоветов (по согласованию):</w:t>
      </w:r>
    </w:p>
    <w:p w:rsidR="00996240" w:rsidRPr="00F4600A" w:rsidRDefault="00996240" w:rsidP="0099624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2.1. Выставить запрещающие и предупреждающие знаки на территориях, прилегающих к особо опасным местам водоемов района (сильное течение, наличие водоворотов, омутов, естественных препятствий и т.п.);</w:t>
      </w:r>
    </w:p>
    <w:p w:rsidR="00996240" w:rsidRPr="00F4600A" w:rsidRDefault="00996240" w:rsidP="009962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2.2. Запретить в таких местах купание граждан с привлечением лиц, в случае нарушения, к административной ответственности согласно статье 68</w:t>
      </w:r>
      <w:r w:rsidRPr="00F4600A">
        <w:rPr>
          <w:rFonts w:ascii="Times New Roman" w:hAnsi="Times New Roman" w:cs="Times New Roman"/>
          <w:sz w:val="28"/>
          <w:szCs w:val="28"/>
        </w:rPr>
        <w:t xml:space="preserve"> </w:t>
      </w:r>
      <w:r w:rsidRPr="00F4600A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 от 10.06.2002 № 46-ЗС «Об административной ответственности за совершение правонарушений на территории Алтайского края»;</w:t>
      </w:r>
    </w:p>
    <w:p w:rsidR="00996240" w:rsidRPr="00F4600A" w:rsidRDefault="00996240" w:rsidP="009962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2.3. Организовать проведение рейдов профилактики в местах лова рыбы и отдыха людей у водоемов с раздачей памяток и проведением инструктажей.</w:t>
      </w:r>
    </w:p>
    <w:p w:rsidR="00996240" w:rsidRPr="00F4600A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Рекомендовать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О  МВД России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Краснощёковский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» (</w:t>
      </w:r>
      <w:r w:rsidR="00FF6718">
        <w:rPr>
          <w:rFonts w:ascii="Times New Roman" w:eastAsia="Times New Roman" w:hAnsi="Times New Roman" w:cs="Times New Roman"/>
          <w:spacing w:val="2"/>
          <w:sz w:val="28"/>
          <w:szCs w:val="28"/>
        </w:rPr>
        <w:t>В.Ю. Уваров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</w:p>
    <w:p w:rsidR="00996240" w:rsidRPr="00F4600A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Принять меры по недопущению нарушений, установленных </w:t>
      </w:r>
      <w:r w:rsidRPr="00F4600A">
        <w:rPr>
          <w:rFonts w:ascii="Times New Roman" w:hAnsi="Times New Roman" w:cs="Times New Roman"/>
          <w:sz w:val="28"/>
          <w:szCs w:val="28"/>
        </w:rPr>
        <w:t>Правил охраны жизни людей на воде и правил пользования водными объектами для плавания на маломерных плавательных средствах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Принять меры по недопущению распития спиртных напитков и нарушения общественного порядка в местах </w:t>
      </w:r>
      <w:r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>лова рыбы и отдыха людей у водоемов</w:t>
      </w:r>
      <w:r w:rsidRPr="00F4600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Комитету Администрации Краснощёковского района по образованию  (Е.В. Кудрявцева):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 В период летних школьных каникул предусмотреть выделение сотрудников для проведения профилактических рейдов по водоемам района с привлечением родителей.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Рекомендовать комиссии по делам несовершеннолетних и защите их прав Администрации Краснощёковского района (Н.А.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  Принять участие в проведении профилактических рейдов.</w:t>
      </w:r>
    </w:p>
    <w:p w:rsidR="00996240" w:rsidRDefault="00996240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При посещении семей, признанных находящимися в социально-опасном положении, проводить разъяснительную работу  о правилах поведения на водоемах.  </w:t>
      </w:r>
    </w:p>
    <w:p w:rsidR="00FF6718" w:rsidRPr="00F4600A" w:rsidRDefault="00FF6718" w:rsidP="00996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6.Считать утратившим силу постановление Администрации Краснощековского района от 18.05.2020 года № 179 «</w:t>
      </w:r>
      <w:r w:rsidRPr="00FF6718">
        <w:rPr>
          <w:rFonts w:ascii="Times New Roman" w:eastAsia="Times New Roman" w:hAnsi="Times New Roman" w:cs="Times New Roman"/>
          <w:spacing w:val="2"/>
          <w:sz w:val="28"/>
          <w:szCs w:val="28"/>
        </w:rPr>
        <w:t>О мерах по предотвращению несчастных случаев на водоемах Краснощёковского района в летний период 2020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»</w:t>
      </w:r>
    </w:p>
    <w:p w:rsidR="00996240" w:rsidRPr="00F4600A" w:rsidRDefault="00FF6718" w:rsidP="0099624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996240" w:rsidRPr="00F4600A">
        <w:rPr>
          <w:rFonts w:ascii="Times New Roman" w:hAnsi="Times New Roman" w:cs="Times New Roman"/>
          <w:spacing w:val="-2"/>
          <w:sz w:val="28"/>
          <w:szCs w:val="28"/>
        </w:rPr>
        <w:t xml:space="preserve">. Опубликовать настоящее постановление </w:t>
      </w:r>
      <w:r w:rsidR="00996240">
        <w:rPr>
          <w:rFonts w:ascii="Times New Roman" w:hAnsi="Times New Roman" w:cs="Times New Roman"/>
          <w:spacing w:val="-2"/>
          <w:sz w:val="28"/>
          <w:szCs w:val="28"/>
        </w:rPr>
        <w:t>на официальном сайте Администрации Краснощёковского района</w:t>
      </w:r>
      <w:r w:rsidR="00996240" w:rsidRPr="00F4600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96240" w:rsidRDefault="00FF6718" w:rsidP="0099624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996240" w:rsidRPr="00F460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Контроль исполнения настоящего постановления </w:t>
      </w:r>
      <w:r w:rsidR="009962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возложить на заместителя главы Администрации Краснощёковского района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Т.Г. </w:t>
      </w:r>
      <w:r w:rsidR="00996240">
        <w:rPr>
          <w:rFonts w:ascii="Times New Roman" w:eastAsia="Times New Roman" w:hAnsi="Times New Roman" w:cs="Times New Roman"/>
          <w:spacing w:val="-2"/>
          <w:sz w:val="28"/>
          <w:szCs w:val="28"/>
        </w:rPr>
        <w:t>Заковряшину.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240" w:rsidRPr="00996240" w:rsidTr="00B20358">
        <w:trPr>
          <w:trHeight w:val="351"/>
        </w:trPr>
        <w:tc>
          <w:tcPr>
            <w:tcW w:w="4785" w:type="dxa"/>
          </w:tcPr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P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района    </w:t>
            </w:r>
          </w:p>
        </w:tc>
        <w:tc>
          <w:tcPr>
            <w:tcW w:w="4786" w:type="dxa"/>
          </w:tcPr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P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40">
              <w:rPr>
                <w:rFonts w:ascii="Times New Roman" w:eastAsia="Times New Roman" w:hAnsi="Times New Roman" w:cs="Times New Roman"/>
                <w:sz w:val="28"/>
                <w:szCs w:val="28"/>
              </w:rPr>
              <w:t>А.Ю. Бобрышев</w:t>
            </w:r>
          </w:p>
        </w:tc>
      </w:tr>
    </w:tbl>
    <w:p w:rsidR="00B21079" w:rsidRDefault="00B21079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B21079" w:rsidSect="007F3B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128AA"/>
    <w:multiLevelType w:val="hybridMultilevel"/>
    <w:tmpl w:val="1EEA61DC"/>
    <w:lvl w:ilvl="0" w:tplc="C5D89E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BD07C1"/>
    <w:multiLevelType w:val="hybridMultilevel"/>
    <w:tmpl w:val="603C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02A7"/>
    <w:multiLevelType w:val="singleLevel"/>
    <w:tmpl w:val="5260834C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92C7247"/>
    <w:multiLevelType w:val="hybridMultilevel"/>
    <w:tmpl w:val="49FC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D5E98"/>
    <w:multiLevelType w:val="hybridMultilevel"/>
    <w:tmpl w:val="F0F0C664"/>
    <w:lvl w:ilvl="0" w:tplc="1F265B7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F16E7D"/>
    <w:multiLevelType w:val="hybridMultilevel"/>
    <w:tmpl w:val="EC2A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C5762"/>
    <w:multiLevelType w:val="hybridMultilevel"/>
    <w:tmpl w:val="8C3C8288"/>
    <w:lvl w:ilvl="0" w:tplc="CA9A2A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E05061"/>
    <w:multiLevelType w:val="hybridMultilevel"/>
    <w:tmpl w:val="8698175A"/>
    <w:lvl w:ilvl="0" w:tplc="74A2C6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BC"/>
    <w:rsid w:val="0000473B"/>
    <w:rsid w:val="000266B1"/>
    <w:rsid w:val="000B4E7A"/>
    <w:rsid w:val="000D6FF9"/>
    <w:rsid w:val="001229EC"/>
    <w:rsid w:val="001310EB"/>
    <w:rsid w:val="0013310D"/>
    <w:rsid w:val="001553CC"/>
    <w:rsid w:val="00156235"/>
    <w:rsid w:val="00175895"/>
    <w:rsid w:val="00175FEE"/>
    <w:rsid w:val="001A35A4"/>
    <w:rsid w:val="001C147E"/>
    <w:rsid w:val="001C6429"/>
    <w:rsid w:val="00206E66"/>
    <w:rsid w:val="0026650F"/>
    <w:rsid w:val="0032041A"/>
    <w:rsid w:val="00334D9C"/>
    <w:rsid w:val="003859E6"/>
    <w:rsid w:val="003A7731"/>
    <w:rsid w:val="003B046E"/>
    <w:rsid w:val="003C0593"/>
    <w:rsid w:val="003C5FFD"/>
    <w:rsid w:val="003D66EA"/>
    <w:rsid w:val="0041148C"/>
    <w:rsid w:val="00446B7D"/>
    <w:rsid w:val="00492DA2"/>
    <w:rsid w:val="004E2B61"/>
    <w:rsid w:val="00516988"/>
    <w:rsid w:val="0054363D"/>
    <w:rsid w:val="005534BC"/>
    <w:rsid w:val="005668F7"/>
    <w:rsid w:val="0061072D"/>
    <w:rsid w:val="00642AE0"/>
    <w:rsid w:val="006A5323"/>
    <w:rsid w:val="006B4DE6"/>
    <w:rsid w:val="006C3A7C"/>
    <w:rsid w:val="00701B12"/>
    <w:rsid w:val="00717B11"/>
    <w:rsid w:val="00724391"/>
    <w:rsid w:val="00725B68"/>
    <w:rsid w:val="00770904"/>
    <w:rsid w:val="00782C98"/>
    <w:rsid w:val="007A0B02"/>
    <w:rsid w:val="007A2662"/>
    <w:rsid w:val="007C371E"/>
    <w:rsid w:val="007F3BD1"/>
    <w:rsid w:val="00812B2A"/>
    <w:rsid w:val="00847F0C"/>
    <w:rsid w:val="008B374C"/>
    <w:rsid w:val="008B3D6C"/>
    <w:rsid w:val="008B3D8A"/>
    <w:rsid w:val="008E4756"/>
    <w:rsid w:val="008E4767"/>
    <w:rsid w:val="008F3EEC"/>
    <w:rsid w:val="00925B0B"/>
    <w:rsid w:val="00930825"/>
    <w:rsid w:val="00960C59"/>
    <w:rsid w:val="009664B3"/>
    <w:rsid w:val="0098491A"/>
    <w:rsid w:val="00996240"/>
    <w:rsid w:val="00996A17"/>
    <w:rsid w:val="009E4966"/>
    <w:rsid w:val="00A2222C"/>
    <w:rsid w:val="00A2751C"/>
    <w:rsid w:val="00A421DE"/>
    <w:rsid w:val="00A43AB4"/>
    <w:rsid w:val="00A96569"/>
    <w:rsid w:val="00AA3A3F"/>
    <w:rsid w:val="00AE0DEF"/>
    <w:rsid w:val="00AE2D7D"/>
    <w:rsid w:val="00B053A5"/>
    <w:rsid w:val="00B21079"/>
    <w:rsid w:val="00B34C1E"/>
    <w:rsid w:val="00B6160B"/>
    <w:rsid w:val="00B63723"/>
    <w:rsid w:val="00B822A8"/>
    <w:rsid w:val="00B94AE3"/>
    <w:rsid w:val="00BA15F5"/>
    <w:rsid w:val="00C0768E"/>
    <w:rsid w:val="00C220AB"/>
    <w:rsid w:val="00C23230"/>
    <w:rsid w:val="00C4488F"/>
    <w:rsid w:val="00C639BC"/>
    <w:rsid w:val="00C65B8D"/>
    <w:rsid w:val="00C66449"/>
    <w:rsid w:val="00C823EE"/>
    <w:rsid w:val="00C932A5"/>
    <w:rsid w:val="00C968CE"/>
    <w:rsid w:val="00CA64C9"/>
    <w:rsid w:val="00CC38B6"/>
    <w:rsid w:val="00CD4902"/>
    <w:rsid w:val="00CF556B"/>
    <w:rsid w:val="00D006C9"/>
    <w:rsid w:val="00D127CD"/>
    <w:rsid w:val="00D161E3"/>
    <w:rsid w:val="00D41604"/>
    <w:rsid w:val="00D45491"/>
    <w:rsid w:val="00D45AAF"/>
    <w:rsid w:val="00D5350A"/>
    <w:rsid w:val="00D579FB"/>
    <w:rsid w:val="00D65685"/>
    <w:rsid w:val="00DE118D"/>
    <w:rsid w:val="00DE163F"/>
    <w:rsid w:val="00E4111E"/>
    <w:rsid w:val="00E539A6"/>
    <w:rsid w:val="00E712DB"/>
    <w:rsid w:val="00E7742E"/>
    <w:rsid w:val="00EA1348"/>
    <w:rsid w:val="00EA7114"/>
    <w:rsid w:val="00F02A6A"/>
    <w:rsid w:val="00F50CDE"/>
    <w:rsid w:val="00F75CE6"/>
    <w:rsid w:val="00F979D3"/>
    <w:rsid w:val="00F97BDA"/>
    <w:rsid w:val="00FA3D6B"/>
    <w:rsid w:val="00FA64FC"/>
    <w:rsid w:val="00FB3206"/>
    <w:rsid w:val="00FD439C"/>
    <w:rsid w:val="00FF3577"/>
    <w:rsid w:val="00FF4747"/>
    <w:rsid w:val="00FF671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1079"/>
    <w:pPr>
      <w:keepNext/>
      <w:spacing w:after="0" w:line="280" w:lineRule="atLeast"/>
      <w:ind w:right="9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2">
    <w:name w:val="heading 2"/>
    <w:basedOn w:val="a"/>
    <w:next w:val="a"/>
    <w:link w:val="20"/>
    <w:qFormat/>
    <w:rsid w:val="00B21079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210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4">
    <w:name w:val="heading 4"/>
    <w:basedOn w:val="a"/>
    <w:next w:val="a"/>
    <w:link w:val="40"/>
    <w:qFormat/>
    <w:rsid w:val="00B21079"/>
    <w:pPr>
      <w:keepNext/>
      <w:suppressAutoHyphens/>
      <w:overflowPunct w:val="0"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21079"/>
    <w:pPr>
      <w:suppressAutoHyphens/>
      <w:overflowPunct w:val="0"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BC"/>
    <w:pPr>
      <w:spacing w:after="0" w:line="240" w:lineRule="auto"/>
    </w:pPr>
    <w:rPr>
      <w:rFonts w:eastAsiaTheme="minorEastAsia"/>
      <w:lang w:eastAsia="ru-RU"/>
    </w:rPr>
  </w:style>
  <w:style w:type="paragraph" w:customStyle="1" w:styleId="Noparagraphstyle">
    <w:name w:val="[No paragraph style]"/>
    <w:rsid w:val="001A35A4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unhideWhenUsed/>
    <w:rsid w:val="005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3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1079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107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0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107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bsatz-Standardschriftart">
    <w:name w:val="Absatz-Standardschriftart"/>
    <w:rsid w:val="00B21079"/>
  </w:style>
  <w:style w:type="character" w:customStyle="1" w:styleId="WW-Absatz-Standardschriftart">
    <w:name w:val="WW-Absatz-Standardschriftart"/>
    <w:rsid w:val="00B21079"/>
  </w:style>
  <w:style w:type="character" w:customStyle="1" w:styleId="WW-Absatz-Standardschriftart1">
    <w:name w:val="WW-Absatz-Standardschriftart1"/>
    <w:rsid w:val="00B21079"/>
  </w:style>
  <w:style w:type="character" w:customStyle="1" w:styleId="WW-Absatz-Standardschriftart11">
    <w:name w:val="WW-Absatz-Standardschriftart11"/>
    <w:rsid w:val="00B21079"/>
  </w:style>
  <w:style w:type="character" w:customStyle="1" w:styleId="WW-Absatz-Standardschriftart111">
    <w:name w:val="WW-Absatz-Standardschriftart111"/>
    <w:rsid w:val="00B21079"/>
  </w:style>
  <w:style w:type="character" w:customStyle="1" w:styleId="WW-Absatz-Standardschriftart1111">
    <w:name w:val="WW-Absatz-Standardschriftart1111"/>
    <w:rsid w:val="00B21079"/>
  </w:style>
  <w:style w:type="character" w:customStyle="1" w:styleId="WW-Absatz-Standardschriftart11111">
    <w:name w:val="WW-Absatz-Standardschriftart11111"/>
    <w:rsid w:val="00B21079"/>
  </w:style>
  <w:style w:type="character" w:customStyle="1" w:styleId="WW-Absatz-Standardschriftart111111">
    <w:name w:val="WW-Absatz-Standardschriftart111111"/>
    <w:rsid w:val="00B21079"/>
  </w:style>
  <w:style w:type="character" w:customStyle="1" w:styleId="WW-Absatz-Standardschriftart1111111">
    <w:name w:val="WW-Absatz-Standardschriftart1111111"/>
    <w:rsid w:val="00B21079"/>
  </w:style>
  <w:style w:type="character" w:customStyle="1" w:styleId="WW-Absatz-Standardschriftart11111111">
    <w:name w:val="WW-Absatz-Standardschriftart11111111"/>
    <w:rsid w:val="00B21079"/>
  </w:style>
  <w:style w:type="character" w:customStyle="1" w:styleId="WW-Absatz-Standardschriftart111111111">
    <w:name w:val="WW-Absatz-Standardschriftart111111111"/>
    <w:rsid w:val="00B21079"/>
  </w:style>
  <w:style w:type="character" w:customStyle="1" w:styleId="WW-Absatz-Standardschriftart1111111111">
    <w:name w:val="WW-Absatz-Standardschriftart1111111111"/>
    <w:rsid w:val="00B21079"/>
  </w:style>
  <w:style w:type="character" w:customStyle="1" w:styleId="WW-Absatz-Standardschriftart11111111111">
    <w:name w:val="WW-Absatz-Standardschriftart11111111111"/>
    <w:rsid w:val="00B21079"/>
  </w:style>
  <w:style w:type="character" w:customStyle="1" w:styleId="WW-Absatz-Standardschriftart111111111111">
    <w:name w:val="WW-Absatz-Standardschriftart111111111111"/>
    <w:rsid w:val="00B21079"/>
  </w:style>
  <w:style w:type="character" w:customStyle="1" w:styleId="WW-Absatz-Standardschriftart1111111111111">
    <w:name w:val="WW-Absatz-Standardschriftart1111111111111"/>
    <w:rsid w:val="00B21079"/>
  </w:style>
  <w:style w:type="character" w:customStyle="1" w:styleId="11">
    <w:name w:val="Основной шрифт абзаца1"/>
    <w:rsid w:val="00B21079"/>
  </w:style>
  <w:style w:type="character" w:customStyle="1" w:styleId="a6">
    <w:name w:val="Символ нумерации"/>
    <w:rsid w:val="00B21079"/>
  </w:style>
  <w:style w:type="paragraph" w:customStyle="1" w:styleId="a7">
    <w:name w:val="Заголовок"/>
    <w:basedOn w:val="a"/>
    <w:next w:val="a8"/>
    <w:rsid w:val="00B21079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B21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B21079"/>
    <w:rPr>
      <w:rFonts w:ascii="Arial" w:hAnsi="Arial" w:cs="Tahoma"/>
    </w:rPr>
  </w:style>
  <w:style w:type="paragraph" w:customStyle="1" w:styleId="12">
    <w:name w:val="Название1"/>
    <w:basedOn w:val="a"/>
    <w:rsid w:val="00B21079"/>
    <w:pPr>
      <w:suppressLineNumbers/>
      <w:suppressAutoHyphens/>
      <w:overflowPunct w:val="0"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21079"/>
    <w:pPr>
      <w:suppressLineNumbers/>
      <w:suppressAutoHyphens/>
      <w:overflowPunct w:val="0"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21079"/>
    <w:pPr>
      <w:suppressAutoHyphens/>
      <w:spacing w:after="0" w:line="280" w:lineRule="atLeast"/>
      <w:ind w:right="9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ar-SA"/>
    </w:rPr>
  </w:style>
  <w:style w:type="paragraph" w:styleId="ab">
    <w:name w:val="Body Text Indent"/>
    <w:basedOn w:val="a"/>
    <w:link w:val="ac"/>
    <w:rsid w:val="00B210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21079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B21079"/>
    <w:pPr>
      <w:jc w:val="center"/>
    </w:pPr>
    <w:rPr>
      <w:b/>
      <w:bCs/>
    </w:rPr>
  </w:style>
  <w:style w:type="character" w:customStyle="1" w:styleId="af">
    <w:name w:val="Колонтитул_"/>
    <w:basedOn w:val="a0"/>
    <w:link w:val="af0"/>
    <w:locked/>
    <w:rsid w:val="00B21079"/>
    <w:rPr>
      <w:b/>
      <w:bCs/>
      <w:spacing w:val="19"/>
      <w:shd w:val="clear" w:color="auto" w:fill="FFFFFF"/>
    </w:rPr>
  </w:style>
  <w:style w:type="paragraph" w:customStyle="1" w:styleId="af0">
    <w:name w:val="Колонтитул"/>
    <w:basedOn w:val="a"/>
    <w:link w:val="af"/>
    <w:rsid w:val="00B21079"/>
    <w:pPr>
      <w:widowControl w:val="0"/>
      <w:shd w:val="clear" w:color="auto" w:fill="FFFFFF"/>
      <w:spacing w:after="0" w:line="240" w:lineRule="atLeast"/>
    </w:pPr>
    <w:rPr>
      <w:rFonts w:eastAsiaTheme="minorHAnsi"/>
      <w:b/>
      <w:bCs/>
      <w:spacing w:val="19"/>
      <w:lang w:eastAsia="en-US"/>
    </w:rPr>
  </w:style>
  <w:style w:type="character" w:customStyle="1" w:styleId="14">
    <w:name w:val="Заголовок №1_"/>
    <w:basedOn w:val="a0"/>
    <w:link w:val="15"/>
    <w:locked/>
    <w:rsid w:val="00B21079"/>
    <w:rPr>
      <w:rFonts w:ascii="Franklin Gothic Demi" w:hAnsi="Franklin Gothic Demi"/>
      <w:spacing w:val="87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rsid w:val="00B21079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Franklin Gothic Demi" w:eastAsiaTheme="minorHAnsi" w:hAnsi="Franklin Gothic Demi"/>
      <w:spacing w:val="87"/>
      <w:sz w:val="38"/>
      <w:szCs w:val="38"/>
      <w:lang w:eastAsia="en-US"/>
    </w:rPr>
  </w:style>
  <w:style w:type="character" w:customStyle="1" w:styleId="22">
    <w:name w:val="Основной текст (2)_"/>
    <w:basedOn w:val="a0"/>
    <w:link w:val="23"/>
    <w:locked/>
    <w:rsid w:val="00B21079"/>
    <w:rPr>
      <w:rFonts w:ascii="Franklin Gothic Demi" w:hAnsi="Franklin Gothic Demi"/>
      <w:spacing w:val="2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1079"/>
    <w:pPr>
      <w:widowControl w:val="0"/>
      <w:shd w:val="clear" w:color="auto" w:fill="FFFFFF"/>
      <w:spacing w:before="60" w:after="360" w:line="240" w:lineRule="atLeast"/>
      <w:jc w:val="center"/>
    </w:pPr>
    <w:rPr>
      <w:rFonts w:ascii="Franklin Gothic Demi" w:eastAsiaTheme="minorHAnsi" w:hAnsi="Franklin Gothic Demi"/>
      <w:spacing w:val="2"/>
      <w:sz w:val="19"/>
      <w:szCs w:val="19"/>
      <w:lang w:eastAsia="en-US"/>
    </w:rPr>
  </w:style>
  <w:style w:type="character" w:customStyle="1" w:styleId="24">
    <w:name w:val="Заголовок №2_"/>
    <w:basedOn w:val="a0"/>
    <w:link w:val="25"/>
    <w:locked/>
    <w:rsid w:val="00B21079"/>
    <w:rPr>
      <w:spacing w:val="-68"/>
      <w:sz w:val="34"/>
      <w:szCs w:val="34"/>
      <w:shd w:val="clear" w:color="auto" w:fill="FFFFFF"/>
    </w:rPr>
  </w:style>
  <w:style w:type="paragraph" w:customStyle="1" w:styleId="25">
    <w:name w:val="Заголовок №2"/>
    <w:basedOn w:val="a"/>
    <w:link w:val="24"/>
    <w:rsid w:val="00B21079"/>
    <w:pPr>
      <w:widowControl w:val="0"/>
      <w:shd w:val="clear" w:color="auto" w:fill="FFFFFF"/>
      <w:spacing w:before="360" w:after="0" w:line="226" w:lineRule="exact"/>
      <w:jc w:val="both"/>
      <w:outlineLvl w:val="1"/>
    </w:pPr>
    <w:rPr>
      <w:rFonts w:eastAsiaTheme="minorHAnsi"/>
      <w:spacing w:val="-68"/>
      <w:sz w:val="34"/>
      <w:szCs w:val="34"/>
      <w:lang w:eastAsia="en-US"/>
    </w:rPr>
  </w:style>
  <w:style w:type="character" w:customStyle="1" w:styleId="26">
    <w:name w:val="Колонтитул (2)_"/>
    <w:basedOn w:val="a0"/>
    <w:link w:val="27"/>
    <w:locked/>
    <w:rsid w:val="00B21079"/>
    <w:rPr>
      <w:rFonts w:ascii="Trebuchet MS" w:hAnsi="Trebuchet MS"/>
      <w:noProof/>
      <w:sz w:val="16"/>
      <w:szCs w:val="16"/>
      <w:shd w:val="clear" w:color="auto" w:fill="FFFFFF"/>
    </w:rPr>
  </w:style>
  <w:style w:type="paragraph" w:customStyle="1" w:styleId="27">
    <w:name w:val="Колонтитул (2)"/>
    <w:basedOn w:val="a"/>
    <w:link w:val="26"/>
    <w:rsid w:val="00B21079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/>
      <w:noProof/>
      <w:sz w:val="16"/>
      <w:szCs w:val="16"/>
      <w:lang w:eastAsia="en-US"/>
    </w:rPr>
  </w:style>
  <w:style w:type="character" w:customStyle="1" w:styleId="2pt">
    <w:name w:val="Основной текст + Интервал 2 pt"/>
    <w:basedOn w:val="a9"/>
    <w:rsid w:val="00B21079"/>
    <w:rPr>
      <w:rFonts w:ascii="Times New Roman" w:eastAsia="Times New Roman" w:hAnsi="Times New Roman" w:cs="Times New Roman"/>
      <w:spacing w:val="41"/>
      <w:sz w:val="28"/>
      <w:szCs w:val="20"/>
      <w:lang w:val="ru-RU" w:eastAsia="ar-SA" w:bidi="ar-SA"/>
    </w:rPr>
  </w:style>
  <w:style w:type="paragraph" w:styleId="af1">
    <w:name w:val="Body Text First Indent"/>
    <w:basedOn w:val="a8"/>
    <w:link w:val="af2"/>
    <w:rsid w:val="00B21079"/>
    <w:pPr>
      <w:suppressAutoHyphens w:val="0"/>
      <w:spacing w:after="120"/>
      <w:ind w:firstLine="210"/>
      <w:jc w:val="left"/>
    </w:pPr>
    <w:rPr>
      <w:sz w:val="20"/>
      <w:lang w:eastAsia="ru-RU"/>
    </w:rPr>
  </w:style>
  <w:style w:type="character" w:customStyle="1" w:styleId="af2">
    <w:name w:val="Красная строка Знак"/>
    <w:basedOn w:val="a9"/>
    <w:link w:val="af1"/>
    <w:rsid w:val="00B2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B21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2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B21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B210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21079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header"/>
    <w:basedOn w:val="a"/>
    <w:link w:val="af9"/>
    <w:uiPriority w:val="99"/>
    <w:rsid w:val="00B21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21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B21079"/>
    <w:rPr>
      <w:color w:val="0000FF"/>
      <w:u w:val="single"/>
    </w:rPr>
  </w:style>
  <w:style w:type="paragraph" w:styleId="afb">
    <w:name w:val="caption"/>
    <w:basedOn w:val="a"/>
    <w:next w:val="a"/>
    <w:qFormat/>
    <w:rsid w:val="00B21079"/>
    <w:pPr>
      <w:spacing w:after="0" w:line="360" w:lineRule="atLeast"/>
      <w:ind w:right="91"/>
      <w:jc w:val="center"/>
    </w:pPr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28">
    <w:name w:val="Body Text Indent 2"/>
    <w:basedOn w:val="a"/>
    <w:link w:val="29"/>
    <w:rsid w:val="00B21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B2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21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1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21079"/>
    <w:pPr>
      <w:spacing w:after="0" w:line="240" w:lineRule="auto"/>
      <w:ind w:left="4536"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d">
    <w:name w:val="Title"/>
    <w:basedOn w:val="a"/>
    <w:link w:val="afe"/>
    <w:qFormat/>
    <w:rsid w:val="00B2107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e">
    <w:name w:val="Название Знак"/>
    <w:basedOn w:val="a0"/>
    <w:link w:val="afd"/>
    <w:rsid w:val="00B210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B21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">
    <w:name w:val="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B21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210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1">
    <w:name w:val="Знак Знак 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2">
    <w:name w:val="Знак Знак Знак Знак Знак Знак"/>
    <w:basedOn w:val="a"/>
    <w:rsid w:val="00B210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6"/>
    <w:rsid w:val="0099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4D1D-6388-4507-9FD2-1B49C557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Таршилова ПК</dc:creator>
  <cp:lastModifiedBy>Пользователь Windows</cp:lastModifiedBy>
  <cp:revision>81</cp:revision>
  <cp:lastPrinted>2020-05-19T04:56:00Z</cp:lastPrinted>
  <dcterms:created xsi:type="dcterms:W3CDTF">2016-11-23T04:51:00Z</dcterms:created>
  <dcterms:modified xsi:type="dcterms:W3CDTF">2021-06-08T04:37:00Z</dcterms:modified>
</cp:coreProperties>
</file>