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D69" w:rsidRDefault="00C44D69" w:rsidP="00C44D69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АДМИНИСТРАЦИЯ  ВЕРХ-КАМЫШЕНСКОГО  СЕЛЬСОВЕТА </w:t>
      </w:r>
    </w:p>
    <w:p w:rsidR="00C44D69" w:rsidRDefault="00C44D69" w:rsidP="00C44D69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 w:rsidR="00C44D69" w:rsidRDefault="00C44D69" w:rsidP="00C44D69">
      <w:pPr>
        <w:widowControl w:val="0"/>
        <w:ind w:left="360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C44D69" w:rsidRDefault="00C44D69" w:rsidP="00C44D69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 </w:t>
      </w:r>
    </w:p>
    <w:p w:rsidR="00C44D69" w:rsidRDefault="00C44D69" w:rsidP="00C44D69">
      <w:pPr>
        <w:widowControl w:val="0"/>
        <w:rPr>
          <w:rFonts w:ascii="Arial" w:hAnsi="Arial" w:cs="Arial"/>
        </w:rPr>
      </w:pPr>
    </w:p>
    <w:p w:rsidR="00C44D69" w:rsidRDefault="00C44D69" w:rsidP="00C44D69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от  07 апреля  2021 года № 8                                                     с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 xml:space="preserve">ерх-Камышенка </w:t>
      </w:r>
    </w:p>
    <w:p w:rsidR="00C44D69" w:rsidRDefault="00C44D69" w:rsidP="00C44D69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C44D69" w:rsidRDefault="00C44D69" w:rsidP="00C44D69">
      <w:pPr>
        <w:autoSpaceDE w:val="0"/>
        <w:autoSpaceDN w:val="0"/>
        <w:adjustRightInd w:val="0"/>
        <w:spacing w:line="240" w:lineRule="exact"/>
        <w:ind w:right="50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ведении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</w:t>
      </w:r>
      <w:r>
        <w:rPr>
          <w:rFonts w:ascii="Arial" w:hAnsi="Arial" w:cs="Arial"/>
          <w:i/>
        </w:rPr>
        <w:t>,</w:t>
      </w:r>
      <w:r>
        <w:rPr>
          <w:rFonts w:ascii="Arial" w:hAnsi="Arial" w:cs="Arial"/>
        </w:rPr>
        <w:t xml:space="preserve"> а также о причинах принятия такого решения. </w:t>
      </w:r>
    </w:p>
    <w:p w:rsidR="00C44D69" w:rsidRDefault="00C44D69" w:rsidP="00C44D69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  <w:b/>
        </w:rPr>
      </w:pPr>
    </w:p>
    <w:p w:rsidR="00C44D69" w:rsidRDefault="00C44D69" w:rsidP="00C44D69">
      <w:pPr>
        <w:widowControl w:val="0"/>
        <w:tabs>
          <w:tab w:val="left" w:pos="5387"/>
        </w:tabs>
        <w:ind w:right="3969"/>
        <w:jc w:val="both"/>
        <w:rPr>
          <w:rFonts w:ascii="Arial" w:hAnsi="Arial" w:cs="Arial"/>
          <w:b/>
        </w:rPr>
      </w:pPr>
    </w:p>
    <w:p w:rsidR="00C44D69" w:rsidRDefault="00C44D69" w:rsidP="00C44D69">
      <w:pPr>
        <w:ind w:firstLine="709"/>
        <w:jc w:val="both"/>
        <w:rPr>
          <w:rFonts w:ascii="Arial" w:eastAsia="Arial Unicode MS" w:hAnsi="Arial" w:cs="Arial"/>
          <w:i/>
          <w:color w:val="000000"/>
        </w:rPr>
      </w:pPr>
      <w:r>
        <w:rPr>
          <w:rFonts w:ascii="Arial" w:hAnsi="Arial" w:cs="Arial"/>
        </w:rPr>
        <w:t xml:space="preserve">В соответствии со ст. 21 Федерального закона от 10 декабря 1995 года № 196-ФЗ «О безопасности дорожного движения», Уставом муниципального образования 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</w:t>
      </w:r>
    </w:p>
    <w:p w:rsidR="00C44D69" w:rsidRDefault="00C44D69" w:rsidP="00C44D69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</w:rPr>
      </w:pPr>
    </w:p>
    <w:p w:rsidR="00C44D69" w:rsidRDefault="00C44D69" w:rsidP="00C44D69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ПОСТАНОВЛЯЮ:</w:t>
      </w:r>
    </w:p>
    <w:p w:rsidR="00C44D69" w:rsidRDefault="00C44D69" w:rsidP="00C44D69">
      <w:pPr>
        <w:autoSpaceDE w:val="0"/>
        <w:autoSpaceDN w:val="0"/>
        <w:adjustRightInd w:val="0"/>
        <w:ind w:firstLine="708"/>
        <w:jc w:val="center"/>
        <w:rPr>
          <w:rFonts w:ascii="Arial" w:hAnsi="Arial" w:cs="Arial"/>
        </w:rPr>
      </w:pPr>
    </w:p>
    <w:p w:rsidR="00C44D69" w:rsidRDefault="00C44D69" w:rsidP="00C44D69">
      <w:pPr>
        <w:ind w:firstLine="709"/>
        <w:jc w:val="both"/>
        <w:rPr>
          <w:rFonts w:ascii="Arial" w:eastAsia="Arial Unicode MS" w:hAnsi="Arial" w:cs="Arial"/>
          <w:i/>
          <w:color w:val="000000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 xml:space="preserve">Установить, что информирование граждан об установке дорожного знака или нанесении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движением,  либо выезд на такую дорогу или проезжую часть, на дорогах, находящихся в ведении муниципального образования 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 а также о причинах принятия такого</w:t>
      </w:r>
      <w:proofErr w:type="gramEnd"/>
      <w:r>
        <w:rPr>
          <w:rFonts w:ascii="Arial" w:hAnsi="Arial" w:cs="Arial"/>
        </w:rPr>
        <w:t xml:space="preserve"> решения осуществляется Администрацией 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следующими способами:</w:t>
      </w:r>
    </w:p>
    <w:p w:rsidR="00C44D69" w:rsidRDefault="00C44D69" w:rsidP="00C44D6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посредством размещения информации на официальном сайте Администрации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в сети  «Интернет» </w:t>
      </w:r>
      <w:r>
        <w:rPr>
          <w:rFonts w:ascii="Arial" w:hAnsi="Arial" w:cs="Arial"/>
          <w:lang w:val="en-US"/>
        </w:rPr>
        <w:t>http</w:t>
      </w:r>
      <w:r>
        <w:rPr>
          <w:rFonts w:ascii="Arial" w:hAnsi="Arial" w:cs="Arial"/>
        </w:rPr>
        <w:t>:</w:t>
      </w:r>
      <w:proofErr w:type="spellStart"/>
      <w:r>
        <w:rPr>
          <w:rFonts w:ascii="Arial" w:hAnsi="Arial" w:cs="Arial"/>
          <w:lang w:val="en-US"/>
        </w:rPr>
        <w:t>krasadm</w:t>
      </w:r>
      <w:proofErr w:type="spellEnd"/>
      <w:r>
        <w:rPr>
          <w:rFonts w:ascii="Arial" w:hAnsi="Arial" w:cs="Arial"/>
        </w:rPr>
        <w:t>.</w:t>
      </w:r>
      <w:proofErr w:type="spellStart"/>
      <w:r>
        <w:rPr>
          <w:rFonts w:ascii="Arial" w:hAnsi="Arial" w:cs="Arial"/>
          <w:lang w:val="en-US"/>
        </w:rPr>
        <w:t>ru</w:t>
      </w:r>
      <w:proofErr w:type="spellEnd"/>
      <w:r w:rsidRPr="00C44D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разделе «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сельсовет»;</w:t>
      </w:r>
    </w:p>
    <w:p w:rsidR="00C44D69" w:rsidRDefault="00C44D69" w:rsidP="00C44D6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2) посредством размещения на информационных табло (стендах), установленных в общедоступных местах вблизи от места установки соответствующих дорожных знаков и (или) нанесения разметки;</w:t>
      </w:r>
    </w:p>
    <w:p w:rsidR="00C44D69" w:rsidRDefault="00C44D69" w:rsidP="00C44D6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посредством размещения на информационном стенде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сельсовета, а также на информационных стендах в поселках </w:t>
      </w:r>
      <w:proofErr w:type="spellStart"/>
      <w:r>
        <w:rPr>
          <w:rFonts w:ascii="Arial" w:hAnsi="Arial" w:cs="Arial"/>
        </w:rPr>
        <w:t>Ермачиха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Алешиха</w:t>
      </w:r>
      <w:proofErr w:type="spellEnd"/>
      <w:r>
        <w:rPr>
          <w:rFonts w:ascii="Arial" w:hAnsi="Arial" w:cs="Arial"/>
        </w:rPr>
        <w:t>.</w:t>
      </w:r>
    </w:p>
    <w:p w:rsidR="00C44D69" w:rsidRDefault="00C44D69" w:rsidP="00C44D6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Информирование осуществляется не </w:t>
      </w:r>
      <w:proofErr w:type="gramStart"/>
      <w:r>
        <w:rPr>
          <w:rFonts w:ascii="Arial" w:hAnsi="Arial" w:cs="Arial"/>
        </w:rPr>
        <w:t>позднее</w:t>
      </w:r>
      <w:proofErr w:type="gramEnd"/>
      <w:r>
        <w:rPr>
          <w:rFonts w:ascii="Arial" w:hAnsi="Arial" w:cs="Arial"/>
        </w:rPr>
        <w:t xml:space="preserve"> чем за двадцать дней до установки соответствующего дорожного знака или нанесения разметки.</w:t>
      </w:r>
    </w:p>
    <w:p w:rsidR="00C44D69" w:rsidRDefault="00C44D69" w:rsidP="00C44D69">
      <w:pPr>
        <w:ind w:firstLine="709"/>
        <w:jc w:val="both"/>
        <w:rPr>
          <w:rFonts w:ascii="Arial" w:eastAsia="Arial Unicode MS" w:hAnsi="Arial" w:cs="Arial"/>
          <w:color w:val="000000"/>
        </w:rPr>
      </w:pPr>
      <w:r>
        <w:rPr>
          <w:rFonts w:ascii="Arial" w:eastAsia="Arial Unicode MS" w:hAnsi="Arial" w:cs="Arial"/>
          <w:color w:val="000000"/>
        </w:rPr>
        <w:t>3. Обнародовать  настоящее постановление  в установленном порядке.</w:t>
      </w:r>
    </w:p>
    <w:p w:rsidR="00C44D69" w:rsidRDefault="00C44D69" w:rsidP="00C44D69">
      <w:pPr>
        <w:ind w:firstLine="709"/>
        <w:jc w:val="both"/>
        <w:rPr>
          <w:rFonts w:ascii="Arial" w:eastAsia="Arial Unicode MS" w:hAnsi="Arial" w:cs="Arial"/>
          <w:color w:val="000000"/>
        </w:rPr>
      </w:pPr>
      <w:r>
        <w:rPr>
          <w:rFonts w:ascii="Arial" w:eastAsia="Arial Unicode MS" w:hAnsi="Arial" w:cs="Arial"/>
          <w:color w:val="000000"/>
        </w:rPr>
        <w:t xml:space="preserve">4. </w:t>
      </w:r>
      <w:proofErr w:type="gramStart"/>
      <w:r>
        <w:rPr>
          <w:rFonts w:ascii="Arial" w:eastAsia="Arial Unicode MS" w:hAnsi="Arial" w:cs="Arial"/>
          <w:color w:val="000000"/>
        </w:rPr>
        <w:t>Контроль за</w:t>
      </w:r>
      <w:proofErr w:type="gramEnd"/>
      <w:r>
        <w:rPr>
          <w:rFonts w:ascii="Arial" w:eastAsia="Arial Unicode MS" w:hAnsi="Arial" w:cs="Arial"/>
          <w:color w:val="000000"/>
        </w:rPr>
        <w:t xml:space="preserve"> исполнением настоящего постановления оставляю за собой.</w:t>
      </w:r>
    </w:p>
    <w:p w:rsidR="00C44D69" w:rsidRDefault="00C44D69" w:rsidP="00C44D69">
      <w:pPr>
        <w:autoSpaceDE w:val="0"/>
        <w:autoSpaceDN w:val="0"/>
        <w:adjustRightInd w:val="0"/>
        <w:ind w:right="-6"/>
        <w:jc w:val="both"/>
        <w:rPr>
          <w:rFonts w:ascii="Arial" w:hAnsi="Arial" w:cs="Arial"/>
        </w:rPr>
      </w:pPr>
    </w:p>
    <w:p w:rsidR="00C44D69" w:rsidRDefault="00C44D69" w:rsidP="00C44D69">
      <w:pPr>
        <w:widowControl w:val="0"/>
        <w:rPr>
          <w:rFonts w:ascii="Arial" w:hAnsi="Arial" w:cs="Arial"/>
        </w:rPr>
      </w:pPr>
    </w:p>
    <w:p w:rsidR="00C44D69" w:rsidRDefault="00C44D69" w:rsidP="00C44D69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  </w:t>
      </w:r>
      <w:proofErr w:type="spellStart"/>
      <w:r>
        <w:rPr>
          <w:rFonts w:ascii="Arial" w:hAnsi="Arial" w:cs="Arial"/>
        </w:rPr>
        <w:t>Адмнистрации</w:t>
      </w:r>
      <w:proofErr w:type="spellEnd"/>
    </w:p>
    <w:p w:rsidR="00C44D69" w:rsidRDefault="00C44D69" w:rsidP="00C44D69">
      <w:pPr>
        <w:widowContro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C44D69" w:rsidRDefault="00C44D69" w:rsidP="00C44D69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4D69"/>
    <w:rsid w:val="00234248"/>
    <w:rsid w:val="00B57D18"/>
    <w:rsid w:val="00C44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7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2021-04-07T08:39:00Z</dcterms:created>
  <dcterms:modified xsi:type="dcterms:W3CDTF">2021-04-07T08:39:00Z</dcterms:modified>
</cp:coreProperties>
</file>