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77" w:rsidRDefault="005E651B" w:rsidP="005E651B">
      <w:pPr>
        <w:jc w:val="center"/>
        <w:rPr>
          <w:sz w:val="32"/>
          <w:szCs w:val="32"/>
        </w:rPr>
      </w:pPr>
      <w:r w:rsidRPr="005E651B">
        <w:rPr>
          <w:sz w:val="32"/>
          <w:szCs w:val="32"/>
        </w:rPr>
        <w:t>Отчет о выполнении муниципальной программы «Развитие туризма в Краснощековском район на 2015-2020годы»</w:t>
      </w:r>
    </w:p>
    <w:p w:rsidR="00CF17B8" w:rsidRDefault="00CF17B8" w:rsidP="005E651B">
      <w:pPr>
        <w:jc w:val="center"/>
        <w:rPr>
          <w:sz w:val="32"/>
          <w:szCs w:val="32"/>
        </w:rPr>
      </w:pPr>
    </w:p>
    <w:p w:rsidR="00CF17B8" w:rsidRDefault="00CF17B8" w:rsidP="00CF17B8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5 марта проведен семинар для руководителей туристических маршрутов и владельцев «зеленых» домов, гостиниц.</w:t>
      </w:r>
      <w:r w:rsidRPr="00CF17B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На выполнение программных мероприятий в 2020 году из бюджета муниципального образования было направлено 31 тысяча рублей, </w:t>
      </w:r>
      <w:r w:rsidR="003C220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была изготовлена сувенирная продукция, </w:t>
      </w:r>
      <w:r w:rsidR="009B67A5">
        <w:rPr>
          <w:sz w:val="32"/>
          <w:szCs w:val="32"/>
        </w:rPr>
        <w:t xml:space="preserve">в районной </w:t>
      </w:r>
      <w:r>
        <w:rPr>
          <w:sz w:val="32"/>
          <w:szCs w:val="32"/>
        </w:rPr>
        <w:t>газете</w:t>
      </w:r>
      <w:r w:rsidR="009B67A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прошла серия публикаций о </w:t>
      </w:r>
      <w:r w:rsidR="009B67A5">
        <w:rPr>
          <w:sz w:val="32"/>
          <w:szCs w:val="32"/>
        </w:rPr>
        <w:t>районе</w:t>
      </w:r>
      <w:r>
        <w:rPr>
          <w:sz w:val="32"/>
          <w:szCs w:val="32"/>
        </w:rPr>
        <w:t xml:space="preserve">. </w:t>
      </w:r>
    </w:p>
    <w:p w:rsidR="00CF17B8" w:rsidRDefault="00CF17B8" w:rsidP="005E651B">
      <w:pPr>
        <w:jc w:val="center"/>
        <w:rPr>
          <w:sz w:val="32"/>
          <w:szCs w:val="32"/>
        </w:rPr>
      </w:pPr>
    </w:p>
    <w:p w:rsidR="00676577" w:rsidRDefault="00676577" w:rsidP="00676577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>В 2020</w:t>
      </w:r>
      <w:r w:rsidRPr="00E42AD1">
        <w:rPr>
          <w:sz w:val="32"/>
          <w:szCs w:val="32"/>
        </w:rPr>
        <w:t xml:space="preserve"> году</w:t>
      </w:r>
      <w:r>
        <w:rPr>
          <w:sz w:val="32"/>
          <w:szCs w:val="32"/>
        </w:rPr>
        <w:t xml:space="preserve"> в связи с распространением </w:t>
      </w:r>
      <w:proofErr w:type="spellStart"/>
      <w:r>
        <w:rPr>
          <w:sz w:val="32"/>
          <w:szCs w:val="32"/>
        </w:rPr>
        <w:t>корановирусной</w:t>
      </w:r>
      <w:proofErr w:type="spellEnd"/>
      <w:r>
        <w:rPr>
          <w:sz w:val="32"/>
          <w:szCs w:val="32"/>
        </w:rPr>
        <w:t xml:space="preserve"> инфекции </w:t>
      </w:r>
      <w:r w:rsidRPr="00E42AD1">
        <w:rPr>
          <w:sz w:val="32"/>
          <w:szCs w:val="32"/>
        </w:rPr>
        <w:t xml:space="preserve">на территории Краснощековского района </w:t>
      </w:r>
      <w:r>
        <w:rPr>
          <w:sz w:val="32"/>
          <w:szCs w:val="32"/>
        </w:rPr>
        <w:t xml:space="preserve"> </w:t>
      </w:r>
      <w:r w:rsidRPr="00E42AD1">
        <w:rPr>
          <w:sz w:val="32"/>
          <w:szCs w:val="32"/>
        </w:rPr>
        <w:t xml:space="preserve"> </w:t>
      </w:r>
      <w:r w:rsidRPr="000F3814">
        <w:rPr>
          <w:sz w:val="32"/>
          <w:szCs w:val="32"/>
        </w:rPr>
        <w:t>туристическую деятельность</w:t>
      </w:r>
      <w:r w:rsidRPr="00E42AD1">
        <w:rPr>
          <w:sz w:val="32"/>
          <w:szCs w:val="32"/>
        </w:rPr>
        <w:t xml:space="preserve"> </w:t>
      </w:r>
      <w:r>
        <w:rPr>
          <w:sz w:val="32"/>
          <w:szCs w:val="32"/>
        </w:rPr>
        <w:t>не осуществлялась</w:t>
      </w:r>
      <w:r w:rsidR="00656BCA">
        <w:rPr>
          <w:sz w:val="32"/>
          <w:szCs w:val="32"/>
        </w:rPr>
        <w:t>.</w:t>
      </w:r>
    </w:p>
    <w:p w:rsidR="00CF17B8" w:rsidRDefault="00CF17B8" w:rsidP="00676577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</w:t>
      </w:r>
    </w:p>
    <w:p w:rsidR="00676577" w:rsidRDefault="00676577" w:rsidP="009B67A5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  <w:r w:rsidRPr="00E42AD1">
        <w:rPr>
          <w:sz w:val="32"/>
          <w:szCs w:val="32"/>
        </w:rPr>
        <w:t>13 зелёных гостевых домов, база отдыха «</w:t>
      </w:r>
      <w:proofErr w:type="spellStart"/>
      <w:r w:rsidRPr="00E42AD1">
        <w:rPr>
          <w:sz w:val="32"/>
          <w:szCs w:val="32"/>
        </w:rPr>
        <w:t>Чарышские</w:t>
      </w:r>
      <w:proofErr w:type="spellEnd"/>
      <w:r w:rsidRPr="00E42AD1">
        <w:rPr>
          <w:sz w:val="32"/>
          <w:szCs w:val="32"/>
        </w:rPr>
        <w:t xml:space="preserve"> плесы», туристическая база «Алтай Актив», </w:t>
      </w:r>
      <w:r w:rsidRPr="00E42AD1">
        <w:rPr>
          <w:color w:val="000000"/>
          <w:sz w:val="32"/>
          <w:szCs w:val="32"/>
          <w:shd w:val="clear" w:color="auto" w:fill="FFFFFF"/>
        </w:rPr>
        <w:t>количество мест единовременного размещения-151, сезонных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 w:rsidRPr="00E42AD1">
        <w:rPr>
          <w:color w:val="000000"/>
          <w:sz w:val="32"/>
          <w:szCs w:val="32"/>
          <w:shd w:val="clear" w:color="auto" w:fill="FFFFFF"/>
        </w:rPr>
        <w:t xml:space="preserve">- 56, круглогодичных- 95, </w:t>
      </w:r>
      <w:r w:rsidRPr="00E42AD1">
        <w:rPr>
          <w:sz w:val="32"/>
          <w:szCs w:val="32"/>
        </w:rPr>
        <w:t xml:space="preserve">более 10000 тысяч туристов посетили Краснощековский район в 2019 году. </w:t>
      </w:r>
      <w:r w:rsidRPr="00E42AD1">
        <w:rPr>
          <w:color w:val="212529"/>
          <w:sz w:val="32"/>
          <w:szCs w:val="32"/>
          <w:shd w:val="clear" w:color="auto" w:fill="FFFFFF"/>
        </w:rPr>
        <w:t xml:space="preserve">Особое внимание заслуживает пещера Летучих мышей, что находиться на правом берегу реки </w:t>
      </w:r>
      <w:proofErr w:type="spellStart"/>
      <w:r w:rsidRPr="00E42AD1">
        <w:rPr>
          <w:color w:val="212529"/>
          <w:sz w:val="32"/>
          <w:szCs w:val="32"/>
          <w:shd w:val="clear" w:color="auto" w:fill="FFFFFF"/>
        </w:rPr>
        <w:t>Чарыш</w:t>
      </w:r>
      <w:proofErr w:type="spellEnd"/>
      <w:r w:rsidRPr="00E42AD1">
        <w:rPr>
          <w:color w:val="212529"/>
          <w:sz w:val="32"/>
          <w:szCs w:val="32"/>
          <w:shd w:val="clear" w:color="auto" w:fill="FFFFFF"/>
        </w:rPr>
        <w:t xml:space="preserve">, напротив села </w:t>
      </w:r>
      <w:proofErr w:type="spellStart"/>
      <w:r w:rsidRPr="00E42AD1">
        <w:rPr>
          <w:color w:val="212529"/>
          <w:sz w:val="32"/>
          <w:szCs w:val="32"/>
          <w:shd w:val="clear" w:color="auto" w:fill="FFFFFF"/>
        </w:rPr>
        <w:t>Ус</w:t>
      </w:r>
      <w:r>
        <w:rPr>
          <w:color w:val="212529"/>
          <w:sz w:val="32"/>
          <w:szCs w:val="32"/>
          <w:shd w:val="clear" w:color="auto" w:fill="FFFFFF"/>
        </w:rPr>
        <w:t>ть-Пустынка</w:t>
      </w:r>
      <w:proofErr w:type="spellEnd"/>
      <w:r>
        <w:rPr>
          <w:color w:val="212529"/>
          <w:sz w:val="32"/>
          <w:szCs w:val="32"/>
          <w:shd w:val="clear" w:color="auto" w:fill="FFFFFF"/>
        </w:rPr>
        <w:t xml:space="preserve"> в которой в 2020</w:t>
      </w:r>
      <w:r w:rsidRPr="00E42AD1">
        <w:rPr>
          <w:color w:val="212529"/>
          <w:sz w:val="32"/>
          <w:szCs w:val="32"/>
          <w:shd w:val="clear" w:color="auto" w:fill="FFFFFF"/>
        </w:rPr>
        <w:t xml:space="preserve"> году работала экспедиция из Чехии. </w:t>
      </w:r>
    </w:p>
    <w:p w:rsidR="009B67A5" w:rsidRPr="00E42AD1" w:rsidRDefault="009B67A5" w:rsidP="009B67A5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676577" w:rsidRDefault="00676577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  <w:r w:rsidRPr="00E42AD1">
        <w:rPr>
          <w:color w:val="212529"/>
          <w:sz w:val="32"/>
          <w:szCs w:val="32"/>
          <w:shd w:val="clear" w:color="auto" w:fill="FFFFFF"/>
        </w:rPr>
        <w:t xml:space="preserve">В </w:t>
      </w:r>
      <w:proofErr w:type="spellStart"/>
      <w:r w:rsidRPr="00E42AD1">
        <w:rPr>
          <w:color w:val="212529"/>
          <w:sz w:val="32"/>
          <w:szCs w:val="32"/>
          <w:shd w:val="clear" w:color="auto" w:fill="FFFFFF"/>
        </w:rPr>
        <w:t>Чинетинском</w:t>
      </w:r>
      <w:proofErr w:type="spellEnd"/>
      <w:r w:rsidRPr="00E42AD1">
        <w:rPr>
          <w:color w:val="212529"/>
          <w:sz w:val="32"/>
          <w:szCs w:val="32"/>
          <w:shd w:val="clear" w:color="auto" w:fill="FFFFFF"/>
        </w:rPr>
        <w:t xml:space="preserve"> Заказнике в 2019 году открыли новый туристический маршрут «Медвежья тропа», Заповедник «</w:t>
      </w:r>
      <w:proofErr w:type="spellStart"/>
      <w:r w:rsidRPr="00E42AD1">
        <w:rPr>
          <w:color w:val="212529"/>
          <w:sz w:val="32"/>
          <w:szCs w:val="32"/>
          <w:shd w:val="clear" w:color="auto" w:fill="FFFFFF"/>
        </w:rPr>
        <w:t>Тигирекский</w:t>
      </w:r>
      <w:proofErr w:type="spellEnd"/>
      <w:r w:rsidRPr="00E42AD1">
        <w:rPr>
          <w:color w:val="212529"/>
          <w:sz w:val="32"/>
          <w:szCs w:val="32"/>
          <w:shd w:val="clear" w:color="auto" w:fill="FFFFFF"/>
        </w:rPr>
        <w:t xml:space="preserve">» ведет разработку туристического маршрута «Тропа </w:t>
      </w:r>
      <w:proofErr w:type="spellStart"/>
      <w:r w:rsidRPr="00E42AD1">
        <w:rPr>
          <w:color w:val="212529"/>
          <w:sz w:val="32"/>
          <w:szCs w:val="32"/>
          <w:shd w:val="clear" w:color="auto" w:fill="FFFFFF"/>
        </w:rPr>
        <w:t>Лаксмана</w:t>
      </w:r>
      <w:proofErr w:type="spellEnd"/>
      <w:r w:rsidRPr="00E42AD1">
        <w:rPr>
          <w:color w:val="212529"/>
          <w:sz w:val="32"/>
          <w:szCs w:val="32"/>
          <w:shd w:val="clear" w:color="auto" w:fill="FFFFFF"/>
        </w:rPr>
        <w:t>».</w:t>
      </w:r>
    </w:p>
    <w:p w:rsidR="00676577" w:rsidRDefault="00676577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8E0449" w:rsidRDefault="008E0449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8E0449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Главный специалист </w:t>
      </w:r>
    </w:p>
    <w:p w:rsidR="008E0449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комитета по культуре </w:t>
      </w:r>
    </w:p>
    <w:p w:rsidR="008E0449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Администрации Краснощековского района </w:t>
      </w:r>
    </w:p>
    <w:p w:rsidR="008E0449" w:rsidRPr="00E42AD1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>В.В. Плешков</w:t>
      </w:r>
    </w:p>
    <w:sectPr w:rsidR="008E0449" w:rsidRPr="00E42AD1" w:rsidSect="0020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577"/>
    <w:rsid w:val="00207BAC"/>
    <w:rsid w:val="003C2206"/>
    <w:rsid w:val="00533216"/>
    <w:rsid w:val="005E651B"/>
    <w:rsid w:val="00656BCA"/>
    <w:rsid w:val="00676577"/>
    <w:rsid w:val="008E0449"/>
    <w:rsid w:val="009B67A5"/>
    <w:rsid w:val="00CF1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dcterms:created xsi:type="dcterms:W3CDTF">2021-02-10T03:01:00Z</dcterms:created>
  <dcterms:modified xsi:type="dcterms:W3CDTF">2021-04-13T04:40:00Z</dcterms:modified>
</cp:coreProperties>
</file>