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D0595" w:rsidRDefault="00996240" w:rsidP="009D0595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D0595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96240" w:rsidRPr="00996240" w:rsidTr="00B20358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413096" w:rsidP="003B046E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091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413096" w:rsidP="00170316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19</w:t>
            </w:r>
            <w:r w:rsidR="0017031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8</w:t>
            </w:r>
            <w:bookmarkStart w:id="0" w:name="_GoBack"/>
            <w:bookmarkEnd w:id="0"/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B2035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EA7C1D" w:rsidRDefault="00996240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="007852E9" w:rsidRPr="007852E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О порядке предоставления мер социальной поддержки добровольным пожарным </w:t>
            </w:r>
            <w:r w:rsidR="004F732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Краснощёковского </w:t>
            </w:r>
            <w:r w:rsidR="007852E9" w:rsidRPr="007852E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района, связанных с их личным страхованием</w:t>
            </w:r>
          </w:p>
          <w:p w:rsidR="00EA7C1D" w:rsidRDefault="00EA7C1D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7852E9" w:rsidRDefault="007852E9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7852E9" w:rsidRPr="00996240" w:rsidRDefault="007852E9" w:rsidP="007852E9">
            <w:pPr>
              <w:tabs>
                <w:tab w:val="left" w:pos="1134"/>
              </w:tabs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996240" w:rsidRPr="004F7327" w:rsidRDefault="004F7327" w:rsidP="004F732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4F732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 целях реализации ст. 17 Федерального закона от 06.05.2011 № 100-ФЗ «О добровольной пожарной охране», обеспечения соблюдения прав и законных интересов добровольных пожарных, руководствуясь ст. 4 Закона Алтайского края от 10.10.2011 № 126-ЗС «О добровольной пожарной охране», </w:t>
      </w:r>
      <w:r w:rsidR="009962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6240"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="00996240"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  <w:t xml:space="preserve">1.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Утвердить прилагаемый Порядок предоставления мер социальной поддержки добровольным пожарным территориальных подразделений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Краснощёковского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района, связанных с их личным страхованием </w:t>
      </w:r>
      <w:r w:rsidRPr="009D0595"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  <w:t>(Приложение 1).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Рекомендовать главам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дминистраций сельсоветов: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2.1. Организовать личное страхование добровольных пожарных в соответствии с Порядком предоставления мер социальной поддержки добровольным пожарным </w:t>
      </w:r>
      <w:r w:rsidR="006B365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добровольной пожарной охраны</w:t>
      </w:r>
      <w:r w:rsidR="006B365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Краснощёковского района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Алтайского края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связанных с их личным страхованием, утвержденным постановлением Администрации Алтайского края от 29.04.2013 № 242 «О </w:t>
      </w: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порядке предоставления мер социальной поддержки добровольным пожарным территориальных подразделений добровольной пожарной охраны Алтайского края, связанных с их личным страхованием», а также осуществлять в отношении добровольных пожарных иные меры правовой и социальной защиты;</w:t>
      </w:r>
      <w:proofErr w:type="gramEnd"/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2.2. Осуществлять в отношении добровольных пожарных моральное и материальное стимулирование в соответствии со ст. 17 Закона Алтайского края от 10.10.2011 № 126-ЗС «О добровольной пожарной охране».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3. Рекомендовать руководителям организаций, предприятий и учреждений района, работники которых являются добровольными пожарными, поощрять последних путем предоставления дополнительных оплачиваемых отпусков продолжительностью до 5 дней в порядке,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установленном </w:t>
      </w:r>
      <w:r w:rsidR="00FB5F7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 также создать условия для реализации добровольными пожарными права на ежегодный дополнительный отпуск без сохранения заработной платы продолжительностью до 10 календарных дней.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4.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Рекомендовать главам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дминистраций сельсоветов при формировании бюджетов предусматривать средства на материальное стимулирование добровольных пожарных в соответствии со ст. 17 Закона Алтайского края от 10.10.2011 года № 126-ЗС «О добровольной пожарной охране».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5. </w:t>
      </w:r>
      <w:proofErr w:type="gramStart"/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>Разместить</w:t>
      </w:r>
      <w:proofErr w:type="gramEnd"/>
      <w:r w:rsidRPr="009D0595"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настоящее постановление</w:t>
      </w:r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на официальном сайте Администрации Краснощёковского района</w:t>
      </w:r>
      <w:r w:rsidRPr="009D0595"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Алтайского края.</w:t>
      </w:r>
    </w:p>
    <w:p w:rsid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6. Контроль исполнения настоящего постановления возложить на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начальника отдела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ГО ЧС  Администрации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Краснощёковского района Тютченко И.Ю.</w:t>
      </w:r>
    </w:p>
    <w:p w:rsidR="00077791" w:rsidRPr="009D0595" w:rsidRDefault="00077791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  <w:r w:rsidR="0007779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95257" w:rsidRDefault="00795257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077791" w:rsidRDefault="00077791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                                                              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ПРИЛОЖЕНИЕ 1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 постановлению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Администрации района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BD29A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26.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05.2020  №</w:t>
      </w:r>
      <w:r w:rsidR="00BD29A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196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9D0595" w:rsidRPr="009D0595" w:rsidRDefault="009D0595" w:rsidP="0079525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</w:pPr>
    </w:p>
    <w:p w:rsidR="009D0595" w:rsidRPr="009D0595" w:rsidRDefault="009D0595" w:rsidP="00795257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ПОРЯДОК</w:t>
      </w:r>
    </w:p>
    <w:p w:rsidR="009D0595" w:rsidRPr="009D0595" w:rsidRDefault="009D0595" w:rsidP="0079525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предоставления мер социальной поддержки добровольным пожарным территориальных подразделений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Краснощёков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кого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района, связанных с их личным страхованием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1.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Настоящий Порядок определяет организацию работы по предоставлению мер социальной поддержки добровольным пожарным территориальных подразделений района.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2. Добровольные пожарные территориальных подразделений в 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Краснощёковском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районе на период исполнения ими обязанностей добровольного пожарного по тушению пожаров, по проведению аварийно-спасательных работ, по спасению людей, имущества при пожарах и оказанию первой помощи пострадавшим, подлежат личному страхованию на следующие случаи: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а) гибели (смерти) застрахованного лица в период исполнения ими обязанностей добровольного пожарного по тушению пожаров, по проведению аварийно-спасательных работ, по спасению людей, имущества при пожарах и оказании первой помощи пострадавшим либо до истечения одного года со дня прекращения исполнения обязанностей добровольного пожарного вследствие телесных повреждений, полученных при исполнении служебных обязанностей в период привлечения к тушению пожаров, проведению аварийно-спасательных работ, спасению</w:t>
      </w:r>
      <w:proofErr w:type="gramEnd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людей и имущества при пожарах и оказанию первой помощи пострадавшим;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б) установления застрахованному лицу инвалидности, полученной в связи с привлечением к тушению пожаров, проведению аварийно-спасательных работ, спасению людей и имущества при пожарах и оказанию первой помощи пострадавшим до истечения одного года со дня прекращения исполнения обязанностей добровольного пожарного;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в) получения застрахованным лицом в связи с исполнением обязанностей добровольного пожарного тяжкого или легкого телесного увечья (ранения, травмы, контузии).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3. </w:t>
      </w: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Отношения между субъектами личного страхования добровольных по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  <w:t>жарных регулируются договором личного страхования, заключенным между страховщиком и страхователем, которым является краевое казенное учреждение «Управление по обеспечению мероприятий в области гражданской обороны, чрезвычайных ситуаций и пожарной безопасности в Алтайском крае» (далее - «Учреждение»), в пользу застрахованных лиц (выгодоприобретателей) - добровольных пожарных (их наследников) - в соответствии с гражданским законодательством Российской Федерации.</w:t>
      </w:r>
      <w:proofErr w:type="gramEnd"/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4.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 целях осуществления страховани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 добровольных пожарных, главы 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дминистраций сельсоветов совместно с </w:t>
      </w:r>
      <w:r w:rsidR="009E3E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69 ПСЧ 16 ПСО ФПС ГПС ГУ МЧС </w:t>
      </w:r>
      <w:r w:rsidR="009E3E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России по Алтайскому краю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 ежегодно в срок до 1 марта представляют в Учреждение следующие документы: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>а) списки добровольных пожарных, подлежащих личному страхованию;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>б) выписку из сводного реестра добровольных пожарных, подтверждающую регистрацию добровольных пожарных, по форме, установленной приказом МЧС РФ от 04.08.2011 № 416 «Об утверждении Порядка формирования и ведения реестра общественных объединений пожарной охраны и сводного реестра добровольных пожарных».</w:t>
      </w:r>
    </w:p>
    <w:p w:rsidR="009D0595" w:rsidRPr="009D0595" w:rsidRDefault="009D0595" w:rsidP="009D0595">
      <w:pPr>
        <w:shd w:val="clear" w:color="auto" w:fill="FFFFFF"/>
        <w:spacing w:after="144" w:line="202" w:lineRule="atLeast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bCs/>
          <w:spacing w:val="-2"/>
          <w:kern w:val="36"/>
          <w:sz w:val="28"/>
          <w:szCs w:val="28"/>
        </w:rPr>
        <w:t xml:space="preserve">Учреждение обеспечивает заключение договора личного страхования добровольных пожарных сроком на один календарный год со страховщиком, отобранным по результатам конкурса в порядке, установленном Федеральным законом </w:t>
      </w:r>
      <w:r w:rsidRPr="009D059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D0595" w:rsidRPr="009D0595" w:rsidRDefault="009D0595" w:rsidP="009D0595">
      <w:pPr>
        <w:rPr>
          <w:rFonts w:eastAsiaTheme="minorHAnsi"/>
          <w:lang w:eastAsia="en-US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9D0595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77791"/>
    <w:rsid w:val="000B4E7A"/>
    <w:rsid w:val="000D6FF9"/>
    <w:rsid w:val="001229EC"/>
    <w:rsid w:val="001310EB"/>
    <w:rsid w:val="0013310D"/>
    <w:rsid w:val="001553CC"/>
    <w:rsid w:val="00156235"/>
    <w:rsid w:val="00170316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13096"/>
    <w:rsid w:val="00446B7D"/>
    <w:rsid w:val="00492DA2"/>
    <w:rsid w:val="004E2B61"/>
    <w:rsid w:val="004F7327"/>
    <w:rsid w:val="00516988"/>
    <w:rsid w:val="0054363D"/>
    <w:rsid w:val="005534BC"/>
    <w:rsid w:val="005668F7"/>
    <w:rsid w:val="005A20A0"/>
    <w:rsid w:val="0061072D"/>
    <w:rsid w:val="00642AE0"/>
    <w:rsid w:val="006A5323"/>
    <w:rsid w:val="006B365C"/>
    <w:rsid w:val="006B4DE6"/>
    <w:rsid w:val="006C3A7C"/>
    <w:rsid w:val="00701B12"/>
    <w:rsid w:val="00717B11"/>
    <w:rsid w:val="00724391"/>
    <w:rsid w:val="00725B68"/>
    <w:rsid w:val="00770904"/>
    <w:rsid w:val="00782C98"/>
    <w:rsid w:val="007852E9"/>
    <w:rsid w:val="00795257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D0595"/>
    <w:rsid w:val="009E3EB1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BD29AF"/>
    <w:rsid w:val="00C0768E"/>
    <w:rsid w:val="00C16817"/>
    <w:rsid w:val="00C23230"/>
    <w:rsid w:val="00C4488F"/>
    <w:rsid w:val="00C561DE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EA7C1D"/>
    <w:rsid w:val="00F02A6A"/>
    <w:rsid w:val="00F50CDE"/>
    <w:rsid w:val="00F75CE6"/>
    <w:rsid w:val="00F979D3"/>
    <w:rsid w:val="00F97BDA"/>
    <w:rsid w:val="00FA3D6B"/>
    <w:rsid w:val="00FA64FC"/>
    <w:rsid w:val="00FB3206"/>
    <w:rsid w:val="00FB5F7E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2CE24-5BF1-41B1-A7C6-23CD10A0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94</cp:revision>
  <cp:lastPrinted>2020-05-26T08:48:00Z</cp:lastPrinted>
  <dcterms:created xsi:type="dcterms:W3CDTF">2016-11-23T04:51:00Z</dcterms:created>
  <dcterms:modified xsi:type="dcterms:W3CDTF">2021-02-04T03:29:00Z</dcterms:modified>
</cp:coreProperties>
</file>