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EEB" w:rsidRPr="00962EEB" w:rsidRDefault="00962EEB" w:rsidP="00962E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EEB"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962EEB" w:rsidRPr="00962EEB" w:rsidRDefault="00962EEB" w:rsidP="00962E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EE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62EEB" w:rsidRPr="00962EEB" w:rsidRDefault="00962EEB" w:rsidP="00962E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EEB" w:rsidRPr="00962EEB" w:rsidRDefault="00962EEB" w:rsidP="00962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EEB" w:rsidRPr="00962EEB" w:rsidRDefault="00962EEB" w:rsidP="00DC7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EEB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962EE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62EEB" w:rsidRDefault="00D33EE0" w:rsidP="00962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962EEB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962EEB" w:rsidRPr="00962EEB">
        <w:rPr>
          <w:rFonts w:ascii="Times New Roman" w:hAnsi="Times New Roman" w:cs="Times New Roman"/>
          <w:sz w:val="28"/>
          <w:szCs w:val="28"/>
        </w:rPr>
        <w:t xml:space="preserve"> 2020 г           </w:t>
      </w:r>
      <w:r w:rsidR="00962EEB" w:rsidRPr="00962EEB">
        <w:rPr>
          <w:rFonts w:ascii="Times New Roman" w:hAnsi="Times New Roman" w:cs="Times New Roman"/>
          <w:sz w:val="28"/>
          <w:szCs w:val="28"/>
        </w:rPr>
        <w:tab/>
      </w:r>
      <w:r w:rsidR="00962EEB" w:rsidRPr="00962EE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 w:rsidR="00962EEB">
        <w:rPr>
          <w:rFonts w:ascii="Times New Roman" w:hAnsi="Times New Roman" w:cs="Times New Roman"/>
          <w:sz w:val="28"/>
          <w:szCs w:val="28"/>
        </w:rPr>
        <w:t xml:space="preserve">                           № 5</w:t>
      </w:r>
      <w:r w:rsidR="00962EEB" w:rsidRPr="00962EE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62EEB" w:rsidRPr="00962EEB" w:rsidRDefault="00962EEB" w:rsidP="002F67C7">
      <w:pPr>
        <w:jc w:val="center"/>
        <w:rPr>
          <w:rFonts w:ascii="Times New Roman" w:hAnsi="Times New Roman" w:cs="Times New Roman"/>
          <w:sz w:val="28"/>
          <w:szCs w:val="28"/>
        </w:rPr>
      </w:pPr>
      <w:r w:rsidRPr="00962EEB">
        <w:rPr>
          <w:rFonts w:ascii="Times New Roman" w:hAnsi="Times New Roman" w:cs="Times New Roman"/>
          <w:sz w:val="28"/>
          <w:szCs w:val="28"/>
        </w:rPr>
        <w:t>с. Краснощёково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4361"/>
      </w:tblGrid>
      <w:tr w:rsidR="00962EEB" w:rsidRPr="00962EEB" w:rsidTr="00962EEB">
        <w:tc>
          <w:tcPr>
            <w:tcW w:w="4361" w:type="dxa"/>
            <w:hideMark/>
          </w:tcPr>
          <w:p w:rsidR="00962EEB" w:rsidRPr="00962EEB" w:rsidRDefault="00962EEB" w:rsidP="00962E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62EEB"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публичных слушаний по вопросу </w:t>
            </w:r>
            <w:r w:rsidR="009504B2">
              <w:rPr>
                <w:rFonts w:ascii="Times New Roman" w:hAnsi="Times New Roman" w:cs="Times New Roman"/>
                <w:sz w:val="28"/>
                <w:szCs w:val="28"/>
              </w:rPr>
              <w:t xml:space="preserve">«О </w:t>
            </w:r>
            <w:r w:rsidRPr="00962EEB">
              <w:rPr>
                <w:rFonts w:ascii="Times New Roman" w:hAnsi="Times New Roman" w:cs="Times New Roman"/>
                <w:sz w:val="28"/>
                <w:szCs w:val="28"/>
              </w:rPr>
              <w:t xml:space="preserve">принятии Устава </w:t>
            </w:r>
          </w:p>
          <w:p w:rsidR="00962EEB" w:rsidRDefault="00962EEB" w:rsidP="00962E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</w:t>
            </w:r>
            <w:r w:rsidRPr="00962EE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образования </w:t>
            </w:r>
          </w:p>
          <w:p w:rsidR="00962EEB" w:rsidRPr="00962EEB" w:rsidRDefault="00962EEB" w:rsidP="00962E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Краснощёковского района Алтайского края в новой редакции»</w:t>
            </w:r>
          </w:p>
        </w:tc>
      </w:tr>
    </w:tbl>
    <w:p w:rsidR="00962EEB" w:rsidRPr="00962EEB" w:rsidRDefault="00962EEB" w:rsidP="00962EEB">
      <w:pPr>
        <w:pStyle w:val="31"/>
        <w:ind w:left="0" w:right="-1" w:firstLine="0"/>
        <w:jc w:val="both"/>
        <w:rPr>
          <w:szCs w:val="28"/>
        </w:rPr>
      </w:pPr>
      <w:r w:rsidRPr="00962EEB">
        <w:rPr>
          <w:szCs w:val="28"/>
        </w:rPr>
        <w:br w:type="textWrapping" w:clear="all"/>
        <w:t xml:space="preserve">         </w:t>
      </w:r>
    </w:p>
    <w:p w:rsidR="00962EEB" w:rsidRPr="00962EEB" w:rsidRDefault="00962EEB" w:rsidP="00962EEB">
      <w:pPr>
        <w:pStyle w:val="31"/>
        <w:ind w:left="0" w:right="-1" w:firstLine="0"/>
        <w:jc w:val="both"/>
        <w:rPr>
          <w:szCs w:val="28"/>
        </w:rPr>
      </w:pPr>
    </w:p>
    <w:p w:rsidR="00962EEB" w:rsidRDefault="00962EEB" w:rsidP="009504B2">
      <w:pPr>
        <w:pStyle w:val="31"/>
        <w:ind w:left="0" w:right="-1" w:firstLine="0"/>
        <w:jc w:val="both"/>
        <w:rPr>
          <w:szCs w:val="28"/>
        </w:rPr>
      </w:pPr>
      <w:r w:rsidRPr="00962EEB">
        <w:rPr>
          <w:szCs w:val="28"/>
        </w:rPr>
        <w:t xml:space="preserve">       </w:t>
      </w:r>
      <w:r w:rsidR="002F67C7">
        <w:rPr>
          <w:szCs w:val="28"/>
        </w:rPr>
        <w:t xml:space="preserve">   </w:t>
      </w:r>
      <w:r w:rsidRPr="00962EEB">
        <w:rPr>
          <w:szCs w:val="28"/>
        </w:rPr>
        <w:t xml:space="preserve"> </w:t>
      </w:r>
      <w:proofErr w:type="gramStart"/>
      <w:r w:rsidRPr="00962EEB">
        <w:rPr>
          <w:szCs w:val="28"/>
        </w:rPr>
        <w:t xml:space="preserve">В соответствии </w:t>
      </w:r>
      <w:r>
        <w:rPr>
          <w:szCs w:val="28"/>
        </w:rPr>
        <w:t xml:space="preserve">со статьёй 28 Федерального закона от 6 октября 2003 года № 131-ФЗ «Об общих принципах организации местного самоуправления в РФ», статьёй 13 Устава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Краснощёковского района Алтайского края, решением Совета депутатов Краснощёковского сельсовета от 26.12.2018 г. № 29 «О принятии Положения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Краснощёковского района</w:t>
      </w:r>
      <w:proofErr w:type="gramEnd"/>
      <w:r>
        <w:rPr>
          <w:szCs w:val="28"/>
        </w:rPr>
        <w:t xml:space="preserve"> Алтайского края»,</w:t>
      </w:r>
    </w:p>
    <w:p w:rsidR="00962EEB" w:rsidRDefault="009504B2" w:rsidP="009504B2">
      <w:pPr>
        <w:pStyle w:val="31"/>
        <w:ind w:left="0" w:right="-1" w:firstLine="0"/>
        <w:jc w:val="both"/>
        <w:rPr>
          <w:szCs w:val="28"/>
        </w:rPr>
      </w:pPr>
      <w:r>
        <w:rPr>
          <w:szCs w:val="28"/>
        </w:rPr>
        <w:t>ПОСТАНОВЛЯЮ:</w:t>
      </w:r>
      <w:r w:rsidR="00962EEB" w:rsidRPr="00962EEB">
        <w:rPr>
          <w:szCs w:val="28"/>
        </w:rPr>
        <w:t xml:space="preserve"> </w:t>
      </w:r>
    </w:p>
    <w:p w:rsidR="00962EEB" w:rsidRPr="009504B2" w:rsidRDefault="009504B2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Pr="009504B2"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по вопросу «О принятии Устава муниципального образования </w:t>
      </w:r>
      <w:proofErr w:type="spellStart"/>
      <w:r w:rsidRPr="009504B2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9504B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</w:t>
      </w:r>
      <w:r w:rsidR="00D33EE0">
        <w:rPr>
          <w:rFonts w:ascii="Times New Roman" w:hAnsi="Times New Roman" w:cs="Times New Roman"/>
          <w:sz w:val="28"/>
          <w:szCs w:val="28"/>
        </w:rPr>
        <w:t>тайского края в новой редакции» на 26.11.2020 года в 14.00 ч. в Администрации Краснощёковского сельсовета</w:t>
      </w:r>
      <w:r w:rsidR="00962EEB" w:rsidRPr="009504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2EEB" w:rsidRPr="009504B2" w:rsidRDefault="009504B2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4B2">
        <w:rPr>
          <w:rFonts w:ascii="Times New Roman" w:hAnsi="Times New Roman" w:cs="Times New Roman"/>
          <w:sz w:val="28"/>
          <w:szCs w:val="28"/>
        </w:rPr>
        <w:t xml:space="preserve">         2. Настоящее решение обнародовать в установленном Уставом муниципального образования </w:t>
      </w:r>
      <w:proofErr w:type="spellStart"/>
      <w:r w:rsidRPr="009504B2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9504B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9504B2" w:rsidRDefault="009504B2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4B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504B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9504B2" w:rsidRDefault="009504B2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67C7" w:rsidRDefault="002F67C7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67C7" w:rsidRPr="009504B2" w:rsidRDefault="002F67C7" w:rsidP="009504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67C7" w:rsidRDefault="002F67C7" w:rsidP="00962EEB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962EEB" w:rsidRPr="00962EEB" w:rsidRDefault="00962EEB" w:rsidP="002F67C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962EEB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2F67C7">
        <w:rPr>
          <w:rFonts w:ascii="Times New Roman" w:hAnsi="Times New Roman" w:cs="Times New Roman"/>
          <w:sz w:val="28"/>
          <w:szCs w:val="28"/>
        </w:rPr>
        <w:t xml:space="preserve">    </w:t>
      </w:r>
      <w:r w:rsidRPr="00962EEB">
        <w:rPr>
          <w:rFonts w:ascii="Times New Roman" w:hAnsi="Times New Roman" w:cs="Times New Roman"/>
          <w:sz w:val="28"/>
          <w:szCs w:val="28"/>
        </w:rPr>
        <w:t xml:space="preserve"> Ю.В. </w:t>
      </w:r>
      <w:proofErr w:type="spellStart"/>
      <w:r w:rsidRPr="00962EEB">
        <w:rPr>
          <w:rFonts w:ascii="Times New Roman" w:hAnsi="Times New Roman" w:cs="Times New Roman"/>
          <w:sz w:val="28"/>
          <w:szCs w:val="28"/>
        </w:rPr>
        <w:t>Бердюгин</w:t>
      </w:r>
      <w:proofErr w:type="spellEnd"/>
      <w:r w:rsidRPr="00962EE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sectPr w:rsidR="00962EEB" w:rsidRPr="00962EEB" w:rsidSect="00A82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2EEB"/>
    <w:rsid w:val="002F67C7"/>
    <w:rsid w:val="007527CE"/>
    <w:rsid w:val="009504B2"/>
    <w:rsid w:val="00962EEB"/>
    <w:rsid w:val="00A825D1"/>
    <w:rsid w:val="00D33EE0"/>
    <w:rsid w:val="00DC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62EEB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andard">
    <w:name w:val="Standard"/>
    <w:rsid w:val="00962EEB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Tahoma"/>
      <w:kern w:val="3"/>
      <w:sz w:val="24"/>
      <w:szCs w:val="24"/>
    </w:rPr>
  </w:style>
  <w:style w:type="paragraph" w:styleId="a3">
    <w:name w:val="No Spacing"/>
    <w:uiPriority w:val="1"/>
    <w:qFormat/>
    <w:rsid w:val="00962E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2020-11-17T05:11:00Z</cp:lastPrinted>
  <dcterms:created xsi:type="dcterms:W3CDTF">2020-11-16T04:38:00Z</dcterms:created>
  <dcterms:modified xsi:type="dcterms:W3CDTF">2020-11-17T05:12:00Z</dcterms:modified>
</cp:coreProperties>
</file>