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1061"/>
        <w:gridCol w:w="3437"/>
        <w:gridCol w:w="871"/>
      </w:tblGrid>
      <w:tr w:rsidR="004573DA" w:rsidRPr="0050516C" w:rsidTr="00071799">
        <w:trPr>
          <w:trHeight w:val="425"/>
        </w:trPr>
        <w:tc>
          <w:tcPr>
            <w:tcW w:w="250" w:type="dxa"/>
          </w:tcPr>
          <w:p w:rsidR="004573DA" w:rsidRPr="0050516C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516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50516C" w:rsidRDefault="00BF6E27" w:rsidP="00216147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50" w:type="dxa"/>
          </w:tcPr>
          <w:p w:rsidR="004573DA" w:rsidRPr="0050516C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50516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50516C" w:rsidRDefault="00DA10D5" w:rsidP="00C644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</w:p>
        </w:tc>
        <w:tc>
          <w:tcPr>
            <w:tcW w:w="1091" w:type="dxa"/>
          </w:tcPr>
          <w:p w:rsidR="004573DA" w:rsidRPr="0050516C" w:rsidRDefault="004573DA" w:rsidP="00C257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16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50516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6442B" w:rsidRPr="005051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0516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50516C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516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50516C" w:rsidRDefault="00DA10D5" w:rsidP="00216147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223</w:t>
            </w:r>
          </w:p>
        </w:tc>
      </w:tr>
      <w:tr w:rsidR="00510756" w:rsidRPr="0050516C" w:rsidTr="00071799">
        <w:trPr>
          <w:trHeight w:val="425"/>
        </w:trPr>
        <w:tc>
          <w:tcPr>
            <w:tcW w:w="9378" w:type="dxa"/>
            <w:gridSpan w:val="8"/>
          </w:tcPr>
          <w:p w:rsidR="00510756" w:rsidRPr="0050516C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16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50516C" w:rsidTr="00DA10D5">
        <w:trPr>
          <w:gridAfter w:val="2"/>
          <w:wAfter w:w="4308" w:type="dxa"/>
          <w:trHeight w:val="2743"/>
        </w:trPr>
        <w:tc>
          <w:tcPr>
            <w:tcW w:w="5070" w:type="dxa"/>
            <w:gridSpan w:val="6"/>
          </w:tcPr>
          <w:p w:rsidR="00AF6653" w:rsidRPr="0050516C" w:rsidRDefault="00510756" w:rsidP="00DA10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516C">
              <w:rPr>
                <w:rFonts w:ascii="Times New Roman" w:hAnsi="Times New Roman" w:cs="Times New Roman"/>
              </w:rPr>
              <w:br w:type="page"/>
            </w:r>
            <w:r w:rsidR="00DA10D5">
              <w:rPr>
                <w:rFonts w:ascii="Times New Roman" w:hAnsi="Times New Roman" w:cs="Times New Roman"/>
              </w:rPr>
              <w:t xml:space="preserve"> </w:t>
            </w:r>
            <w:r w:rsidR="00231FAC" w:rsidRPr="005051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30048F" w:rsidRPr="005051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внесении изменений в постановление </w:t>
            </w:r>
            <w:r w:rsidR="00DA10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</w:t>
            </w:r>
            <w:r w:rsidR="0030048F" w:rsidRPr="005051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Администрации Краснощёковского </w:t>
            </w:r>
            <w:r w:rsidR="0030048F" w:rsidRPr="00DA10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района от </w:t>
            </w:r>
            <w:r w:rsidR="00DA10D5" w:rsidRPr="00DA10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29</w:t>
            </w:r>
            <w:r w:rsidR="0030048F" w:rsidRPr="00DA10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.0</w:t>
            </w:r>
            <w:r w:rsidR="00DA10D5" w:rsidRPr="00DA10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 w:rsidR="0030048F" w:rsidRPr="00DA10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.201</w:t>
            </w:r>
            <w:r w:rsidR="0033588E" w:rsidRPr="00DA10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</w:t>
            </w:r>
            <w:r w:rsidR="0030048F" w:rsidRPr="00DA10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года № </w:t>
            </w:r>
            <w:r w:rsidR="00DA10D5" w:rsidRPr="00DA10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63/1 </w:t>
            </w:r>
            <w:r w:rsidR="0030048F" w:rsidRPr="00DA10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</w:t>
            </w:r>
            <w:r w:rsidR="00DA10D5" w:rsidRPr="00DA10D5">
              <w:rPr>
                <w:rFonts w:ascii="Times New Roman" w:hAnsi="Times New Roman" w:cs="Times New Roman"/>
                <w:sz w:val="28"/>
                <w:szCs w:val="28"/>
              </w:rPr>
              <w:t xml:space="preserve">Об    утверждении   </w:t>
            </w:r>
            <w:r w:rsidR="00DA10D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DA10D5" w:rsidRPr="00DA10D5">
              <w:rPr>
                <w:rFonts w:ascii="Times New Roman" w:hAnsi="Times New Roman" w:cs="Times New Roman"/>
                <w:sz w:val="28"/>
                <w:szCs w:val="28"/>
              </w:rPr>
              <w:t>оложения  о подготовке обучения населения Краснощёковского  района в области гражданской обороны</w:t>
            </w:r>
            <w:r w:rsidR="0030048F" w:rsidRPr="00DA10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bookmarkStart w:id="0" w:name="_GoBack"/>
        <w:bookmarkEnd w:id="0"/>
      </w:tr>
    </w:tbl>
    <w:p w:rsidR="00A4328E" w:rsidRPr="0050516C" w:rsidRDefault="00A4328E" w:rsidP="006913FB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6913FB" w:rsidRPr="0050516C" w:rsidRDefault="00231FAC" w:rsidP="00426D5B">
      <w:pPr>
        <w:spacing w:after="0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0516C">
        <w:rPr>
          <w:rFonts w:ascii="Times New Roman" w:hAnsi="Times New Roman" w:cs="Times New Roman"/>
          <w:spacing w:val="-4"/>
          <w:sz w:val="28"/>
          <w:szCs w:val="28"/>
        </w:rPr>
        <w:t xml:space="preserve">В </w:t>
      </w:r>
      <w:r w:rsidR="001A3E40">
        <w:rPr>
          <w:rFonts w:ascii="Times New Roman" w:hAnsi="Times New Roman" w:cs="Times New Roman"/>
          <w:spacing w:val="-4"/>
          <w:sz w:val="28"/>
          <w:szCs w:val="28"/>
        </w:rPr>
        <w:t>соответствии</w:t>
      </w:r>
      <w:r w:rsidR="0030048F" w:rsidRPr="0050516C">
        <w:rPr>
          <w:rFonts w:ascii="Times New Roman" w:hAnsi="Times New Roman" w:cs="Times New Roman"/>
          <w:spacing w:val="-4"/>
          <w:sz w:val="28"/>
          <w:szCs w:val="28"/>
        </w:rPr>
        <w:t xml:space="preserve"> с </w:t>
      </w:r>
      <w:r w:rsidR="00DA10D5">
        <w:rPr>
          <w:rFonts w:ascii="Times New Roman" w:hAnsi="Times New Roman" w:cs="Times New Roman"/>
          <w:spacing w:val="-4"/>
          <w:sz w:val="28"/>
          <w:szCs w:val="28"/>
        </w:rPr>
        <w:t xml:space="preserve">постановлением Правительства Российской Федерации от </w:t>
      </w:r>
      <w:r w:rsidR="00426D5B">
        <w:rPr>
          <w:rFonts w:ascii="Times New Roman" w:hAnsi="Times New Roman" w:cs="Times New Roman"/>
          <w:spacing w:val="-4"/>
          <w:sz w:val="28"/>
          <w:szCs w:val="28"/>
        </w:rPr>
        <w:t>30</w:t>
      </w:r>
      <w:r w:rsidR="00DA10D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426D5B">
        <w:rPr>
          <w:rFonts w:ascii="Times New Roman" w:hAnsi="Times New Roman" w:cs="Times New Roman"/>
          <w:spacing w:val="-4"/>
          <w:sz w:val="28"/>
          <w:szCs w:val="28"/>
        </w:rPr>
        <w:t>сентября</w:t>
      </w:r>
      <w:r w:rsidR="00DA10D5">
        <w:rPr>
          <w:rFonts w:ascii="Times New Roman" w:hAnsi="Times New Roman" w:cs="Times New Roman"/>
          <w:spacing w:val="-4"/>
          <w:sz w:val="28"/>
          <w:szCs w:val="28"/>
        </w:rPr>
        <w:t xml:space="preserve"> 2</w:t>
      </w:r>
      <w:r w:rsidR="00426D5B">
        <w:rPr>
          <w:rFonts w:ascii="Times New Roman" w:hAnsi="Times New Roman" w:cs="Times New Roman"/>
          <w:spacing w:val="-4"/>
          <w:sz w:val="28"/>
          <w:szCs w:val="28"/>
        </w:rPr>
        <w:t xml:space="preserve">019 № 1274  «О внесении изменений в некоторые акты Правительства Российской Федерации» </w:t>
      </w:r>
      <w:r w:rsidR="0030048F" w:rsidRPr="0050516C">
        <w:rPr>
          <w:rFonts w:ascii="Times New Roman" w:hAnsi="Times New Roman" w:cs="Times New Roman"/>
          <w:spacing w:val="-4"/>
          <w:sz w:val="28"/>
          <w:szCs w:val="28"/>
        </w:rPr>
        <w:t xml:space="preserve"> Администрация Краснощёковского района Алтайского края,</w:t>
      </w:r>
    </w:p>
    <w:p w:rsidR="000F04ED" w:rsidRPr="0050516C" w:rsidRDefault="00510756" w:rsidP="00426D5B">
      <w:pPr>
        <w:spacing w:after="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0516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50516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50516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426D5B" w:rsidRDefault="00426D5B" w:rsidP="00426D5B">
      <w:pPr>
        <w:shd w:val="clear" w:color="auto" w:fill="FFFFFF"/>
        <w:tabs>
          <w:tab w:val="left" w:pos="851"/>
        </w:tabs>
        <w:spacing w:after="0"/>
        <w:ind w:right="139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ab/>
        <w:t>1</w:t>
      </w:r>
      <w:r w:rsidR="00231FAC" w:rsidRPr="0050516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Утвердить прилагаемые изменения, которые вносятся в постановление Администрации Краснощёковского района  от 29.01.2019 года № 63/1 «</w:t>
      </w:r>
      <w:r w:rsidRPr="00DA10D5">
        <w:rPr>
          <w:rFonts w:ascii="Times New Roman" w:hAnsi="Times New Roman" w:cs="Times New Roman"/>
          <w:sz w:val="28"/>
          <w:szCs w:val="28"/>
        </w:rPr>
        <w:t xml:space="preserve">Об    утверждении  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A10D5">
        <w:rPr>
          <w:rFonts w:ascii="Times New Roman" w:hAnsi="Times New Roman" w:cs="Times New Roman"/>
          <w:sz w:val="28"/>
          <w:szCs w:val="28"/>
        </w:rPr>
        <w:t>оложения  о подготовке обучения населения Краснощёковского  района в области гражданской обороны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».</w:t>
      </w:r>
    </w:p>
    <w:p w:rsidR="00426D5B" w:rsidRDefault="00426D5B" w:rsidP="00426D5B">
      <w:pPr>
        <w:pStyle w:val="Noparagraphstyle"/>
        <w:spacing w:line="276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  <w:t xml:space="preserve">  2. Управляющему делами Администрации района Суханову Д.В. опубликовать настоящее постановление на официальном сайте Администрации Краснощёковского района.</w:t>
      </w:r>
    </w:p>
    <w:p w:rsidR="00231FAC" w:rsidRPr="0050516C" w:rsidRDefault="0050516C" w:rsidP="00426D5B">
      <w:pPr>
        <w:pStyle w:val="Noparagraphstyle"/>
        <w:spacing w:line="276" w:lineRule="auto"/>
        <w:jc w:val="both"/>
        <w:rPr>
          <w:spacing w:val="-4"/>
          <w:sz w:val="28"/>
          <w:szCs w:val="28"/>
        </w:rPr>
      </w:pPr>
      <w:r w:rsidRPr="0050516C">
        <w:rPr>
          <w:rFonts w:eastAsia="Times New Roman"/>
          <w:sz w:val="28"/>
          <w:szCs w:val="28"/>
        </w:rPr>
        <w:tab/>
      </w:r>
      <w:r w:rsidR="00426D5B">
        <w:rPr>
          <w:rFonts w:eastAsia="Times New Roman"/>
          <w:sz w:val="28"/>
          <w:szCs w:val="28"/>
        </w:rPr>
        <w:t xml:space="preserve"> 3</w:t>
      </w:r>
      <w:r w:rsidR="0030048F" w:rsidRPr="0050516C">
        <w:rPr>
          <w:sz w:val="28"/>
          <w:szCs w:val="28"/>
        </w:rPr>
        <w:t xml:space="preserve">. </w:t>
      </w:r>
      <w:r w:rsidR="00231FAC" w:rsidRPr="0050516C">
        <w:rPr>
          <w:spacing w:val="-4"/>
          <w:sz w:val="28"/>
          <w:szCs w:val="28"/>
        </w:rPr>
        <w:t xml:space="preserve">Контроль исполнения настоящего постановления </w:t>
      </w:r>
      <w:r w:rsidR="00C6442B" w:rsidRPr="0050516C">
        <w:rPr>
          <w:spacing w:val="-4"/>
          <w:sz w:val="28"/>
          <w:szCs w:val="28"/>
        </w:rPr>
        <w:t>оставляю за собой</w:t>
      </w:r>
      <w:r w:rsidR="00231FAC" w:rsidRPr="0050516C">
        <w:rPr>
          <w:spacing w:val="-4"/>
          <w:sz w:val="28"/>
          <w:szCs w:val="28"/>
        </w:rPr>
        <w:t>.</w:t>
      </w:r>
    </w:p>
    <w:p w:rsidR="0050516C" w:rsidRPr="0050516C" w:rsidRDefault="0050516C" w:rsidP="00426D5B">
      <w:pPr>
        <w:pStyle w:val="Noparagraphstyle"/>
        <w:spacing w:line="276" w:lineRule="auto"/>
        <w:jc w:val="both"/>
        <w:rPr>
          <w:spacing w:val="-4"/>
          <w:sz w:val="28"/>
          <w:szCs w:val="28"/>
        </w:rPr>
      </w:pPr>
    </w:p>
    <w:p w:rsidR="001B5B23" w:rsidRPr="0050516C" w:rsidRDefault="001B5B23" w:rsidP="005051C3">
      <w:pPr>
        <w:tabs>
          <w:tab w:val="left" w:pos="4536"/>
        </w:tabs>
        <w:spacing w:after="0" w:line="48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31FAC" w:rsidRPr="0050516C" w:rsidRDefault="00231FAC" w:rsidP="00231FA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50516C" w:rsidTr="000F04ED">
        <w:trPr>
          <w:trHeight w:val="351"/>
        </w:trPr>
        <w:tc>
          <w:tcPr>
            <w:tcW w:w="4785" w:type="dxa"/>
          </w:tcPr>
          <w:p w:rsidR="000F04ED" w:rsidRPr="0050516C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516C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426D5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</w:t>
            </w:r>
          </w:p>
        </w:tc>
        <w:tc>
          <w:tcPr>
            <w:tcW w:w="4786" w:type="dxa"/>
          </w:tcPr>
          <w:p w:rsidR="000F04ED" w:rsidRPr="0050516C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50516C">
              <w:rPr>
                <w:szCs w:val="28"/>
              </w:rPr>
              <w:t>А.Ю. Бобрышев</w:t>
            </w:r>
          </w:p>
        </w:tc>
      </w:tr>
    </w:tbl>
    <w:p w:rsidR="00987151" w:rsidRPr="0050516C" w:rsidRDefault="009871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58E9" w:rsidRDefault="00987151" w:rsidP="00231FAC">
      <w:pPr>
        <w:rPr>
          <w:rFonts w:ascii="Times New Roman" w:hAnsi="Times New Roman" w:cs="Times New Roman"/>
          <w:sz w:val="28"/>
          <w:szCs w:val="28"/>
        </w:rPr>
      </w:pPr>
      <w:r w:rsidRPr="005051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53FA" w:rsidRDefault="00B953FA" w:rsidP="00231FAC">
      <w:pPr>
        <w:rPr>
          <w:rFonts w:ascii="Times New Roman" w:hAnsi="Times New Roman" w:cs="Times New Roman"/>
          <w:sz w:val="28"/>
          <w:szCs w:val="28"/>
        </w:rPr>
      </w:pPr>
    </w:p>
    <w:p w:rsidR="00B953FA" w:rsidRDefault="00B953FA" w:rsidP="00B95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УТВЕРЖДЕНЫ</w:t>
      </w:r>
    </w:p>
    <w:p w:rsidR="00B953FA" w:rsidRDefault="00B953FA" w:rsidP="00B95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Постановлением Администрации  </w:t>
      </w:r>
    </w:p>
    <w:p w:rsidR="00B63B87" w:rsidRDefault="00B953FA" w:rsidP="00B95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Краснощёковского района </w:t>
      </w:r>
    </w:p>
    <w:p w:rsidR="00B953FA" w:rsidRDefault="00B63B87" w:rsidP="00B95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B953FA">
        <w:rPr>
          <w:rFonts w:ascii="Times New Roman" w:hAnsi="Times New Roman" w:cs="Times New Roman"/>
          <w:sz w:val="28"/>
          <w:szCs w:val="28"/>
        </w:rPr>
        <w:t>от 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53FA">
        <w:rPr>
          <w:rFonts w:ascii="Times New Roman" w:hAnsi="Times New Roman" w:cs="Times New Roman"/>
          <w:sz w:val="28"/>
          <w:szCs w:val="28"/>
        </w:rPr>
        <w:t xml:space="preserve"> июня 2020 года № 223</w:t>
      </w:r>
    </w:p>
    <w:p w:rsidR="00490E73" w:rsidRDefault="00490E73" w:rsidP="00B953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0E73" w:rsidRDefault="00490E73" w:rsidP="00490E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0E73" w:rsidRPr="00490E73" w:rsidRDefault="00490E73" w:rsidP="00490E7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90E73">
        <w:rPr>
          <w:rFonts w:ascii="Times New Roman" w:hAnsi="Times New Roman" w:cs="Times New Roman"/>
          <w:sz w:val="32"/>
          <w:szCs w:val="32"/>
        </w:rPr>
        <w:t>Изменения,</w:t>
      </w:r>
    </w:p>
    <w:p w:rsidR="00490E73" w:rsidRDefault="00490E73" w:rsidP="00490E73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которые вносятся в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постановление Администрации Краснощёковского района  от 29.01.2019 года № 63/1 «</w:t>
      </w:r>
      <w:r w:rsidRPr="00DA10D5">
        <w:rPr>
          <w:rFonts w:ascii="Times New Roman" w:hAnsi="Times New Roman" w:cs="Times New Roman"/>
          <w:sz w:val="28"/>
          <w:szCs w:val="28"/>
        </w:rPr>
        <w:t xml:space="preserve">Об    утверждении  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A10D5">
        <w:rPr>
          <w:rFonts w:ascii="Times New Roman" w:hAnsi="Times New Roman" w:cs="Times New Roman"/>
          <w:sz w:val="28"/>
          <w:szCs w:val="28"/>
        </w:rPr>
        <w:t>оложения  о подготовке обучения населения Краснощёковского  района в области гражданской обороны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»</w:t>
      </w:r>
    </w:p>
    <w:p w:rsidR="002E235D" w:rsidRDefault="002E235D" w:rsidP="00490E73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8"/>
        </w:rPr>
      </w:pPr>
    </w:p>
    <w:p w:rsidR="002E235D" w:rsidRDefault="002E235D" w:rsidP="002E2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ab/>
        <w:t xml:space="preserve"> В  «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A10D5">
        <w:rPr>
          <w:rFonts w:ascii="Times New Roman" w:hAnsi="Times New Roman" w:cs="Times New Roman"/>
          <w:sz w:val="28"/>
          <w:szCs w:val="28"/>
        </w:rPr>
        <w:t>оложения  о подготовке обучения населения Краснощёковского  района в области гражданской обороны</w:t>
      </w:r>
      <w:r>
        <w:rPr>
          <w:rFonts w:ascii="Times New Roman" w:hAnsi="Times New Roman" w:cs="Times New Roman"/>
          <w:sz w:val="28"/>
          <w:szCs w:val="28"/>
        </w:rPr>
        <w:t>»:</w:t>
      </w:r>
    </w:p>
    <w:p w:rsidR="002E235D" w:rsidRDefault="002E235D" w:rsidP="002E2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ab/>
        <w:t xml:space="preserve"> В п</w:t>
      </w:r>
      <w:r w:rsidR="003F12F2">
        <w:rPr>
          <w:rFonts w:ascii="Times New Roman" w:hAnsi="Times New Roman" w:cs="Times New Roman"/>
          <w:sz w:val="28"/>
          <w:szCs w:val="28"/>
        </w:rPr>
        <w:t xml:space="preserve">ункте </w:t>
      </w:r>
      <w:r>
        <w:rPr>
          <w:rFonts w:ascii="Times New Roman" w:hAnsi="Times New Roman" w:cs="Times New Roman"/>
          <w:sz w:val="28"/>
          <w:szCs w:val="28"/>
        </w:rPr>
        <w:t>3 подпункт «а» изложить в следующей редакции:</w:t>
      </w:r>
    </w:p>
    <w:p w:rsidR="00522F29" w:rsidRDefault="00522F29" w:rsidP="002E2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235D" w:rsidRDefault="002E235D" w:rsidP="002E235D">
      <w:pPr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Pr="002E235D">
        <w:rPr>
          <w:color w:val="22272F"/>
          <w:sz w:val="23"/>
          <w:szCs w:val="23"/>
          <w:shd w:val="clear" w:color="auto" w:fill="FFFFFF"/>
        </w:rPr>
        <w:t xml:space="preserve"> </w:t>
      </w:r>
      <w:r w:rsidRPr="002E235D"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</w:rPr>
        <w:t>Д</w:t>
      </w:r>
      <w:r w:rsidRPr="002E235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олжностные лица местного самоуправления, возглавляющие местные администрации (исполнительно-распорядительные органы муниципальных образований), и руководители организаций (далее именуются - руководители)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;</w:t>
      </w:r>
    </w:p>
    <w:p w:rsidR="00522F29" w:rsidRDefault="00522F29" w:rsidP="002E235D">
      <w:pPr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522F29" w:rsidRDefault="00522F29" w:rsidP="002E2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подпункт «г» </w:t>
      </w:r>
      <w:r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22F29" w:rsidRDefault="00522F29" w:rsidP="002E2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2F29" w:rsidRDefault="00522F29" w:rsidP="002E235D">
      <w:pPr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522F2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физические лица, вступившие в трудовые отношения с работодателем (далее именуются - работающее население)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;</w:t>
      </w:r>
    </w:p>
    <w:p w:rsidR="00522F29" w:rsidRDefault="00522F29" w:rsidP="002E235D">
      <w:pPr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522F29" w:rsidRDefault="00522F29" w:rsidP="002E2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подпункт «е» </w:t>
      </w:r>
      <w:r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22F29" w:rsidRPr="00522F29" w:rsidRDefault="00522F29" w:rsidP="002E235D">
      <w:pPr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е) </w:t>
      </w:r>
      <w:r w:rsidRPr="00522F2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физические лица, не состоящие в трудовых отношениях с работодателем (далее именуются - неработающее население)</w:t>
      </w:r>
    </w:p>
    <w:p w:rsidR="00522F29" w:rsidRDefault="00522F29" w:rsidP="002E235D">
      <w:pPr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522F29" w:rsidRDefault="00522F29" w:rsidP="002E235D">
      <w:pPr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3F12F2" w:rsidRDefault="00522F29" w:rsidP="002E2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F29">
        <w:rPr>
          <w:rFonts w:ascii="Times New Roman" w:hAnsi="Times New Roman" w:cs="Times New Roman"/>
          <w:sz w:val="28"/>
          <w:szCs w:val="28"/>
        </w:rPr>
        <w:t xml:space="preserve">б) </w:t>
      </w:r>
      <w:r>
        <w:rPr>
          <w:rFonts w:ascii="Times New Roman" w:hAnsi="Times New Roman" w:cs="Times New Roman"/>
          <w:sz w:val="28"/>
          <w:szCs w:val="28"/>
        </w:rPr>
        <w:t>В п</w:t>
      </w:r>
      <w:r w:rsidR="003F12F2">
        <w:rPr>
          <w:rFonts w:ascii="Times New Roman" w:hAnsi="Times New Roman" w:cs="Times New Roman"/>
          <w:sz w:val="28"/>
          <w:szCs w:val="28"/>
        </w:rPr>
        <w:t>ункте</w:t>
      </w:r>
      <w:r>
        <w:rPr>
          <w:rFonts w:ascii="Times New Roman" w:hAnsi="Times New Roman" w:cs="Times New Roman"/>
          <w:sz w:val="28"/>
          <w:szCs w:val="28"/>
        </w:rPr>
        <w:t xml:space="preserve"> 4</w:t>
      </w:r>
      <w:r w:rsidR="003F12F2">
        <w:rPr>
          <w:rFonts w:ascii="Times New Roman" w:hAnsi="Times New Roman" w:cs="Times New Roman"/>
          <w:sz w:val="28"/>
          <w:szCs w:val="28"/>
        </w:rPr>
        <w:t>:</w:t>
      </w:r>
    </w:p>
    <w:p w:rsidR="00522F29" w:rsidRDefault="00522F29" w:rsidP="002E2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абзац третий изложить в следующей редакции</w:t>
      </w:r>
      <w:r w:rsidR="003F12F2">
        <w:rPr>
          <w:rFonts w:ascii="Times New Roman" w:hAnsi="Times New Roman" w:cs="Times New Roman"/>
          <w:sz w:val="28"/>
          <w:szCs w:val="28"/>
        </w:rPr>
        <w:t>:</w:t>
      </w:r>
    </w:p>
    <w:p w:rsidR="003F12F2" w:rsidRDefault="003F12F2" w:rsidP="002E2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2F2" w:rsidRDefault="003F12F2" w:rsidP="002E2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12F2">
        <w:rPr>
          <w:rFonts w:ascii="Times New Roman" w:hAnsi="Times New Roman" w:cs="Times New Roman"/>
          <w:sz w:val="28"/>
          <w:szCs w:val="28"/>
        </w:rPr>
        <w:t>«</w:t>
      </w:r>
      <w:r w:rsidRPr="003F12F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Повышение квалификации или курсовое обучение в области гражданской обороны должностных лиц местного самоуправления, возглавляющих местные администрации (исполнительно-распорядительные органы муниципальных образований) муниципальных образований, расположенных на территориях, отнесенных в установленном порядке к группам по гражданской обороне, работников гражданской обороны, руководителей организаций, отнесенных в установленном порядке к категориям по гражданской обороне, а также организаций, продолжающих работу в военное время, проводится не реже одного</w:t>
      </w:r>
      <w:proofErr w:type="gramEnd"/>
      <w:r w:rsidRPr="003F12F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раза в 5 лет, повышение квалификации преподавателей предмета "Основы безопасности жизнедеятельности" и дисциплины "Безопасность жизнедеятельности" организаций, </w:t>
      </w:r>
      <w:r w:rsidRPr="003F12F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lastRenderedPageBreak/>
        <w:t>осуществляющих образовательную деятельность, а также работников учебно-методических центров и курсов гражданской обороны - не реже одного раза в 3 года. Для указанных категорий лиц, впервые назначенных на должность, повышение квалификации в области гражданской обороны проводится в течение первого года работы</w:t>
      </w:r>
      <w:r w:rsidRPr="003F12F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F12F2" w:rsidRDefault="003F12F2" w:rsidP="002E2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2F2" w:rsidRDefault="003F12F2" w:rsidP="002E2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четвертом:</w:t>
      </w:r>
    </w:p>
    <w:p w:rsidR="003F12F2" w:rsidRDefault="003F12F2" w:rsidP="002E2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2F2" w:rsidRDefault="003F12F2" w:rsidP="002E2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12F2">
        <w:rPr>
          <w:rFonts w:ascii="Times New Roman" w:hAnsi="Times New Roman" w:cs="Times New Roman"/>
          <w:sz w:val="28"/>
          <w:szCs w:val="28"/>
          <w:shd w:val="clear" w:color="auto" w:fill="FFFFFF"/>
        </w:rPr>
        <w:t>слова "Обучение групп населения" заменить словами "Подготовка групп населения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»;</w:t>
      </w:r>
    </w:p>
    <w:p w:rsidR="003F12F2" w:rsidRDefault="003F12F2" w:rsidP="002E235D">
      <w:pPr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3F12F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слова "организациями, осуществляющими образовательную деятельность, и другими организациями" исключить;</w:t>
      </w:r>
    </w:p>
    <w:p w:rsidR="003F12F2" w:rsidRDefault="003F12F2" w:rsidP="002E235D">
      <w:pPr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3F12F2" w:rsidRPr="00D468F6" w:rsidRDefault="003F12F2" w:rsidP="002E2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68F6">
        <w:rPr>
          <w:rFonts w:ascii="Times New Roman" w:hAnsi="Times New Roman" w:cs="Times New Roman"/>
          <w:sz w:val="28"/>
          <w:szCs w:val="28"/>
          <w:shd w:val="clear" w:color="auto" w:fill="FFFFFF"/>
        </w:rPr>
        <w:t>в) В пункте 5:</w:t>
      </w:r>
    </w:p>
    <w:p w:rsidR="003F12F2" w:rsidRPr="00D468F6" w:rsidRDefault="003F12F2" w:rsidP="002E2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68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подпункте </w:t>
      </w:r>
      <w:r w:rsidR="00983A2E" w:rsidRPr="00D468F6">
        <w:rPr>
          <w:rFonts w:ascii="Times New Roman" w:hAnsi="Times New Roman" w:cs="Times New Roman"/>
          <w:sz w:val="28"/>
          <w:szCs w:val="28"/>
          <w:shd w:val="clear" w:color="auto" w:fill="FFFFFF"/>
        </w:rPr>
        <w:t>«д»:</w:t>
      </w:r>
    </w:p>
    <w:p w:rsidR="00D00D35" w:rsidRDefault="00D00D35" w:rsidP="002E2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83A2E" w:rsidRDefault="00983A2E" w:rsidP="002E2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68F6">
        <w:rPr>
          <w:rFonts w:ascii="Times New Roman" w:hAnsi="Times New Roman" w:cs="Times New Roman"/>
          <w:sz w:val="28"/>
          <w:szCs w:val="28"/>
          <w:shd w:val="clear" w:color="auto" w:fill="FFFFFF"/>
        </w:rPr>
        <w:t>в </w:t>
      </w:r>
      <w:hyperlink r:id="rId9" w:anchor="/document/182661/entry/10555" w:history="1">
        <w:r w:rsidRPr="00D468F6">
          <w:rPr>
            <w:rStyle w:val="af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абзаце пятом</w:t>
        </w:r>
      </w:hyperlink>
      <w:r w:rsidRPr="00D468F6">
        <w:rPr>
          <w:rFonts w:ascii="Times New Roman" w:hAnsi="Times New Roman" w:cs="Times New Roman"/>
          <w:sz w:val="28"/>
          <w:szCs w:val="28"/>
          <w:shd w:val="clear" w:color="auto" w:fill="FFFFFF"/>
        </w:rPr>
        <w:t> слова "работников гражданской обороны" заменить словами "должностных лиц"</w:t>
      </w:r>
      <w:r w:rsidR="00D468F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D468F6" w:rsidRDefault="00D468F6" w:rsidP="002E2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468F6" w:rsidRDefault="00D468F6" w:rsidP="002E2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д) в приложении к указанному Положению:</w:t>
      </w:r>
    </w:p>
    <w:p w:rsidR="00D468F6" w:rsidRDefault="00D00D35" w:rsidP="002E2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абзац первый изложить в следующей редакции:</w:t>
      </w:r>
    </w:p>
    <w:p w:rsidR="00D00D35" w:rsidRDefault="00D00D35" w:rsidP="002E235D">
      <w:pPr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D00D35" w:rsidRDefault="00D00D35" w:rsidP="002E235D">
      <w:pPr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1. «Д</w:t>
      </w:r>
      <w:r w:rsidRPr="00D00D35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олжностные лица местного самоуправления, возглавляющие местные администрации (исполнительно-распорядительные органы муниципальных образований), и руководители организаций"</w:t>
      </w:r>
    </w:p>
    <w:p w:rsidR="00D00D35" w:rsidRDefault="00D00D35" w:rsidP="002E23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00D35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68B" w:rsidRDefault="00F1068B" w:rsidP="00935B7B">
      <w:pPr>
        <w:spacing w:after="0" w:line="240" w:lineRule="auto"/>
      </w:pPr>
      <w:r>
        <w:separator/>
      </w:r>
    </w:p>
  </w:endnote>
  <w:endnote w:type="continuationSeparator" w:id="0">
    <w:p w:rsidR="00F1068B" w:rsidRDefault="00F1068B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68B" w:rsidRDefault="00F1068B" w:rsidP="00935B7B">
      <w:pPr>
        <w:spacing w:after="0" w:line="240" w:lineRule="auto"/>
      </w:pPr>
      <w:r>
        <w:separator/>
      </w:r>
    </w:p>
  </w:footnote>
  <w:footnote w:type="continuationSeparator" w:id="0">
    <w:p w:rsidR="00F1068B" w:rsidRDefault="00F1068B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65ABB"/>
    <w:rsid w:val="00071799"/>
    <w:rsid w:val="000909A6"/>
    <w:rsid w:val="000974AA"/>
    <w:rsid w:val="000F04ED"/>
    <w:rsid w:val="0013555D"/>
    <w:rsid w:val="00174729"/>
    <w:rsid w:val="0017528B"/>
    <w:rsid w:val="001A0DD8"/>
    <w:rsid w:val="001A3E40"/>
    <w:rsid w:val="001A414A"/>
    <w:rsid w:val="001B5B23"/>
    <w:rsid w:val="00216147"/>
    <w:rsid w:val="00231FAC"/>
    <w:rsid w:val="00237246"/>
    <w:rsid w:val="002509D8"/>
    <w:rsid w:val="002E235D"/>
    <w:rsid w:val="002E2DB9"/>
    <w:rsid w:val="002F0E4C"/>
    <w:rsid w:val="002F7B40"/>
    <w:rsid w:val="0030048F"/>
    <w:rsid w:val="00332B31"/>
    <w:rsid w:val="0033588E"/>
    <w:rsid w:val="00343675"/>
    <w:rsid w:val="00376058"/>
    <w:rsid w:val="00394102"/>
    <w:rsid w:val="003C697E"/>
    <w:rsid w:val="003E69B1"/>
    <w:rsid w:val="003F12F2"/>
    <w:rsid w:val="00426D5B"/>
    <w:rsid w:val="00445E29"/>
    <w:rsid w:val="0044649F"/>
    <w:rsid w:val="004573DA"/>
    <w:rsid w:val="00461AB7"/>
    <w:rsid w:val="00490E73"/>
    <w:rsid w:val="004E2CF3"/>
    <w:rsid w:val="0050516C"/>
    <w:rsid w:val="005051C3"/>
    <w:rsid w:val="00510756"/>
    <w:rsid w:val="00510804"/>
    <w:rsid w:val="0051653C"/>
    <w:rsid w:val="00522F29"/>
    <w:rsid w:val="005320F6"/>
    <w:rsid w:val="005C0B36"/>
    <w:rsid w:val="005F422F"/>
    <w:rsid w:val="00614470"/>
    <w:rsid w:val="006151DC"/>
    <w:rsid w:val="00631451"/>
    <w:rsid w:val="00670C6B"/>
    <w:rsid w:val="0068747E"/>
    <w:rsid w:val="006903EA"/>
    <w:rsid w:val="006913FB"/>
    <w:rsid w:val="006A201E"/>
    <w:rsid w:val="006B07BD"/>
    <w:rsid w:val="006D3F77"/>
    <w:rsid w:val="006E1BED"/>
    <w:rsid w:val="007000CA"/>
    <w:rsid w:val="00716F15"/>
    <w:rsid w:val="00721875"/>
    <w:rsid w:val="00765FA0"/>
    <w:rsid w:val="0077281F"/>
    <w:rsid w:val="00781FB0"/>
    <w:rsid w:val="0078583F"/>
    <w:rsid w:val="00795C52"/>
    <w:rsid w:val="007B34BE"/>
    <w:rsid w:val="007B523F"/>
    <w:rsid w:val="007C2175"/>
    <w:rsid w:val="007C77E8"/>
    <w:rsid w:val="00811D69"/>
    <w:rsid w:val="00813281"/>
    <w:rsid w:val="00842945"/>
    <w:rsid w:val="00882CFB"/>
    <w:rsid w:val="0089300A"/>
    <w:rsid w:val="008950A9"/>
    <w:rsid w:val="008C58E9"/>
    <w:rsid w:val="008E44D5"/>
    <w:rsid w:val="008F098B"/>
    <w:rsid w:val="009337E2"/>
    <w:rsid w:val="00935B7B"/>
    <w:rsid w:val="009416A5"/>
    <w:rsid w:val="00976E54"/>
    <w:rsid w:val="00983A2E"/>
    <w:rsid w:val="00985C62"/>
    <w:rsid w:val="00987151"/>
    <w:rsid w:val="00995947"/>
    <w:rsid w:val="009A088C"/>
    <w:rsid w:val="00A026A2"/>
    <w:rsid w:val="00A147E1"/>
    <w:rsid w:val="00A4328E"/>
    <w:rsid w:val="00A84930"/>
    <w:rsid w:val="00A860C4"/>
    <w:rsid w:val="00AB00B9"/>
    <w:rsid w:val="00AC4DF7"/>
    <w:rsid w:val="00AE735E"/>
    <w:rsid w:val="00AF6653"/>
    <w:rsid w:val="00B06A7E"/>
    <w:rsid w:val="00B52CAA"/>
    <w:rsid w:val="00B63B87"/>
    <w:rsid w:val="00B9005E"/>
    <w:rsid w:val="00B953FA"/>
    <w:rsid w:val="00BB1BAF"/>
    <w:rsid w:val="00BB7733"/>
    <w:rsid w:val="00BF6E27"/>
    <w:rsid w:val="00C2432F"/>
    <w:rsid w:val="00C257B8"/>
    <w:rsid w:val="00C36D3A"/>
    <w:rsid w:val="00C6442B"/>
    <w:rsid w:val="00D00D35"/>
    <w:rsid w:val="00D10043"/>
    <w:rsid w:val="00D468F6"/>
    <w:rsid w:val="00D622F6"/>
    <w:rsid w:val="00D82810"/>
    <w:rsid w:val="00DA10D5"/>
    <w:rsid w:val="00DB44A0"/>
    <w:rsid w:val="00DD19A9"/>
    <w:rsid w:val="00DF731A"/>
    <w:rsid w:val="00E11595"/>
    <w:rsid w:val="00E27771"/>
    <w:rsid w:val="00E7054D"/>
    <w:rsid w:val="00E9548D"/>
    <w:rsid w:val="00ED61F2"/>
    <w:rsid w:val="00EF4AB3"/>
    <w:rsid w:val="00F1068B"/>
    <w:rsid w:val="00F30835"/>
    <w:rsid w:val="00F4091D"/>
    <w:rsid w:val="00F40AFF"/>
    <w:rsid w:val="00F72E0E"/>
    <w:rsid w:val="00F90563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semiHidden/>
    <w:unhideWhenUsed/>
    <w:rsid w:val="00983A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8F209-CDDC-4514-87E8-14D25BF17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34</cp:revision>
  <cp:lastPrinted>2020-03-02T01:39:00Z</cp:lastPrinted>
  <dcterms:created xsi:type="dcterms:W3CDTF">2019-11-18T04:19:00Z</dcterms:created>
  <dcterms:modified xsi:type="dcterms:W3CDTF">2020-06-22T09:47:00Z</dcterms:modified>
</cp:coreProperties>
</file>