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F03" w:rsidRPr="007E2F03" w:rsidRDefault="007E2F03" w:rsidP="007E2F03">
      <w:pPr>
        <w:jc w:val="center"/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АДМИНИТРАЦИЯ УСТЬ-КОЗЛУХИНСКОГО СЕЛЬСОВЕТА КРАСНОЩЕКОВСКОГО РАЙОНА АЛТАЙСКОГО</w:t>
      </w:r>
    </w:p>
    <w:p w:rsidR="007E2F03" w:rsidRPr="007E2F03" w:rsidRDefault="007E2F03" w:rsidP="007E2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F03" w:rsidRPr="007E2F03" w:rsidRDefault="007E2F03" w:rsidP="007E2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                </w:t>
      </w:r>
    </w:p>
    <w:p w:rsidR="007E2F03" w:rsidRPr="007E2F03" w:rsidRDefault="007E2F03" w:rsidP="007E2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F03" w:rsidRPr="007E2F03" w:rsidRDefault="007E2F03" w:rsidP="007E2F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 «17» декабря </w:t>
      </w:r>
      <w:r w:rsidRPr="007E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2018 года  № </w:t>
      </w:r>
      <w:r w:rsidRPr="007E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Pr="007E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Усть-Козлуха</w:t>
      </w:r>
    </w:p>
    <w:p w:rsidR="007E2F03" w:rsidRPr="007E2F03" w:rsidRDefault="007E2F03" w:rsidP="007E2F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236A" w:rsidRPr="007E2F03" w:rsidRDefault="00A7236A" w:rsidP="007E2F03">
      <w:pPr>
        <w:pStyle w:val="a3"/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>Об утверждении результатов</w:t>
      </w:r>
    </w:p>
    <w:p w:rsidR="00A7236A" w:rsidRDefault="007E2F03" w:rsidP="007E2F03">
      <w:pPr>
        <w:pStyle w:val="a3"/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>И</w:t>
      </w:r>
      <w:r w:rsidR="00A7236A" w:rsidRPr="007E2F03">
        <w:rPr>
          <w:rFonts w:ascii="Times New Roman" w:hAnsi="Times New Roman" w:cs="Times New Roman"/>
          <w:sz w:val="28"/>
          <w:szCs w:val="28"/>
        </w:rPr>
        <w:t>нвентаризации</w:t>
      </w:r>
    </w:p>
    <w:p w:rsidR="007E2F03" w:rsidRPr="007E2F03" w:rsidRDefault="007E2F03" w:rsidP="007E2F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236A" w:rsidRPr="007E2F03" w:rsidRDefault="00A7236A" w:rsidP="00A7236A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 xml:space="preserve">         </w:t>
      </w:r>
      <w:proofErr w:type="gramStart"/>
      <w:r w:rsidRPr="007E2F03">
        <w:rPr>
          <w:rFonts w:ascii="Times New Roman" w:hAnsi="Times New Roman" w:cs="Times New Roman"/>
          <w:sz w:val="28"/>
          <w:szCs w:val="28"/>
        </w:rPr>
        <w:t>В рамках проводимых работ по актуализации государственного адресного реестра согласно разделу 4 постановления Правительства Российской Федерации от 22 мая 2015г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Федерации»</w:t>
      </w: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proofErr w:type="gramEnd"/>
    </w:p>
    <w:p w:rsidR="00A7236A" w:rsidRPr="007E2F03" w:rsidRDefault="00A7236A" w:rsidP="00A7236A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7E2F0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A7236A" w:rsidRPr="007E2F03" w:rsidRDefault="00A7236A" w:rsidP="00A7236A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> </w:t>
      </w:r>
    </w:p>
    <w:p w:rsidR="00A7236A" w:rsidRPr="007E2F03" w:rsidRDefault="00A7236A" w:rsidP="00A7236A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>Утвердить ранее присвоенный  адрес  объекту  адресации и внести изменения  в государственный адресный реестр. Адрес считать присвоенным до вступления в силу постановления Правительства Российской  Федерации от 19.11.2014 № 1221 «Об утверждении Правил присвоения, изменения и аннулирования адресов»:</w:t>
      </w:r>
    </w:p>
    <w:p w:rsidR="00A7236A" w:rsidRDefault="00A7236A" w:rsidP="00A7236A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Село,</w:t>
      </w:r>
      <w:r w:rsidR="007E2F03">
        <w:rPr>
          <w:rFonts w:ascii="Times New Roman" w:hAnsi="Times New Roman" w:cs="Times New Roman"/>
          <w:sz w:val="28"/>
          <w:szCs w:val="28"/>
        </w:rPr>
        <w:t xml:space="preserve"> Школьная Улица, Домовладение 1а</w:t>
      </w:r>
      <w:r w:rsidRPr="007E2F03">
        <w:rPr>
          <w:rFonts w:ascii="Times New Roman" w:hAnsi="Times New Roman" w:cs="Times New Roman"/>
          <w:sz w:val="28"/>
          <w:szCs w:val="28"/>
        </w:rPr>
        <w:t>.</w:t>
      </w:r>
    </w:p>
    <w:p w:rsidR="007E2F03" w:rsidRDefault="007E2F03" w:rsidP="00A7236A">
      <w:pPr>
        <w:rPr>
          <w:rFonts w:ascii="Times New Roman" w:hAnsi="Times New Roman" w:cs="Times New Roman"/>
          <w:sz w:val="28"/>
          <w:szCs w:val="28"/>
        </w:rPr>
      </w:pPr>
    </w:p>
    <w:p w:rsidR="007E2F03" w:rsidRPr="00A7236A" w:rsidRDefault="007E2F03" w:rsidP="00A7236A">
      <w:r>
        <w:rPr>
          <w:rFonts w:ascii="Times New Roman" w:hAnsi="Times New Roman" w:cs="Times New Roman"/>
          <w:sz w:val="28"/>
          <w:szCs w:val="28"/>
        </w:rPr>
        <w:t xml:space="preserve">Глава Администрации сельсовета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А.В. Михайлова</w:t>
      </w:r>
    </w:p>
    <w:p w:rsidR="00D37DFE" w:rsidRDefault="00D37DFE"/>
    <w:sectPr w:rsidR="00D37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36A"/>
    <w:rsid w:val="007E2F03"/>
    <w:rsid w:val="00A7236A"/>
    <w:rsid w:val="00D37DFE"/>
    <w:rsid w:val="00F0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F0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F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9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2</cp:revision>
  <dcterms:created xsi:type="dcterms:W3CDTF">2018-12-17T08:12:00Z</dcterms:created>
  <dcterms:modified xsi:type="dcterms:W3CDTF">2018-12-17T08:12:00Z</dcterms:modified>
</cp:coreProperties>
</file>