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5D4EFD" w:rsidP="005D4EFD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0C315A" w:rsidP="005F07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  <w:tc>
          <w:tcPr>
            <w:tcW w:w="1091" w:type="dxa"/>
          </w:tcPr>
          <w:p w:rsidR="004573DA" w:rsidRDefault="004573DA" w:rsidP="00124B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24BD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5D4EFD" w:rsidP="005D4EFD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5F078A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5F078A">
              <w:rPr>
                <w:rFonts w:ascii="Times New Roman" w:hAnsi="Times New Roman" w:cs="Times New Roman"/>
                <w:sz w:val="28"/>
                <w:szCs w:val="28"/>
              </w:rPr>
              <w:t>введении режима повышенной готовности для органов управления, сил и средств районного звена РСЧС Краснощёковского района</w:t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  <w:r w:rsidR="000C315A">
              <w:rPr>
                <w:rFonts w:ascii="Times New Roman" w:hAnsi="Times New Roman" w:cs="Times New Roman"/>
                <w:sz w:val="28"/>
                <w:szCs w:val="28"/>
              </w:rPr>
              <w:t xml:space="preserve"> в связи сложными агрометеорологическими явлениями  (засухой)</w:t>
            </w:r>
          </w:p>
        </w:tc>
      </w:tr>
    </w:tbl>
    <w:p w:rsidR="005F078A" w:rsidRPr="005F078A" w:rsidRDefault="005F078A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5F078A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21.12.1994 года № 68 - 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30.12.2003 № 794 «О единой государственной системе предупреждения и ликвидация чрезвычайных ситуаций», законом Алтайского края от 17..03..1998 № 15-ЗС «О защите населения и территории Алтайского края от чрезвычайных ситуаций природного и техногенного характера</w:t>
      </w:r>
      <w:proofErr w:type="gramEnd"/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0C315A">
        <w:rPr>
          <w:rFonts w:ascii="Times New Roman" w:eastAsia="Calibri" w:hAnsi="Times New Roman" w:cs="Times New Roman"/>
          <w:sz w:val="28"/>
          <w:szCs w:val="28"/>
        </w:rPr>
        <w:t xml:space="preserve">сложившимися опасными </w:t>
      </w:r>
      <w:r w:rsidR="000C315A">
        <w:rPr>
          <w:rFonts w:ascii="Times New Roman" w:hAnsi="Times New Roman" w:cs="Times New Roman"/>
          <w:sz w:val="28"/>
          <w:szCs w:val="28"/>
        </w:rPr>
        <w:t>агрометеорологическими явлениями (засухой, суховеем)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C315A">
        <w:rPr>
          <w:rFonts w:ascii="Times New Roman" w:eastAsia="Calibri" w:hAnsi="Times New Roman" w:cs="Times New Roman"/>
          <w:sz w:val="28"/>
          <w:szCs w:val="28"/>
        </w:rPr>
        <w:t xml:space="preserve">решением комиссии по чрезвычайным ситуациям и обеспечению пожарной безопасности Краснощёковского района от 03.07.2020 года № </w:t>
      </w:r>
      <w:r w:rsidR="00401BFE">
        <w:rPr>
          <w:rFonts w:ascii="Times New Roman" w:eastAsia="Calibri" w:hAnsi="Times New Roman" w:cs="Times New Roman"/>
          <w:sz w:val="28"/>
          <w:szCs w:val="28"/>
        </w:rPr>
        <w:t>5</w:t>
      </w:r>
      <w:r w:rsidR="000C315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в целях предотвращения возникновения чрезвычайных  ситуаций  и устойчивой работы систем жизнеобеспечения населения Краснощековског</w:t>
      </w:r>
      <w:bookmarkStart w:id="0" w:name="_GoBack"/>
      <w:bookmarkEnd w:id="0"/>
      <w:r w:rsidRPr="005F078A">
        <w:rPr>
          <w:rFonts w:ascii="Times New Roman" w:eastAsia="Calibri" w:hAnsi="Times New Roman" w:cs="Times New Roman"/>
          <w:sz w:val="28"/>
          <w:szCs w:val="28"/>
        </w:rPr>
        <w:t>о района:</w:t>
      </w:r>
    </w:p>
    <w:p w:rsidR="005F078A" w:rsidRPr="005F078A" w:rsidRDefault="005F078A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078A">
        <w:rPr>
          <w:rFonts w:ascii="Times New Roman" w:eastAsia="Calibri" w:hAnsi="Times New Roman" w:cs="Times New Roman"/>
          <w:sz w:val="28"/>
          <w:szCs w:val="28"/>
        </w:rPr>
        <w:t>1. С 1</w:t>
      </w:r>
      <w:r w:rsidR="000C315A">
        <w:rPr>
          <w:rFonts w:ascii="Times New Roman" w:eastAsia="Calibri" w:hAnsi="Times New Roman" w:cs="Times New Roman"/>
          <w:sz w:val="28"/>
          <w:szCs w:val="28"/>
        </w:rPr>
        <w:t>5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час.</w:t>
      </w:r>
      <w:r w:rsidR="002340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00мин. </w:t>
      </w:r>
      <w:r w:rsidR="000C315A">
        <w:rPr>
          <w:rFonts w:ascii="Times New Roman" w:eastAsia="Calibri" w:hAnsi="Times New Roman" w:cs="Times New Roman"/>
          <w:sz w:val="28"/>
          <w:szCs w:val="28"/>
        </w:rPr>
        <w:t>03</w:t>
      </w:r>
      <w:r w:rsidRPr="005F078A">
        <w:rPr>
          <w:rFonts w:ascii="Times New Roman" w:eastAsia="Calibri" w:hAnsi="Times New Roman" w:cs="Times New Roman"/>
          <w:sz w:val="28"/>
          <w:szCs w:val="28"/>
        </w:rPr>
        <w:t>.</w:t>
      </w:r>
      <w:r w:rsidR="00124BDB">
        <w:rPr>
          <w:rFonts w:ascii="Times New Roman" w:eastAsia="Calibri" w:hAnsi="Times New Roman" w:cs="Times New Roman"/>
          <w:sz w:val="28"/>
          <w:szCs w:val="28"/>
        </w:rPr>
        <w:t>0</w:t>
      </w:r>
      <w:r w:rsidR="000C315A">
        <w:rPr>
          <w:rFonts w:ascii="Times New Roman" w:eastAsia="Calibri" w:hAnsi="Times New Roman" w:cs="Times New Roman"/>
          <w:sz w:val="28"/>
          <w:szCs w:val="28"/>
        </w:rPr>
        <w:t>7</w:t>
      </w:r>
      <w:r w:rsidRPr="005F078A">
        <w:rPr>
          <w:rFonts w:ascii="Times New Roman" w:eastAsia="Calibri" w:hAnsi="Times New Roman" w:cs="Times New Roman"/>
          <w:sz w:val="28"/>
          <w:szCs w:val="28"/>
        </w:rPr>
        <w:t>.20</w:t>
      </w:r>
      <w:r w:rsidR="00124BDB">
        <w:rPr>
          <w:rFonts w:ascii="Times New Roman" w:eastAsia="Calibri" w:hAnsi="Times New Roman" w:cs="Times New Roman"/>
          <w:sz w:val="28"/>
          <w:szCs w:val="28"/>
        </w:rPr>
        <w:t>20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года для органов управления, сил и средств районного звена РСЧС Краснощековского района </w:t>
      </w:r>
      <w:r w:rsidRPr="005F078A">
        <w:rPr>
          <w:rFonts w:ascii="Times New Roman" w:eastAsia="Calibri" w:hAnsi="Times New Roman" w:cs="Times New Roman"/>
          <w:bCs/>
          <w:sz w:val="28"/>
          <w:szCs w:val="28"/>
        </w:rPr>
        <w:t>ввести режим повышенной готовности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и выполнить комплекс превентивных мероприятий.</w:t>
      </w:r>
    </w:p>
    <w:p w:rsidR="000C315A" w:rsidRDefault="005F078A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2. Начальнику </w:t>
      </w:r>
      <w:r w:rsidR="002340A7">
        <w:rPr>
          <w:rFonts w:ascii="Times New Roman" w:eastAsia="Calibri" w:hAnsi="Times New Roman" w:cs="Times New Roman"/>
          <w:sz w:val="28"/>
          <w:szCs w:val="28"/>
        </w:rPr>
        <w:t>У</w:t>
      </w:r>
      <w:r w:rsidR="000C315A">
        <w:rPr>
          <w:rFonts w:ascii="Times New Roman" w:eastAsia="Calibri" w:hAnsi="Times New Roman" w:cs="Times New Roman"/>
          <w:sz w:val="28"/>
          <w:szCs w:val="28"/>
        </w:rPr>
        <w:t>правления по экономическому развитию и имущественным отношениям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0C315A">
        <w:rPr>
          <w:rFonts w:ascii="Times New Roman" w:eastAsia="Calibri" w:hAnsi="Times New Roman" w:cs="Times New Roman"/>
          <w:sz w:val="28"/>
          <w:szCs w:val="28"/>
        </w:rPr>
        <w:t>Усова О.Ф.</w:t>
      </w:r>
      <w:r w:rsidRPr="005F078A">
        <w:rPr>
          <w:rFonts w:ascii="Times New Roman" w:eastAsia="Calibri" w:hAnsi="Times New Roman" w:cs="Times New Roman"/>
          <w:sz w:val="28"/>
          <w:szCs w:val="28"/>
        </w:rPr>
        <w:t>)</w:t>
      </w:r>
      <w:r w:rsidR="000C315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C315A" w:rsidRPr="000C315A" w:rsidRDefault="000C315A" w:rsidP="000C31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15A">
        <w:rPr>
          <w:rFonts w:ascii="Times New Roman" w:hAnsi="Times New Roman" w:cs="Times New Roman"/>
          <w:sz w:val="28"/>
          <w:szCs w:val="28"/>
        </w:rPr>
        <w:t xml:space="preserve">- организовать проверку состояния посевов сельскохозяйственных культур </w:t>
      </w:r>
      <w:proofErr w:type="spellStart"/>
      <w:r w:rsidRPr="000C315A">
        <w:rPr>
          <w:rFonts w:ascii="Times New Roman" w:hAnsi="Times New Roman" w:cs="Times New Roman"/>
          <w:sz w:val="28"/>
          <w:szCs w:val="28"/>
        </w:rPr>
        <w:t>сельхозтоваропроизводителей</w:t>
      </w:r>
      <w:proofErr w:type="spellEnd"/>
      <w:r w:rsidRPr="000C315A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0C315A" w:rsidRDefault="000C315A" w:rsidP="000C31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15A">
        <w:rPr>
          <w:rFonts w:ascii="Times New Roman" w:hAnsi="Times New Roman" w:cs="Times New Roman"/>
          <w:sz w:val="28"/>
          <w:szCs w:val="28"/>
        </w:rPr>
        <w:lastRenderedPageBreak/>
        <w:t xml:space="preserve">- о результатах проверки доложить в министерство сельского хозяйства Алтайского края до 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0C315A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C315A">
        <w:rPr>
          <w:rFonts w:ascii="Times New Roman" w:hAnsi="Times New Roman" w:cs="Times New Roman"/>
          <w:sz w:val="28"/>
          <w:szCs w:val="28"/>
        </w:rPr>
        <w:t>.2020 года.</w:t>
      </w:r>
    </w:p>
    <w:p w:rsidR="002340A7" w:rsidRDefault="000C315A" w:rsidP="002340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5F078A" w:rsidRPr="005F078A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0C3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Рекомендовать руководителям сельскохозяйственных организаций всех  форм собственности района, имеющих посевы сельскохозяйственных культур: </w:t>
      </w:r>
    </w:p>
    <w:p w:rsidR="000C315A" w:rsidRPr="000C315A" w:rsidRDefault="000C315A" w:rsidP="002340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совместно </w:t>
      </w:r>
      <w:r w:rsidR="00234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специалистами </w:t>
      </w:r>
      <w:r w:rsidR="002340A7">
        <w:rPr>
          <w:rFonts w:ascii="Times New Roman" w:eastAsia="Calibri" w:hAnsi="Times New Roman" w:cs="Times New Roman"/>
          <w:sz w:val="28"/>
          <w:szCs w:val="28"/>
        </w:rPr>
        <w:t>Управления по экономическому развитию и имущественным отношениям</w:t>
      </w:r>
      <w:r w:rsidR="002340A7" w:rsidRPr="005F07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C315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234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Краснощёковского </w:t>
      </w:r>
      <w:r w:rsidRPr="000C3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провести проверку состояния своих посевов сельскохозяйственных культур до </w:t>
      </w:r>
      <w:r w:rsidR="002340A7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0C315A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2340A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C315A">
        <w:rPr>
          <w:rFonts w:ascii="Times New Roman" w:eastAsia="Times New Roman" w:hAnsi="Times New Roman" w:cs="Times New Roman"/>
          <w:sz w:val="28"/>
          <w:szCs w:val="28"/>
          <w:lang w:eastAsia="ru-RU"/>
        </w:rPr>
        <w:t>.2020 года.</w:t>
      </w:r>
    </w:p>
    <w:p w:rsidR="005F078A" w:rsidRDefault="005F078A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7. Контроль выполнения данного распоряжения </w:t>
      </w:r>
      <w:r w:rsidR="002340A7">
        <w:rPr>
          <w:rFonts w:ascii="Times New Roman" w:eastAsia="Calibri" w:hAnsi="Times New Roman" w:cs="Times New Roman"/>
          <w:sz w:val="28"/>
          <w:szCs w:val="28"/>
        </w:rPr>
        <w:t>возложить на начальника Управления по экономическому развитию и имущественным отношениям Администрации Краснощёковского района (Усову О.Ф.)</w:t>
      </w:r>
      <w:r w:rsidRPr="005F078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78A" w:rsidRPr="005F078A" w:rsidRDefault="005F078A" w:rsidP="005F078A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078A" w:rsidRPr="00534417" w:rsidRDefault="005F078A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  <w:tr w:rsidR="00123A25" w:rsidRPr="000F04ED" w:rsidTr="000F04ED">
        <w:trPr>
          <w:trHeight w:val="351"/>
        </w:trPr>
        <w:tc>
          <w:tcPr>
            <w:tcW w:w="4785" w:type="dxa"/>
          </w:tcPr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0CD" w:rsidRDefault="000E50CD" w:rsidP="00935B7B">
      <w:pPr>
        <w:spacing w:after="0" w:line="240" w:lineRule="auto"/>
      </w:pPr>
      <w:r>
        <w:separator/>
      </w:r>
    </w:p>
  </w:endnote>
  <w:endnote w:type="continuationSeparator" w:id="0">
    <w:p w:rsidR="000E50CD" w:rsidRDefault="000E50C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0CD" w:rsidRDefault="000E50CD" w:rsidP="00935B7B">
      <w:pPr>
        <w:spacing w:after="0" w:line="240" w:lineRule="auto"/>
      </w:pPr>
      <w:r>
        <w:separator/>
      </w:r>
    </w:p>
  </w:footnote>
  <w:footnote w:type="continuationSeparator" w:id="0">
    <w:p w:rsidR="000E50CD" w:rsidRDefault="000E50CD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71799"/>
    <w:rsid w:val="000C315A"/>
    <w:rsid w:val="000E50CD"/>
    <w:rsid w:val="000F04ED"/>
    <w:rsid w:val="00123A25"/>
    <w:rsid w:val="00124BDB"/>
    <w:rsid w:val="0013555D"/>
    <w:rsid w:val="0017528B"/>
    <w:rsid w:val="001A0DD8"/>
    <w:rsid w:val="00214AC2"/>
    <w:rsid w:val="002340A7"/>
    <w:rsid w:val="00237246"/>
    <w:rsid w:val="002E2DB9"/>
    <w:rsid w:val="002F7B40"/>
    <w:rsid w:val="00310F86"/>
    <w:rsid w:val="003511AD"/>
    <w:rsid w:val="0037347E"/>
    <w:rsid w:val="00376058"/>
    <w:rsid w:val="00377432"/>
    <w:rsid w:val="0039394B"/>
    <w:rsid w:val="00394102"/>
    <w:rsid w:val="003C697E"/>
    <w:rsid w:val="00401BFE"/>
    <w:rsid w:val="00445E29"/>
    <w:rsid w:val="0044649F"/>
    <w:rsid w:val="004573DA"/>
    <w:rsid w:val="00461AB7"/>
    <w:rsid w:val="004D6CC1"/>
    <w:rsid w:val="004E2CF3"/>
    <w:rsid w:val="00510756"/>
    <w:rsid w:val="005320F6"/>
    <w:rsid w:val="005C0B36"/>
    <w:rsid w:val="005D4EFD"/>
    <w:rsid w:val="005F078A"/>
    <w:rsid w:val="00614470"/>
    <w:rsid w:val="006151DC"/>
    <w:rsid w:val="00631451"/>
    <w:rsid w:val="006903EA"/>
    <w:rsid w:val="006A201E"/>
    <w:rsid w:val="007007E9"/>
    <w:rsid w:val="00721875"/>
    <w:rsid w:val="0077281F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9D6539"/>
    <w:rsid w:val="00A014E0"/>
    <w:rsid w:val="00A147E1"/>
    <w:rsid w:val="00A2008B"/>
    <w:rsid w:val="00A84930"/>
    <w:rsid w:val="00A860C4"/>
    <w:rsid w:val="00AB00B9"/>
    <w:rsid w:val="00AC4DF7"/>
    <w:rsid w:val="00AE735E"/>
    <w:rsid w:val="00AF1D33"/>
    <w:rsid w:val="00AF6653"/>
    <w:rsid w:val="00B52CAA"/>
    <w:rsid w:val="00BB1BAF"/>
    <w:rsid w:val="00BB7733"/>
    <w:rsid w:val="00BD374D"/>
    <w:rsid w:val="00C15EB1"/>
    <w:rsid w:val="00D10043"/>
    <w:rsid w:val="00D622F6"/>
    <w:rsid w:val="00D72A1A"/>
    <w:rsid w:val="00D82810"/>
    <w:rsid w:val="00DB44A0"/>
    <w:rsid w:val="00DC2156"/>
    <w:rsid w:val="00DC5F93"/>
    <w:rsid w:val="00DD19A9"/>
    <w:rsid w:val="00DF731A"/>
    <w:rsid w:val="00E9312F"/>
    <w:rsid w:val="00E9548D"/>
    <w:rsid w:val="00ED61F2"/>
    <w:rsid w:val="00EF4AB3"/>
    <w:rsid w:val="00F30835"/>
    <w:rsid w:val="00F4091D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9A11C-AFC7-446F-BE95-74415D5C2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15</cp:revision>
  <cp:lastPrinted>2020-07-06T03:32:00Z</cp:lastPrinted>
  <dcterms:created xsi:type="dcterms:W3CDTF">2019-11-18T02:55:00Z</dcterms:created>
  <dcterms:modified xsi:type="dcterms:W3CDTF">2020-07-06T03:32:00Z</dcterms:modified>
</cp:coreProperties>
</file>