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9"/>
        <w:gridCol w:w="3911"/>
      </w:tblGrid>
      <w:tr w:rsidR="003C36DA" w:rsidTr="003C36DA">
        <w:trPr>
          <w:trHeight w:val="3516"/>
        </w:trPr>
        <w:tc>
          <w:tcPr>
            <w:tcW w:w="5129" w:type="dxa"/>
          </w:tcPr>
          <w:p w:rsidR="00B07868" w:rsidRPr="00B000F9" w:rsidRDefault="00B07868" w:rsidP="00B07868">
            <w:pPr>
              <w:pStyle w:val="a5"/>
              <w:ind w:right="31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000F9">
              <w:rPr>
                <w:rFonts w:ascii="Times New Roman" w:hAnsi="Times New Roman"/>
                <w:b/>
                <w:sz w:val="28"/>
                <w:szCs w:val="28"/>
              </w:rPr>
              <w:t>Администрация</w:t>
            </w:r>
          </w:p>
          <w:p w:rsidR="00B07868" w:rsidRPr="00B000F9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B000F9">
              <w:rPr>
                <w:rFonts w:ascii="Times New Roman" w:eastAsia="Calibri" w:hAnsi="Times New Roman"/>
                <w:b/>
                <w:sz w:val="28"/>
                <w:szCs w:val="28"/>
              </w:rPr>
              <w:t>Краснощёковского района</w:t>
            </w:r>
          </w:p>
          <w:p w:rsidR="00B07868" w:rsidRPr="00B000F9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B000F9">
              <w:rPr>
                <w:rFonts w:ascii="Times New Roman" w:eastAsia="Calibri" w:hAnsi="Times New Roman"/>
                <w:b/>
                <w:sz w:val="28"/>
                <w:szCs w:val="28"/>
              </w:rPr>
              <w:t>Алтайского края</w:t>
            </w:r>
          </w:p>
          <w:p w:rsidR="00B07868" w:rsidRPr="00B000F9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  <w:p w:rsidR="00B07868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658340 Алтайский край, 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с. Краснощёково,</w:t>
            </w:r>
          </w:p>
          <w:p w:rsidR="00B07868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953BC0">
              <w:rPr>
                <w:rFonts w:ascii="Times New Roman" w:eastAsia="Calibri" w:hAnsi="Times New Roman"/>
                <w:sz w:val="20"/>
                <w:szCs w:val="20"/>
              </w:rPr>
              <w:t xml:space="preserve">Ленина ул., д.152.  </w:t>
            </w:r>
          </w:p>
          <w:p w:rsidR="00B07868" w:rsidRPr="00953BC0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953BC0">
              <w:rPr>
                <w:rFonts w:ascii="Times New Roman" w:eastAsia="Calibri" w:hAnsi="Times New Roman"/>
                <w:sz w:val="20"/>
                <w:szCs w:val="20"/>
              </w:rPr>
              <w:t xml:space="preserve"> телефон 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8 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(385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75)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22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401</w:t>
            </w:r>
          </w:p>
          <w:p w:rsidR="00B07868" w:rsidRPr="00953BC0" w:rsidRDefault="00B07868" w:rsidP="00B07868">
            <w:pPr>
              <w:pStyle w:val="a5"/>
              <w:ind w:right="318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953BC0">
              <w:rPr>
                <w:rFonts w:ascii="Times New Roman" w:eastAsia="Calibri" w:hAnsi="Times New Roman"/>
                <w:sz w:val="20"/>
                <w:szCs w:val="20"/>
              </w:rPr>
              <w:t>телефакс: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8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 xml:space="preserve"> (385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75)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21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  <w:r w:rsidRPr="00953BC0">
              <w:rPr>
                <w:rFonts w:ascii="Times New Roman" w:eastAsia="Calibri" w:hAnsi="Times New Roman"/>
                <w:sz w:val="20"/>
                <w:szCs w:val="20"/>
              </w:rPr>
              <w:t>859</w:t>
            </w:r>
          </w:p>
          <w:p w:rsidR="00B07868" w:rsidRPr="00E208EA" w:rsidRDefault="00B07868" w:rsidP="00B07868">
            <w:pPr>
              <w:pStyle w:val="a5"/>
              <w:ind w:right="318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53BC0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E</w:t>
            </w:r>
            <w:r w:rsidRPr="00E208EA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-</w:t>
            </w:r>
            <w:r w:rsidRPr="00953BC0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mail</w:t>
            </w:r>
            <w:r w:rsidRPr="00E208EA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: </w:t>
            </w:r>
            <w:hyperlink r:id="rId7" w:history="1">
              <w:r w:rsidRPr="00953BC0">
                <w:rPr>
                  <w:rStyle w:val="a4"/>
                  <w:rFonts w:ascii="Times New Roman" w:eastAsia="Calibri" w:hAnsi="Times New Roman"/>
                  <w:sz w:val="20"/>
                  <w:szCs w:val="20"/>
                  <w:lang w:val="en-US"/>
                </w:rPr>
                <w:t>krasnoch</w:t>
              </w:r>
              <w:r w:rsidRPr="00E208EA">
                <w:rPr>
                  <w:rStyle w:val="a4"/>
                  <w:rFonts w:ascii="Times New Roman" w:eastAsia="Calibri" w:hAnsi="Times New Roman"/>
                  <w:sz w:val="20"/>
                  <w:szCs w:val="20"/>
                  <w:lang w:val="en-US"/>
                </w:rPr>
                <w:t>@</w:t>
              </w:r>
              <w:r w:rsidRPr="00953BC0">
                <w:rPr>
                  <w:rStyle w:val="a4"/>
                  <w:rFonts w:ascii="Times New Roman" w:eastAsia="Calibri" w:hAnsi="Times New Roman"/>
                  <w:sz w:val="20"/>
                  <w:szCs w:val="20"/>
                  <w:lang w:val="en-US"/>
                </w:rPr>
                <w:t>ab</w:t>
              </w:r>
              <w:r w:rsidRPr="00E208EA">
                <w:rPr>
                  <w:rStyle w:val="a4"/>
                  <w:rFonts w:ascii="Times New Roman" w:eastAsia="Calibri" w:hAnsi="Times New Roman"/>
                  <w:sz w:val="20"/>
                  <w:szCs w:val="20"/>
                  <w:lang w:val="en-US"/>
                </w:rPr>
                <w:t>.</w:t>
              </w:r>
              <w:r w:rsidRPr="00953BC0">
                <w:rPr>
                  <w:rStyle w:val="a4"/>
                  <w:rFonts w:ascii="Times New Roman" w:eastAsia="Calibri" w:hAnsi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B07868" w:rsidRPr="00E208EA" w:rsidRDefault="00B07868" w:rsidP="00B07868">
            <w:pPr>
              <w:pStyle w:val="a5"/>
              <w:ind w:right="31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07868" w:rsidRPr="00E208EA" w:rsidRDefault="00B07868" w:rsidP="00B07868">
            <w:pPr>
              <w:pStyle w:val="a5"/>
              <w:ind w:right="318"/>
              <w:jc w:val="center"/>
              <w:rPr>
                <w:rFonts w:ascii="Times New Roman" w:hAnsi="Times New Roman"/>
                <w:lang w:val="en-US"/>
              </w:rPr>
            </w:pPr>
            <w:r w:rsidRPr="00E208EA">
              <w:rPr>
                <w:rFonts w:ascii="Times New Roman" w:hAnsi="Times New Roman"/>
                <w:lang w:val="en-US"/>
              </w:rPr>
              <w:t>___________№_____________</w:t>
            </w:r>
          </w:p>
          <w:p w:rsidR="00B07868" w:rsidRPr="00B000F9" w:rsidRDefault="00B07868" w:rsidP="00B07868">
            <w:pPr>
              <w:pStyle w:val="a5"/>
              <w:ind w:righ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BC0">
              <w:rPr>
                <w:rFonts w:ascii="Times New Roman" w:hAnsi="Times New Roman"/>
              </w:rPr>
              <w:t xml:space="preserve">на № </w:t>
            </w:r>
            <w:r w:rsidR="008D4BEB">
              <w:rPr>
                <w:rFonts w:ascii="Times New Roman" w:hAnsi="Times New Roman"/>
              </w:rPr>
              <w:t>_________</w:t>
            </w:r>
            <w:r w:rsidRPr="00953BC0">
              <w:rPr>
                <w:rFonts w:ascii="Times New Roman" w:hAnsi="Times New Roman"/>
              </w:rPr>
              <w:t>от</w:t>
            </w:r>
            <w:r w:rsidR="008D4BEB">
              <w:rPr>
                <w:rFonts w:ascii="Times New Roman" w:hAnsi="Times New Roman"/>
              </w:rPr>
              <w:t>__________</w:t>
            </w:r>
            <w:r w:rsidRPr="00953BC0">
              <w:rPr>
                <w:rFonts w:ascii="Times New Roman" w:hAnsi="Times New Roman"/>
              </w:rPr>
              <w:t>20</w:t>
            </w:r>
            <w:r w:rsidR="008D4BEB">
              <w:rPr>
                <w:rFonts w:ascii="Times New Roman" w:hAnsi="Times New Roman"/>
              </w:rPr>
              <w:t xml:space="preserve">   </w:t>
            </w:r>
            <w:r w:rsidRPr="00953BC0">
              <w:rPr>
                <w:rFonts w:ascii="Times New Roman" w:hAnsi="Times New Roman"/>
              </w:rPr>
              <w:t xml:space="preserve">  г</w:t>
            </w:r>
            <w:r w:rsidRPr="00B000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C36DA" w:rsidRPr="003C36DA" w:rsidRDefault="003C36DA" w:rsidP="00470871">
            <w:pPr>
              <w:jc w:val="center"/>
            </w:pPr>
          </w:p>
        </w:tc>
        <w:tc>
          <w:tcPr>
            <w:tcW w:w="3911" w:type="dxa"/>
          </w:tcPr>
          <w:p w:rsidR="003C36DA" w:rsidRDefault="00901E42" w:rsidP="00901E42">
            <w:r>
              <w:t xml:space="preserve"> </w:t>
            </w:r>
          </w:p>
        </w:tc>
      </w:tr>
    </w:tbl>
    <w:p w:rsidR="002E3D78" w:rsidRDefault="002E3D78" w:rsidP="00B06823">
      <w:pPr>
        <w:pStyle w:val="a5"/>
        <w:spacing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BEB" w:rsidRPr="008D4BEB" w:rsidRDefault="008D4BEB" w:rsidP="008D4BEB">
      <w:pPr>
        <w:pStyle w:val="a5"/>
        <w:ind w:firstLine="709"/>
        <w:jc w:val="center"/>
        <w:rPr>
          <w:rFonts w:ascii="Times New Roman" w:hAnsi="Times New Roman"/>
          <w:sz w:val="28"/>
          <w:szCs w:val="28"/>
        </w:rPr>
      </w:pPr>
      <w:r w:rsidRPr="008D4BEB">
        <w:rPr>
          <w:rFonts w:ascii="Times New Roman" w:hAnsi="Times New Roman"/>
          <w:sz w:val="28"/>
          <w:szCs w:val="28"/>
        </w:rPr>
        <w:t>Отчет</w:t>
      </w:r>
    </w:p>
    <w:p w:rsidR="008D4BEB" w:rsidRPr="008D4BEB" w:rsidRDefault="008D4BEB" w:rsidP="008D4BEB">
      <w:pPr>
        <w:pStyle w:val="a5"/>
        <w:ind w:firstLine="709"/>
        <w:jc w:val="center"/>
        <w:rPr>
          <w:rFonts w:ascii="Times New Roman" w:hAnsi="Times New Roman"/>
          <w:sz w:val="28"/>
          <w:szCs w:val="28"/>
        </w:rPr>
      </w:pPr>
      <w:r w:rsidRPr="008D4BEB">
        <w:rPr>
          <w:rFonts w:ascii="Times New Roman" w:hAnsi="Times New Roman"/>
          <w:sz w:val="28"/>
          <w:szCs w:val="28"/>
        </w:rPr>
        <w:t>о работе антитеррористической комиссии Краснощековского района</w:t>
      </w:r>
    </w:p>
    <w:p w:rsidR="008D4BEB" w:rsidRPr="008D4BEB" w:rsidRDefault="008D4BEB" w:rsidP="008D4BEB">
      <w:pPr>
        <w:pStyle w:val="a5"/>
        <w:ind w:firstLine="709"/>
        <w:jc w:val="center"/>
        <w:rPr>
          <w:rFonts w:ascii="Times New Roman" w:hAnsi="Times New Roman"/>
          <w:sz w:val="28"/>
          <w:szCs w:val="28"/>
        </w:rPr>
      </w:pPr>
      <w:r w:rsidRPr="008D4BEB">
        <w:rPr>
          <w:rFonts w:ascii="Times New Roman" w:hAnsi="Times New Roman"/>
          <w:sz w:val="28"/>
          <w:szCs w:val="28"/>
        </w:rPr>
        <w:t xml:space="preserve">за 1 </w:t>
      </w:r>
      <w:r>
        <w:rPr>
          <w:rFonts w:ascii="Times New Roman" w:hAnsi="Times New Roman"/>
          <w:sz w:val="28"/>
          <w:szCs w:val="28"/>
        </w:rPr>
        <w:t>квартал</w:t>
      </w:r>
      <w:r w:rsidRPr="008D4BEB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8D4BEB">
        <w:rPr>
          <w:rFonts w:ascii="Times New Roman" w:hAnsi="Times New Roman"/>
          <w:sz w:val="28"/>
          <w:szCs w:val="28"/>
        </w:rPr>
        <w:t xml:space="preserve"> года</w:t>
      </w:r>
    </w:p>
    <w:p w:rsidR="00B06823" w:rsidRDefault="00B06823" w:rsidP="00815E3A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6823" w:rsidRPr="007C5406" w:rsidRDefault="00B06823" w:rsidP="007C5406">
      <w:pPr>
        <w:pStyle w:val="a5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70871" w:rsidRPr="007C5406" w:rsidRDefault="008D4BEB" w:rsidP="007C5406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70871" w:rsidRPr="007C5406">
        <w:rPr>
          <w:rFonts w:ascii="Times New Roman" w:hAnsi="Times New Roman"/>
          <w:sz w:val="28"/>
          <w:szCs w:val="28"/>
        </w:rPr>
        <w:t xml:space="preserve">  части реализации полномочий органов местного самоуправления по профилактике терроризма на территории Краснощёковского района за 12 месяцев  2019 года проделана следующая работа: </w:t>
      </w:r>
      <w:r w:rsidR="00470871" w:rsidRPr="007C5406">
        <w:rPr>
          <w:rFonts w:ascii="Times New Roman" w:hAnsi="Times New Roman"/>
          <w:sz w:val="28"/>
          <w:szCs w:val="28"/>
        </w:rPr>
        <w:tab/>
      </w:r>
    </w:p>
    <w:p w:rsidR="00470871" w:rsidRPr="007C5406" w:rsidRDefault="00470871" w:rsidP="007C5406">
      <w:pPr>
        <w:pStyle w:val="Noparagraphstyle"/>
        <w:spacing w:line="240" w:lineRule="auto"/>
        <w:jc w:val="both"/>
        <w:rPr>
          <w:sz w:val="28"/>
          <w:szCs w:val="28"/>
        </w:rPr>
      </w:pPr>
      <w:r w:rsidRPr="007C5406">
        <w:rPr>
          <w:sz w:val="28"/>
          <w:szCs w:val="28"/>
        </w:rPr>
        <w:tab/>
        <w:t>1. Постановлением от 17.09.2018 № 601 «О создании антитеррористической комиссии Краснощёковского района» образована антитеррористическая комиссия Краснощёковского района.</w:t>
      </w:r>
    </w:p>
    <w:p w:rsidR="008D4BEB" w:rsidRPr="008D4BEB" w:rsidRDefault="00470871" w:rsidP="008D4BEB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C5406">
        <w:rPr>
          <w:rFonts w:ascii="Times New Roman" w:hAnsi="Times New Roman"/>
          <w:sz w:val="28"/>
          <w:szCs w:val="28"/>
        </w:rPr>
        <w:tab/>
        <w:t xml:space="preserve">2. </w:t>
      </w:r>
      <w:r w:rsidR="008D4BEB" w:rsidRPr="008D4BEB">
        <w:rPr>
          <w:rFonts w:ascii="Times New Roman" w:hAnsi="Times New Roman"/>
          <w:sz w:val="28"/>
          <w:szCs w:val="28"/>
        </w:rPr>
        <w:t>Оказывается помощь руководителям организаций и предприятий района по разработке документации по противодействию терроризму на подведомственных территориях и предприятиях. По данным правоохранительных органов проявлений терроризма, наличия  экстремистских организаций, диаспор по национальному признаку  на территории района нет.</w:t>
      </w:r>
    </w:p>
    <w:p w:rsidR="00470871" w:rsidRPr="007C5406" w:rsidRDefault="008D4BEB" w:rsidP="007C5406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470871" w:rsidRPr="007C5406">
        <w:rPr>
          <w:rFonts w:ascii="Times New Roman" w:hAnsi="Times New Roman"/>
          <w:sz w:val="28"/>
          <w:szCs w:val="28"/>
        </w:rPr>
        <w:t xml:space="preserve">Проведено  </w:t>
      </w:r>
      <w:r>
        <w:rPr>
          <w:rFonts w:ascii="Times New Roman" w:hAnsi="Times New Roman"/>
          <w:sz w:val="28"/>
          <w:szCs w:val="28"/>
        </w:rPr>
        <w:t>1</w:t>
      </w:r>
      <w:r w:rsidR="00470871" w:rsidRPr="007C5406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="00470871" w:rsidRPr="007C5406">
        <w:rPr>
          <w:rFonts w:ascii="Times New Roman" w:hAnsi="Times New Roman"/>
          <w:sz w:val="28"/>
          <w:szCs w:val="28"/>
        </w:rPr>
        <w:t xml:space="preserve"> комиссии, на котор</w:t>
      </w:r>
      <w:r>
        <w:rPr>
          <w:rFonts w:ascii="Times New Roman" w:hAnsi="Times New Roman"/>
          <w:sz w:val="28"/>
          <w:szCs w:val="28"/>
        </w:rPr>
        <w:t>ом</w:t>
      </w:r>
      <w:r w:rsidR="00470871" w:rsidRPr="007C5406">
        <w:rPr>
          <w:rFonts w:ascii="Times New Roman" w:hAnsi="Times New Roman"/>
          <w:sz w:val="28"/>
          <w:szCs w:val="28"/>
        </w:rPr>
        <w:t xml:space="preserve"> рассмотрены вопросы: </w:t>
      </w:r>
    </w:p>
    <w:p w:rsidR="008D4BEB" w:rsidRPr="00D900AF" w:rsidRDefault="008D4BEB" w:rsidP="008D4BEB">
      <w:pPr>
        <w:pStyle w:val="a5"/>
        <w:ind w:firstLine="36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-</w:t>
      </w:r>
      <w:r w:rsidRPr="00D900AF">
        <w:rPr>
          <w:rFonts w:ascii="Times New Roman" w:hAnsi="Times New Roman"/>
          <w:sz w:val="28"/>
          <w:szCs w:val="28"/>
        </w:rPr>
        <w:t xml:space="preserve"> О ходе реализации требований к АТЗ объектов образования (Постановление Правительства Российской Федерации, от 02.08.2019 № 1006 «Об утверждении требований к антитеррористической защищенности объектов (территорий) Министерства просвещения Российской Федерации и  объектов (территорий) относящихся к сфере деятельности Министерства просвещения Российской Федерации, и формы паспорта безопасности этих объектов (территорий)».</w:t>
      </w:r>
      <w:proofErr w:type="gramEnd"/>
    </w:p>
    <w:p w:rsidR="008D4BEB" w:rsidRPr="00D900AF" w:rsidRDefault="008D4BEB" w:rsidP="008D4BEB">
      <w:pPr>
        <w:pStyle w:val="a5"/>
        <w:ind w:firstLine="360"/>
        <w:jc w:val="both"/>
        <w:rPr>
          <w:rFonts w:ascii="Times New Roman" w:eastAsia="Calibri" w:hAnsi="Times New Roman"/>
          <w:color w:val="000000"/>
          <w:spacing w:val="-5"/>
          <w:sz w:val="28"/>
          <w:szCs w:val="28"/>
        </w:rPr>
      </w:pPr>
      <w:r w:rsidRPr="00D900AF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-</w:t>
      </w:r>
      <w:r w:rsidRPr="0002624B">
        <w:rPr>
          <w:rFonts w:ascii="Times New Roman" w:eastAsiaTheme="minorEastAsia" w:hAnsi="Times New Roman"/>
          <w:sz w:val="28"/>
          <w:szCs w:val="28"/>
        </w:rPr>
        <w:t xml:space="preserve">  </w:t>
      </w:r>
      <w:r w:rsidRPr="00D900AF">
        <w:rPr>
          <w:rFonts w:ascii="Times New Roman" w:eastAsia="Calibri" w:hAnsi="Times New Roman"/>
          <w:color w:val="000000"/>
          <w:spacing w:val="-5"/>
          <w:sz w:val="28"/>
          <w:szCs w:val="28"/>
        </w:rPr>
        <w:t>О выполнении постановления Правительства РФ от 19.10.2017  № 1273 «Об утверждении требований к антитеррористической защищенности торговых объектов (территорий) и формы паспорта безопасности торговых объектов (территорий)»</w:t>
      </w:r>
    </w:p>
    <w:p w:rsidR="008D4BEB" w:rsidRPr="00D900AF" w:rsidRDefault="008D4BEB" w:rsidP="008D4BEB">
      <w:pPr>
        <w:pStyle w:val="a5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color w:val="000000"/>
          <w:spacing w:val="-5"/>
          <w:sz w:val="28"/>
          <w:szCs w:val="28"/>
        </w:rPr>
        <w:tab/>
        <w:t>-</w:t>
      </w:r>
      <w:r w:rsidRPr="00D900AF">
        <w:rPr>
          <w:rFonts w:ascii="Times New Roman" w:hAnsi="Times New Roman"/>
          <w:sz w:val="28"/>
          <w:szCs w:val="28"/>
        </w:rPr>
        <w:t xml:space="preserve"> Планирование на 2020 год работы пропагандистских групп, заслушивание ответственных и должностных лиц ответственных за проведение мероприятий в 2019году.</w:t>
      </w:r>
    </w:p>
    <w:p w:rsidR="008D4BEB" w:rsidRDefault="008D4BEB" w:rsidP="008D4BEB">
      <w:pPr>
        <w:pStyle w:val="a5"/>
        <w:ind w:firstLine="360"/>
        <w:jc w:val="both"/>
        <w:rPr>
          <w:rStyle w:val="1"/>
          <w:rFonts w:eastAsiaTheme="minorHAnsi"/>
          <w:sz w:val="28"/>
          <w:szCs w:val="28"/>
        </w:rPr>
      </w:pPr>
      <w:r w:rsidRPr="00D900AF"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>-</w:t>
      </w:r>
      <w:r w:rsidRPr="00D900AF">
        <w:rPr>
          <w:rFonts w:ascii="Times New Roman" w:hAnsi="Times New Roman"/>
          <w:sz w:val="28"/>
          <w:szCs w:val="28"/>
        </w:rPr>
        <w:t xml:space="preserve"> </w:t>
      </w:r>
      <w:r w:rsidRPr="00D900AF">
        <w:rPr>
          <w:rStyle w:val="1"/>
          <w:rFonts w:eastAsiaTheme="minorHAnsi"/>
          <w:sz w:val="28"/>
          <w:szCs w:val="28"/>
        </w:rPr>
        <w:t xml:space="preserve">О выполнении постановления Правительства РФ от 11.02.2017 </w:t>
      </w:r>
      <w:r w:rsidRPr="00D900AF">
        <w:rPr>
          <w:rStyle w:val="1"/>
          <w:rFonts w:eastAsiaTheme="minorHAnsi"/>
          <w:sz w:val="28"/>
          <w:szCs w:val="28"/>
          <w:lang w:val="en-US"/>
        </w:rPr>
        <w:t>N</w:t>
      </w:r>
      <w:r w:rsidRPr="00D900AF">
        <w:rPr>
          <w:rStyle w:val="1"/>
          <w:rFonts w:eastAsiaTheme="minorHAnsi"/>
          <w:sz w:val="28"/>
          <w:szCs w:val="28"/>
        </w:rPr>
        <w:t xml:space="preserve"> 176 «Об утверждении требований к антитеррористической защищенности объектов (территорий) в сфере культуры</w:t>
      </w:r>
      <w:r w:rsidRPr="00D900AF">
        <w:rPr>
          <w:rFonts w:ascii="Times New Roman" w:hAnsi="Times New Roman"/>
          <w:sz w:val="28"/>
          <w:szCs w:val="28"/>
        </w:rPr>
        <w:t xml:space="preserve"> и формы паспорта безопасности этих объектов</w:t>
      </w:r>
      <w:r w:rsidRPr="00D900AF">
        <w:rPr>
          <w:rStyle w:val="1"/>
          <w:rFonts w:eastAsiaTheme="minorHAnsi"/>
          <w:sz w:val="28"/>
          <w:szCs w:val="28"/>
        </w:rPr>
        <w:t>»</w:t>
      </w:r>
      <w:r>
        <w:rPr>
          <w:rStyle w:val="1"/>
          <w:rFonts w:eastAsiaTheme="minorHAnsi"/>
          <w:sz w:val="28"/>
          <w:szCs w:val="28"/>
        </w:rPr>
        <w:t>.</w:t>
      </w:r>
    </w:p>
    <w:p w:rsidR="008D4BEB" w:rsidRPr="0002624B" w:rsidRDefault="008D4BEB" w:rsidP="008D4BEB">
      <w:pPr>
        <w:pStyle w:val="a5"/>
        <w:ind w:firstLine="36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Style w:val="1"/>
          <w:rFonts w:eastAsiaTheme="minorHAnsi"/>
          <w:sz w:val="28"/>
          <w:szCs w:val="28"/>
        </w:rPr>
        <w:tab/>
        <w:t xml:space="preserve">В рамках реализации муниципальной программы на 2020-2022 годы, утвержденной постановлением Администрации района от 12.11.2019 года № 474 </w:t>
      </w:r>
      <w:r w:rsidRPr="008D4BEB">
        <w:rPr>
          <w:rFonts w:ascii="Times New Roman" w:hAnsi="Times New Roman"/>
          <w:sz w:val="28"/>
          <w:szCs w:val="28"/>
        </w:rPr>
        <w:t>«Профилактика терроризма и экстремизма в Краснощековском районе на 20</w:t>
      </w:r>
      <w:r w:rsidRPr="008D4BEB">
        <w:rPr>
          <w:rFonts w:ascii="Times New Roman" w:hAnsi="Times New Roman"/>
          <w:sz w:val="28"/>
          <w:szCs w:val="28"/>
        </w:rPr>
        <w:t>20</w:t>
      </w:r>
      <w:r w:rsidRPr="008D4BEB">
        <w:rPr>
          <w:rFonts w:ascii="Times New Roman" w:hAnsi="Times New Roman"/>
          <w:sz w:val="28"/>
          <w:szCs w:val="28"/>
        </w:rPr>
        <w:t>-20</w:t>
      </w:r>
      <w:r w:rsidRPr="008D4BEB">
        <w:rPr>
          <w:rFonts w:ascii="Times New Roman" w:hAnsi="Times New Roman"/>
          <w:sz w:val="28"/>
          <w:szCs w:val="28"/>
        </w:rPr>
        <w:t>22</w:t>
      </w:r>
      <w:r w:rsidRPr="008D4BEB">
        <w:rPr>
          <w:rFonts w:ascii="Times New Roman" w:hAnsi="Times New Roman"/>
          <w:sz w:val="28"/>
          <w:szCs w:val="28"/>
        </w:rPr>
        <w:t>годы»</w:t>
      </w:r>
      <w:r w:rsidRPr="007C5406">
        <w:rPr>
          <w:sz w:val="28"/>
          <w:szCs w:val="28"/>
        </w:rPr>
        <w:t xml:space="preserve">  </w:t>
      </w:r>
      <w:r>
        <w:rPr>
          <w:rStyle w:val="1"/>
          <w:rFonts w:eastAsiaTheme="minorHAnsi"/>
          <w:sz w:val="28"/>
          <w:szCs w:val="28"/>
        </w:rPr>
        <w:t xml:space="preserve">реализовано 4880 рублей для изготовления уголков гражданской защиты, которые размещены в учреждениях культуры. </w:t>
      </w:r>
      <w:r w:rsidRPr="00D900AF">
        <w:rPr>
          <w:rStyle w:val="1"/>
          <w:rFonts w:eastAsiaTheme="minorHAnsi"/>
          <w:sz w:val="28"/>
          <w:szCs w:val="28"/>
        </w:rPr>
        <w:t xml:space="preserve"> </w:t>
      </w:r>
    </w:p>
    <w:p w:rsidR="008D4BEB" w:rsidRDefault="00470871" w:rsidP="007C5406">
      <w:pPr>
        <w:jc w:val="both"/>
        <w:rPr>
          <w:sz w:val="28"/>
          <w:szCs w:val="28"/>
        </w:rPr>
      </w:pPr>
      <w:r w:rsidRPr="007C5406">
        <w:rPr>
          <w:sz w:val="28"/>
          <w:szCs w:val="28"/>
        </w:rPr>
        <w:t xml:space="preserve">       </w:t>
      </w:r>
      <w:r w:rsidRPr="007C5406">
        <w:rPr>
          <w:sz w:val="28"/>
          <w:szCs w:val="28"/>
        </w:rPr>
        <w:tab/>
      </w:r>
    </w:p>
    <w:p w:rsidR="00470871" w:rsidRPr="007C5406" w:rsidRDefault="008D4BEB" w:rsidP="007C54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24FA">
        <w:rPr>
          <w:sz w:val="28"/>
          <w:szCs w:val="28"/>
        </w:rPr>
        <w:t>3</w:t>
      </w:r>
      <w:r w:rsidR="00470871" w:rsidRPr="007C5406">
        <w:rPr>
          <w:sz w:val="28"/>
          <w:szCs w:val="28"/>
        </w:rPr>
        <w:t>.  В  20</w:t>
      </w:r>
      <w:r w:rsidR="005D29C6">
        <w:rPr>
          <w:sz w:val="28"/>
          <w:szCs w:val="28"/>
        </w:rPr>
        <w:t>20</w:t>
      </w:r>
      <w:r w:rsidR="00470871" w:rsidRPr="007C5406">
        <w:rPr>
          <w:sz w:val="28"/>
          <w:szCs w:val="28"/>
        </w:rPr>
        <w:t xml:space="preserve"> году  в области профилактики терроризма приняты следующие НПА:</w:t>
      </w:r>
    </w:p>
    <w:p w:rsidR="00470871" w:rsidRPr="007C5406" w:rsidRDefault="00470871" w:rsidP="007C5406">
      <w:pPr>
        <w:shd w:val="clear" w:color="auto" w:fill="FFFFFF"/>
        <w:jc w:val="both"/>
        <w:rPr>
          <w:sz w:val="28"/>
          <w:szCs w:val="28"/>
        </w:rPr>
      </w:pPr>
      <w:r w:rsidRPr="007C5406">
        <w:rPr>
          <w:sz w:val="28"/>
          <w:szCs w:val="28"/>
        </w:rPr>
        <w:tab/>
        <w:t>- Постановление от 1</w:t>
      </w:r>
      <w:r w:rsidR="005D29C6">
        <w:rPr>
          <w:sz w:val="28"/>
          <w:szCs w:val="28"/>
        </w:rPr>
        <w:t>6</w:t>
      </w:r>
      <w:r w:rsidRPr="007C5406">
        <w:rPr>
          <w:sz w:val="28"/>
          <w:szCs w:val="28"/>
        </w:rPr>
        <w:t>.0</w:t>
      </w:r>
      <w:r w:rsidR="005D29C6">
        <w:rPr>
          <w:sz w:val="28"/>
          <w:szCs w:val="28"/>
        </w:rPr>
        <w:t>1</w:t>
      </w:r>
      <w:r w:rsidRPr="007C5406">
        <w:rPr>
          <w:sz w:val="28"/>
          <w:szCs w:val="28"/>
        </w:rPr>
        <w:t>.20</w:t>
      </w:r>
      <w:r w:rsidR="005D29C6">
        <w:rPr>
          <w:sz w:val="28"/>
          <w:szCs w:val="28"/>
        </w:rPr>
        <w:t>20</w:t>
      </w:r>
      <w:r w:rsidRPr="007C5406">
        <w:rPr>
          <w:sz w:val="28"/>
          <w:szCs w:val="28"/>
        </w:rPr>
        <w:t xml:space="preserve"> № </w:t>
      </w:r>
      <w:r w:rsidR="005D29C6">
        <w:rPr>
          <w:sz w:val="28"/>
          <w:szCs w:val="28"/>
        </w:rPr>
        <w:t>2</w:t>
      </w:r>
      <w:r w:rsidRPr="007C5406">
        <w:rPr>
          <w:sz w:val="28"/>
          <w:szCs w:val="28"/>
        </w:rPr>
        <w:t>1 «</w:t>
      </w:r>
      <w:r w:rsidR="005D29C6" w:rsidRPr="005D29C6">
        <w:rPr>
          <w:bCs/>
          <w:color w:val="000000"/>
          <w:sz w:val="28"/>
          <w:szCs w:val="28"/>
        </w:rPr>
        <w:t>О внесении изменений в постановление Администрации Краснощёковского района от 17.09.2018 года № 601 «О создании антитеррористической комиссии Краснощековского района»</w:t>
      </w:r>
      <w:r w:rsidRPr="007C5406">
        <w:rPr>
          <w:bCs/>
          <w:color w:val="000000"/>
          <w:sz w:val="28"/>
          <w:szCs w:val="28"/>
        </w:rPr>
        <w:t>»;</w:t>
      </w:r>
    </w:p>
    <w:p w:rsidR="00470871" w:rsidRPr="007C5406" w:rsidRDefault="00470871" w:rsidP="007C5406">
      <w:pPr>
        <w:pStyle w:val="a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C5406">
        <w:rPr>
          <w:rFonts w:ascii="Times New Roman" w:hAnsi="Times New Roman"/>
          <w:sz w:val="28"/>
          <w:szCs w:val="28"/>
        </w:rPr>
        <w:tab/>
        <w:t>- Постановление от 1</w:t>
      </w:r>
      <w:r w:rsidR="005D29C6">
        <w:rPr>
          <w:rFonts w:ascii="Times New Roman" w:hAnsi="Times New Roman"/>
          <w:sz w:val="28"/>
          <w:szCs w:val="28"/>
        </w:rPr>
        <w:t>5</w:t>
      </w:r>
      <w:r w:rsidRPr="007C5406">
        <w:rPr>
          <w:rFonts w:ascii="Times New Roman" w:hAnsi="Times New Roman"/>
          <w:sz w:val="28"/>
          <w:szCs w:val="28"/>
        </w:rPr>
        <w:t>.0</w:t>
      </w:r>
      <w:r w:rsidR="005D29C6">
        <w:rPr>
          <w:rFonts w:ascii="Times New Roman" w:hAnsi="Times New Roman"/>
          <w:sz w:val="28"/>
          <w:szCs w:val="28"/>
        </w:rPr>
        <w:t>1</w:t>
      </w:r>
      <w:r w:rsidRPr="007C5406">
        <w:rPr>
          <w:rFonts w:ascii="Times New Roman" w:hAnsi="Times New Roman"/>
          <w:sz w:val="28"/>
          <w:szCs w:val="28"/>
        </w:rPr>
        <w:t>.20</w:t>
      </w:r>
      <w:r w:rsidR="005D29C6">
        <w:rPr>
          <w:rFonts w:ascii="Times New Roman" w:hAnsi="Times New Roman"/>
          <w:sz w:val="28"/>
          <w:szCs w:val="28"/>
        </w:rPr>
        <w:t>20</w:t>
      </w:r>
      <w:r w:rsidRPr="007C5406">
        <w:rPr>
          <w:rFonts w:ascii="Times New Roman" w:hAnsi="Times New Roman"/>
          <w:sz w:val="28"/>
          <w:szCs w:val="28"/>
        </w:rPr>
        <w:t xml:space="preserve"> № </w:t>
      </w:r>
      <w:r w:rsidR="005D29C6">
        <w:rPr>
          <w:rFonts w:ascii="Times New Roman" w:hAnsi="Times New Roman"/>
          <w:sz w:val="28"/>
          <w:szCs w:val="28"/>
        </w:rPr>
        <w:t>19</w:t>
      </w:r>
      <w:r w:rsidRPr="007C5406">
        <w:rPr>
          <w:rFonts w:ascii="Times New Roman" w:hAnsi="Times New Roman"/>
          <w:sz w:val="28"/>
          <w:szCs w:val="28"/>
        </w:rPr>
        <w:t xml:space="preserve"> «</w:t>
      </w:r>
      <w:r w:rsidR="005D29C6" w:rsidRPr="005D29C6">
        <w:rPr>
          <w:rFonts w:ascii="Times New Roman" w:hAnsi="Times New Roman"/>
          <w:bCs/>
          <w:sz w:val="28"/>
          <w:szCs w:val="28"/>
        </w:rPr>
        <w:t>Об утверждении плана действий антитеррористической комиссии Краснощёковского района Алтайского края при установлении уровней террористической опасности на территории муниципального образования</w:t>
      </w:r>
      <w:r w:rsidRPr="007C5406">
        <w:rPr>
          <w:rFonts w:ascii="Times New Roman" w:hAnsi="Times New Roman"/>
          <w:bCs/>
          <w:color w:val="000000"/>
          <w:sz w:val="28"/>
          <w:szCs w:val="28"/>
        </w:rPr>
        <w:t>»;</w:t>
      </w:r>
    </w:p>
    <w:p w:rsidR="00470871" w:rsidRPr="00D61DEF" w:rsidRDefault="00470871" w:rsidP="007C540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C5406">
        <w:rPr>
          <w:rFonts w:ascii="Times New Roman" w:hAnsi="Times New Roman"/>
          <w:bCs/>
          <w:color w:val="000000"/>
          <w:sz w:val="28"/>
          <w:szCs w:val="28"/>
        </w:rPr>
        <w:tab/>
      </w:r>
      <w:r w:rsidRPr="00D61DEF">
        <w:rPr>
          <w:rFonts w:ascii="Times New Roman" w:hAnsi="Times New Roman"/>
          <w:sz w:val="28"/>
          <w:szCs w:val="28"/>
        </w:rPr>
        <w:t>- Постановление от 1</w:t>
      </w:r>
      <w:r w:rsidR="005D29C6" w:rsidRPr="00D61DEF">
        <w:rPr>
          <w:rFonts w:ascii="Times New Roman" w:hAnsi="Times New Roman"/>
          <w:sz w:val="28"/>
          <w:szCs w:val="28"/>
        </w:rPr>
        <w:t>4</w:t>
      </w:r>
      <w:r w:rsidRPr="00D61DEF">
        <w:rPr>
          <w:rFonts w:ascii="Times New Roman" w:hAnsi="Times New Roman"/>
          <w:sz w:val="28"/>
          <w:szCs w:val="28"/>
        </w:rPr>
        <w:t>.</w:t>
      </w:r>
      <w:r w:rsidR="005D29C6" w:rsidRPr="00D61DEF">
        <w:rPr>
          <w:rFonts w:ascii="Times New Roman" w:hAnsi="Times New Roman"/>
          <w:sz w:val="28"/>
          <w:szCs w:val="28"/>
        </w:rPr>
        <w:t>04</w:t>
      </w:r>
      <w:r w:rsidRPr="00D61DEF">
        <w:rPr>
          <w:rFonts w:ascii="Times New Roman" w:hAnsi="Times New Roman"/>
          <w:sz w:val="28"/>
          <w:szCs w:val="28"/>
        </w:rPr>
        <w:t>.20</w:t>
      </w:r>
      <w:r w:rsidR="005D29C6" w:rsidRPr="00D61DEF">
        <w:rPr>
          <w:rFonts w:ascii="Times New Roman" w:hAnsi="Times New Roman"/>
          <w:sz w:val="28"/>
          <w:szCs w:val="28"/>
        </w:rPr>
        <w:t>20</w:t>
      </w:r>
      <w:r w:rsidRPr="00D61DEF">
        <w:rPr>
          <w:rFonts w:ascii="Times New Roman" w:hAnsi="Times New Roman"/>
          <w:sz w:val="28"/>
          <w:szCs w:val="28"/>
        </w:rPr>
        <w:t xml:space="preserve"> № </w:t>
      </w:r>
      <w:r w:rsidR="005D29C6" w:rsidRPr="00D61DEF">
        <w:rPr>
          <w:rFonts w:ascii="Times New Roman" w:hAnsi="Times New Roman"/>
          <w:sz w:val="28"/>
          <w:szCs w:val="28"/>
        </w:rPr>
        <w:t>116</w:t>
      </w:r>
      <w:r w:rsidRPr="00D61DEF">
        <w:rPr>
          <w:rFonts w:ascii="Times New Roman" w:hAnsi="Times New Roman"/>
          <w:sz w:val="28"/>
          <w:szCs w:val="28"/>
        </w:rPr>
        <w:t xml:space="preserve">  «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>О внесении изменений в постановление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D29C6" w:rsidRPr="005D29C6">
        <w:rPr>
          <w:rFonts w:ascii="Times New Roman" w:eastAsiaTheme="minorEastAsia" w:hAnsi="Times New Roman"/>
          <w:sz w:val="26"/>
          <w:szCs w:val="26"/>
        </w:rPr>
        <w:t>Администрации        Краснощёковского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D29C6" w:rsidRPr="005D29C6">
        <w:rPr>
          <w:rFonts w:ascii="Times New Roman" w:eastAsiaTheme="minorEastAsia" w:hAnsi="Times New Roman"/>
          <w:sz w:val="26"/>
          <w:szCs w:val="26"/>
        </w:rPr>
        <w:t>района   от        14.05.2019 года     № 206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D29C6" w:rsidRPr="005D29C6">
        <w:rPr>
          <w:rFonts w:ascii="Times New Roman" w:eastAsiaTheme="minorEastAsia" w:hAnsi="Times New Roman"/>
          <w:sz w:val="26"/>
          <w:szCs w:val="26"/>
        </w:rPr>
        <w:t>«Об  утверждении   перечня    объектов,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D29C6" w:rsidRPr="005D29C6">
        <w:rPr>
          <w:rFonts w:ascii="Times New Roman" w:eastAsiaTheme="minorEastAsia" w:hAnsi="Times New Roman"/>
          <w:sz w:val="26"/>
          <w:szCs w:val="26"/>
        </w:rPr>
        <w:t>подлежащих        антитеррористической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D29C6" w:rsidRPr="005D29C6">
        <w:rPr>
          <w:rFonts w:ascii="Times New Roman" w:eastAsiaTheme="minorEastAsia" w:hAnsi="Times New Roman"/>
          <w:sz w:val="26"/>
          <w:szCs w:val="26"/>
        </w:rPr>
        <w:t>защищенности     на               территории</w:t>
      </w:r>
      <w:r w:rsidR="005D29C6" w:rsidRPr="00D61DEF">
        <w:rPr>
          <w:rFonts w:ascii="Times New Roman" w:eastAsiaTheme="minorEastAsia" w:hAnsi="Times New Roman"/>
          <w:sz w:val="26"/>
          <w:szCs w:val="26"/>
        </w:rPr>
        <w:t xml:space="preserve"> </w:t>
      </w:r>
      <w:r w:rsidR="005D29C6" w:rsidRPr="005D29C6">
        <w:rPr>
          <w:rFonts w:ascii="Times New Roman" w:eastAsiaTheme="minorEastAsia" w:hAnsi="Times New Roman"/>
          <w:sz w:val="26"/>
          <w:szCs w:val="26"/>
        </w:rPr>
        <w:t>Краснощековского района</w:t>
      </w:r>
      <w:r w:rsidRPr="00D61DEF">
        <w:rPr>
          <w:rFonts w:ascii="Times New Roman" w:hAnsi="Times New Roman"/>
          <w:sz w:val="28"/>
          <w:szCs w:val="28"/>
        </w:rPr>
        <w:t>»;</w:t>
      </w:r>
    </w:p>
    <w:p w:rsidR="00470871" w:rsidRPr="007C5406" w:rsidRDefault="004E24FA" w:rsidP="007C5406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0871" w:rsidRPr="007C5406">
        <w:rPr>
          <w:sz w:val="28"/>
          <w:szCs w:val="28"/>
        </w:rPr>
        <w:t xml:space="preserve"> </w:t>
      </w:r>
    </w:p>
    <w:p w:rsidR="00470871" w:rsidRPr="007C5406" w:rsidRDefault="00470871" w:rsidP="007C5406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7C5406">
        <w:rPr>
          <w:color w:val="000000"/>
          <w:sz w:val="28"/>
          <w:szCs w:val="28"/>
        </w:rPr>
        <w:tab/>
      </w:r>
      <w:r w:rsidR="00D61DEF">
        <w:rPr>
          <w:color w:val="000000"/>
          <w:sz w:val="28"/>
          <w:szCs w:val="28"/>
        </w:rPr>
        <w:t>4</w:t>
      </w:r>
      <w:r w:rsidRPr="007C5406">
        <w:rPr>
          <w:bCs/>
          <w:color w:val="000000"/>
          <w:sz w:val="28"/>
          <w:szCs w:val="28"/>
        </w:rPr>
        <w:t>. При АТК создан рабочий орган комиссии, заседания которого проходят совместно с  комиссией АТК в соответствии с планом работы.</w:t>
      </w:r>
    </w:p>
    <w:p w:rsidR="00470871" w:rsidRPr="007C5406" w:rsidRDefault="00470871" w:rsidP="007C540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C5406">
        <w:rPr>
          <w:rFonts w:ascii="Times New Roman" w:hAnsi="Times New Roman"/>
          <w:bCs/>
          <w:color w:val="000000"/>
          <w:sz w:val="28"/>
          <w:szCs w:val="28"/>
        </w:rPr>
        <w:tab/>
      </w:r>
      <w:r w:rsidR="00D61DEF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7C5406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7C5406">
        <w:rPr>
          <w:rFonts w:ascii="Times New Roman" w:hAnsi="Times New Roman"/>
          <w:sz w:val="28"/>
          <w:szCs w:val="28"/>
        </w:rPr>
        <w:t>В рамках выполнения мероприятий «Месяц Безопасности»  в</w:t>
      </w:r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образовательных организациях для обучающихся проводятся уроки по  теме «Безопасный Интернет», интерактивный </w:t>
      </w:r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Web</w:t>
      </w:r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-</w:t>
      </w:r>
      <w:proofErr w:type="spellStart"/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квест</w:t>
      </w:r>
      <w:proofErr w:type="spellEnd"/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круглые столы, семинары, мероприятия по обеспечению информационной безопасности детей для родителей.  Обучающимся и родителям доведена информация о работе интерактивной интернет </w:t>
      </w:r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ab/>
        <w:t xml:space="preserve">- выставки информационных продуктов, позволяющих обеспечить безопасность детей в Интернете, размещенных на портале Информационных систем образования Алтайского края.  </w:t>
      </w:r>
      <w:proofErr w:type="gramStart"/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Дано разъяснение о наличии и работе  сайта «</w:t>
      </w:r>
      <w:r w:rsidRPr="007C5406">
        <w:rPr>
          <w:rStyle w:val="a8"/>
          <w:rFonts w:ascii="Times New Roman" w:hAnsi="Times New Roman"/>
          <w:b w:val="0"/>
          <w:color w:val="222222"/>
          <w:sz w:val="28"/>
          <w:szCs w:val="28"/>
          <w:shd w:val="clear" w:color="auto" w:fill="FFFFFF"/>
        </w:rPr>
        <w:t>Родителям школьников Алтайского края об информационной безопасности детей</w:t>
      </w:r>
      <w:r w:rsidRPr="007C5406">
        <w:rPr>
          <w:rFonts w:ascii="Times New Roman" w:hAnsi="Times New Roman"/>
          <w:b/>
          <w:color w:val="222222"/>
          <w:sz w:val="28"/>
          <w:szCs w:val="28"/>
          <w:shd w:val="clear" w:color="auto" w:fill="FFFFFF"/>
        </w:rPr>
        <w:t>»</w:t>
      </w:r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на котором представлена информация о технических средствах защиты доступа детей к негативному контенту в сети Интернет, даны рекомендации для родителей, опубликованы ссылки на тематические ресурсы.</w:t>
      </w:r>
      <w:proofErr w:type="gramEnd"/>
      <w:r w:rsidRPr="007C540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7C5406">
        <w:rPr>
          <w:rFonts w:ascii="Times New Roman" w:hAnsi="Times New Roman"/>
          <w:sz w:val="28"/>
          <w:szCs w:val="28"/>
        </w:rPr>
        <w:t xml:space="preserve"> Проведена работа с семьями, находящимися в социально-опасном положении, многодетными семьями, маломобильными группами населения по вопросам соблюдения и обеспечения мер пожарной безопасности.</w:t>
      </w:r>
      <w:r w:rsidRPr="007C5406">
        <w:rPr>
          <w:rFonts w:ascii="Times New Roman" w:hAnsi="Times New Roman"/>
          <w:sz w:val="28"/>
          <w:szCs w:val="28"/>
        </w:rPr>
        <w:tab/>
        <w:t xml:space="preserve">В районной газете «Районный вестник», на сайте редакции, Администрации постоянно публикуются и </w:t>
      </w:r>
      <w:r w:rsidRPr="007C5406">
        <w:rPr>
          <w:rFonts w:ascii="Times New Roman" w:hAnsi="Times New Roman"/>
          <w:sz w:val="28"/>
          <w:szCs w:val="28"/>
        </w:rPr>
        <w:lastRenderedPageBreak/>
        <w:t>размещаются статьи, памятки профилактического характера. В Администрации сельсоветов, образовательные учреждения направлены методические материалы, памятки для размещения на стендах, также в рамках курса ОБЖ проводятся занятия с учащимися.</w:t>
      </w:r>
    </w:p>
    <w:p w:rsidR="00470871" w:rsidRPr="007C5406" w:rsidRDefault="00D61DEF" w:rsidP="007C540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470871" w:rsidRPr="007C540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470871" w:rsidRPr="007C5406">
        <w:rPr>
          <w:rFonts w:ascii="Times New Roman" w:hAnsi="Times New Roman"/>
          <w:sz w:val="28"/>
          <w:szCs w:val="28"/>
        </w:rPr>
        <w:t xml:space="preserve">Проводится обучение населения правилам поведения при    угрозе  </w:t>
      </w:r>
      <w:proofErr w:type="spellStart"/>
      <w:r w:rsidR="00470871" w:rsidRPr="007C5406">
        <w:rPr>
          <w:rFonts w:ascii="Times New Roman" w:hAnsi="Times New Roman"/>
          <w:sz w:val="28"/>
          <w:szCs w:val="28"/>
        </w:rPr>
        <w:t>терракта</w:t>
      </w:r>
      <w:proofErr w:type="spellEnd"/>
      <w:r w:rsidR="00470871" w:rsidRPr="007C5406">
        <w:rPr>
          <w:rFonts w:ascii="Times New Roman" w:hAnsi="Times New Roman"/>
          <w:sz w:val="28"/>
          <w:szCs w:val="28"/>
        </w:rPr>
        <w:t xml:space="preserve">    и при его совершении  (распространение листовок, плакатов и бесед в период учений и тренировок.</w:t>
      </w:r>
      <w:proofErr w:type="gramEnd"/>
      <w:r w:rsidR="00470871" w:rsidRPr="007C5406">
        <w:rPr>
          <w:rFonts w:ascii="Times New Roman" w:hAnsi="Times New Roman"/>
          <w:sz w:val="28"/>
          <w:szCs w:val="28"/>
        </w:rPr>
        <w:t xml:space="preserve"> В Краснощековском районном суде проведено </w:t>
      </w:r>
      <w:r>
        <w:rPr>
          <w:rFonts w:ascii="Times New Roman" w:hAnsi="Times New Roman"/>
          <w:sz w:val="28"/>
          <w:szCs w:val="28"/>
        </w:rPr>
        <w:t>3</w:t>
      </w:r>
      <w:r w:rsidR="00470871" w:rsidRPr="007C5406">
        <w:rPr>
          <w:rFonts w:ascii="Times New Roman" w:hAnsi="Times New Roman"/>
          <w:sz w:val="28"/>
          <w:szCs w:val="28"/>
        </w:rPr>
        <w:t xml:space="preserve"> тренировк</w:t>
      </w:r>
      <w:r>
        <w:rPr>
          <w:rFonts w:ascii="Times New Roman" w:hAnsi="Times New Roman"/>
          <w:sz w:val="28"/>
          <w:szCs w:val="28"/>
        </w:rPr>
        <w:t>и</w:t>
      </w:r>
      <w:r w:rsidR="00470871" w:rsidRPr="007C5406">
        <w:rPr>
          <w:rFonts w:ascii="Times New Roman" w:hAnsi="Times New Roman"/>
          <w:sz w:val="28"/>
          <w:szCs w:val="28"/>
        </w:rPr>
        <w:t>.  С оперативными дежурными ЕДДС района проведены дополнительные занятия по порядку действий при получении сообщений об угрозе совершения террористического акта. Контролируется состояние  подвальных и чердачных помещений  зданий с массовым пребыванием людей на предмет нахождения посторонних подозрительных предметов.</w:t>
      </w:r>
    </w:p>
    <w:p w:rsidR="00470871" w:rsidRPr="007C5406" w:rsidRDefault="00470871" w:rsidP="007C5406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 w:rsidRPr="007C5406">
        <w:rPr>
          <w:rFonts w:ascii="Times New Roman" w:hAnsi="Times New Roman"/>
          <w:sz w:val="28"/>
          <w:szCs w:val="28"/>
        </w:rPr>
        <w:t>В школах района установлены «тревожные кнопки» с выводом на ЕДДС района, в целях недопущения проникновения в помещения посторонних лиц, в  школах района введено  постоянное дежурство технического персонала  школ.</w:t>
      </w:r>
    </w:p>
    <w:p w:rsidR="00D61DEF" w:rsidRDefault="00470871" w:rsidP="00D61DE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C5406">
        <w:rPr>
          <w:rFonts w:ascii="Times New Roman" w:hAnsi="Times New Roman"/>
          <w:sz w:val="28"/>
          <w:szCs w:val="28"/>
        </w:rPr>
        <w:t xml:space="preserve">    </w:t>
      </w:r>
      <w:r w:rsidRPr="007C5406">
        <w:rPr>
          <w:rFonts w:ascii="Times New Roman" w:hAnsi="Times New Roman"/>
          <w:sz w:val="28"/>
          <w:szCs w:val="28"/>
        </w:rPr>
        <w:tab/>
      </w:r>
      <w:r w:rsidR="00B77250">
        <w:rPr>
          <w:rFonts w:ascii="Times New Roman" w:hAnsi="Times New Roman"/>
          <w:sz w:val="28"/>
          <w:szCs w:val="28"/>
        </w:rPr>
        <w:t xml:space="preserve"> </w:t>
      </w:r>
    </w:p>
    <w:p w:rsidR="00D61DEF" w:rsidRDefault="00D61DEF" w:rsidP="00D61DE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B06823" w:rsidRPr="00D61DEF" w:rsidRDefault="00D61DEF" w:rsidP="00D61DE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61DEF">
        <w:rPr>
          <w:rFonts w:ascii="Times New Roman" w:hAnsi="Times New Roman"/>
          <w:sz w:val="28"/>
          <w:szCs w:val="28"/>
        </w:rPr>
        <w:t xml:space="preserve">Секретарь </w:t>
      </w:r>
      <w:proofErr w:type="gramStart"/>
      <w:r w:rsidRPr="00D61DEF">
        <w:rPr>
          <w:rFonts w:ascii="Times New Roman" w:hAnsi="Times New Roman"/>
          <w:sz w:val="28"/>
          <w:szCs w:val="28"/>
        </w:rPr>
        <w:t>АТК                                                                                И.</w:t>
      </w:r>
      <w:proofErr w:type="gramEnd"/>
      <w:r w:rsidRPr="00D61DEF">
        <w:rPr>
          <w:rFonts w:ascii="Times New Roman" w:hAnsi="Times New Roman"/>
          <w:sz w:val="28"/>
          <w:szCs w:val="28"/>
        </w:rPr>
        <w:t>Ю. Тютченко</w:t>
      </w:r>
    </w:p>
    <w:p w:rsidR="00B06823" w:rsidRPr="00F7767F" w:rsidRDefault="00B06823" w:rsidP="00B068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36DA" w:rsidRPr="00431AD4" w:rsidRDefault="003C36DA" w:rsidP="003C36DA">
      <w:pPr>
        <w:jc w:val="center"/>
        <w:rPr>
          <w:rFonts w:eastAsia="Calibri"/>
          <w:sz w:val="20"/>
          <w:szCs w:val="20"/>
          <w:u w:val="single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815E3A" w:rsidRDefault="00815E3A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</w:p>
    <w:p w:rsidR="00FA7153" w:rsidRDefault="00FA7153" w:rsidP="003C36DA">
      <w:pPr>
        <w:jc w:val="both"/>
        <w:rPr>
          <w:sz w:val="20"/>
          <w:szCs w:val="20"/>
        </w:rPr>
      </w:pPr>
      <w:bookmarkStart w:id="0" w:name="_GoBack"/>
      <w:bookmarkEnd w:id="0"/>
    </w:p>
    <w:sectPr w:rsidR="00FA7153" w:rsidSect="003C36DA">
      <w:pgSz w:w="11905" w:h="16837"/>
      <w:pgMar w:top="1134" w:right="851" w:bottom="1134" w:left="170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B7606"/>
    <w:multiLevelType w:val="multilevel"/>
    <w:tmpl w:val="4A7037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2"/>
  </w:compat>
  <w:rsids>
    <w:rsidRoot w:val="003C36DA"/>
    <w:rsid w:val="00001E56"/>
    <w:rsid w:val="0002624B"/>
    <w:rsid w:val="00040AC3"/>
    <w:rsid w:val="00060C4F"/>
    <w:rsid w:val="000B04B5"/>
    <w:rsid w:val="000C76A1"/>
    <w:rsid w:val="000E0180"/>
    <w:rsid w:val="00102D09"/>
    <w:rsid w:val="00107457"/>
    <w:rsid w:val="001B1C5F"/>
    <w:rsid w:val="001E78B1"/>
    <w:rsid w:val="001F2841"/>
    <w:rsid w:val="002341E7"/>
    <w:rsid w:val="002970BC"/>
    <w:rsid w:val="002B1330"/>
    <w:rsid w:val="002B3E81"/>
    <w:rsid w:val="002E3D78"/>
    <w:rsid w:val="0032756F"/>
    <w:rsid w:val="003431E0"/>
    <w:rsid w:val="003461AB"/>
    <w:rsid w:val="003A1594"/>
    <w:rsid w:val="003C36DA"/>
    <w:rsid w:val="00406D78"/>
    <w:rsid w:val="00470871"/>
    <w:rsid w:val="00472836"/>
    <w:rsid w:val="004E24FA"/>
    <w:rsid w:val="00571F74"/>
    <w:rsid w:val="005862EB"/>
    <w:rsid w:val="005D29C6"/>
    <w:rsid w:val="006279D5"/>
    <w:rsid w:val="006326FD"/>
    <w:rsid w:val="00644D76"/>
    <w:rsid w:val="006740F1"/>
    <w:rsid w:val="00675C3F"/>
    <w:rsid w:val="00737560"/>
    <w:rsid w:val="007C5406"/>
    <w:rsid w:val="007F7991"/>
    <w:rsid w:val="00815E3A"/>
    <w:rsid w:val="008519EE"/>
    <w:rsid w:val="008D4BEB"/>
    <w:rsid w:val="00901E42"/>
    <w:rsid w:val="00935EE9"/>
    <w:rsid w:val="00940F83"/>
    <w:rsid w:val="00973262"/>
    <w:rsid w:val="00992DB0"/>
    <w:rsid w:val="009A2364"/>
    <w:rsid w:val="009E1035"/>
    <w:rsid w:val="00A1113F"/>
    <w:rsid w:val="00A37B60"/>
    <w:rsid w:val="00A93CD4"/>
    <w:rsid w:val="00AC03EC"/>
    <w:rsid w:val="00AD00C9"/>
    <w:rsid w:val="00B06823"/>
    <w:rsid w:val="00B07868"/>
    <w:rsid w:val="00B125B2"/>
    <w:rsid w:val="00B53434"/>
    <w:rsid w:val="00B62C2F"/>
    <w:rsid w:val="00B77250"/>
    <w:rsid w:val="00C12EA0"/>
    <w:rsid w:val="00C378F7"/>
    <w:rsid w:val="00D4446D"/>
    <w:rsid w:val="00D5091B"/>
    <w:rsid w:val="00D61DEF"/>
    <w:rsid w:val="00D900AF"/>
    <w:rsid w:val="00E85552"/>
    <w:rsid w:val="00F92044"/>
    <w:rsid w:val="00F93840"/>
    <w:rsid w:val="00FA3AD2"/>
    <w:rsid w:val="00FA7153"/>
    <w:rsid w:val="00FB0F07"/>
    <w:rsid w:val="00FB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left="1134" w:right="567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6DA"/>
    <w:pPr>
      <w:ind w:left="0" w:right="0"/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36D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C36DA"/>
    <w:rPr>
      <w:color w:val="0000FF"/>
      <w:u w:val="single"/>
    </w:rPr>
  </w:style>
  <w:style w:type="paragraph" w:styleId="a5">
    <w:name w:val="No Spacing"/>
    <w:uiPriority w:val="1"/>
    <w:qFormat/>
    <w:rsid w:val="003C36DA"/>
    <w:pPr>
      <w:ind w:left="0" w:right="0"/>
      <w:jc w:val="left"/>
    </w:pPr>
    <w:rPr>
      <w:rFonts w:ascii="Calibri" w:eastAsia="Times New Roman" w:hAnsi="Calibri"/>
      <w:sz w:val="22"/>
      <w:szCs w:val="22"/>
      <w:lang w:eastAsia="ru-RU"/>
    </w:rPr>
  </w:style>
  <w:style w:type="paragraph" w:styleId="a6">
    <w:name w:val="caption"/>
    <w:basedOn w:val="a"/>
    <w:next w:val="a"/>
    <w:qFormat/>
    <w:rsid w:val="003C36DA"/>
    <w:pPr>
      <w:framePr w:w="4185" w:h="4465" w:hSpace="180" w:wrap="around" w:vAnchor="text" w:hAnchor="page" w:x="285" w:y="1441"/>
      <w:jc w:val="center"/>
    </w:pPr>
    <w:rPr>
      <w:b/>
      <w:szCs w:val="20"/>
    </w:rPr>
  </w:style>
  <w:style w:type="paragraph" w:styleId="a7">
    <w:name w:val="Normal (Web)"/>
    <w:basedOn w:val="a"/>
    <w:uiPriority w:val="99"/>
    <w:unhideWhenUsed/>
    <w:rsid w:val="00992DB0"/>
    <w:pPr>
      <w:spacing w:before="100" w:beforeAutospacing="1" w:after="119"/>
    </w:pPr>
  </w:style>
  <w:style w:type="paragraph" w:customStyle="1" w:styleId="Noparagraphstyle">
    <w:name w:val="[No paragraph style]"/>
    <w:rsid w:val="00470871"/>
    <w:pPr>
      <w:suppressAutoHyphens/>
      <w:autoSpaceDE w:val="0"/>
      <w:spacing w:line="288" w:lineRule="auto"/>
      <w:ind w:left="0" w:right="0"/>
      <w:jc w:val="left"/>
    </w:pPr>
    <w:rPr>
      <w:rFonts w:eastAsia="Arial"/>
      <w:color w:val="000000"/>
      <w:lang w:eastAsia="ar-SA"/>
    </w:rPr>
  </w:style>
  <w:style w:type="character" w:styleId="a8">
    <w:name w:val="Strong"/>
    <w:basedOn w:val="a0"/>
    <w:uiPriority w:val="22"/>
    <w:qFormat/>
    <w:rsid w:val="00470871"/>
    <w:rPr>
      <w:b/>
      <w:bCs/>
    </w:rPr>
  </w:style>
  <w:style w:type="character" w:customStyle="1" w:styleId="1">
    <w:name w:val="Основной текст1"/>
    <w:basedOn w:val="a0"/>
    <w:rsid w:val="004708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5"/>
      <w:szCs w:val="25"/>
      <w:u w:val="none"/>
      <w:lang w:val="ru-RU"/>
    </w:rPr>
  </w:style>
  <w:style w:type="table" w:customStyle="1" w:styleId="10">
    <w:name w:val="Сетка таблицы1"/>
    <w:basedOn w:val="a1"/>
    <w:next w:val="a3"/>
    <w:uiPriority w:val="59"/>
    <w:rsid w:val="00FA3AD2"/>
    <w:pPr>
      <w:ind w:left="0" w:right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rasnoch@a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2B0EA-DF45-42D2-9665-4CB238E81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Пользователь Windows</cp:lastModifiedBy>
  <cp:revision>58</cp:revision>
  <cp:lastPrinted>2020-01-10T07:56:00Z</cp:lastPrinted>
  <dcterms:created xsi:type="dcterms:W3CDTF">2019-11-20T03:24:00Z</dcterms:created>
  <dcterms:modified xsi:type="dcterms:W3CDTF">2020-05-19T05:29:00Z</dcterms:modified>
</cp:coreProperties>
</file>