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71C" w:rsidRPr="00086FD9" w:rsidRDefault="0051671C" w:rsidP="0051671C">
      <w:pPr>
        <w:pStyle w:val="aff0"/>
        <w:rPr>
          <w:rFonts w:ascii="Times New Roman" w:hAnsi="Times New Roman" w:cs="Times New Roman"/>
          <w:sz w:val="24"/>
          <w:szCs w:val="24"/>
        </w:rPr>
      </w:pPr>
      <w:r w:rsidRPr="00086FD9">
        <w:rPr>
          <w:rFonts w:ascii="Times New Roman" w:hAnsi="Times New Roman" w:cs="Times New Roman"/>
          <w:sz w:val="24"/>
          <w:szCs w:val="24"/>
        </w:rPr>
        <w:t>УТВЕРЖДЕН</w:t>
      </w:r>
    </w:p>
    <w:p w:rsidR="0051671C" w:rsidRPr="00086FD9" w:rsidRDefault="0051671C" w:rsidP="0051671C">
      <w:pPr>
        <w:tabs>
          <w:tab w:val="left" w:pos="4185"/>
          <w:tab w:val="left" w:pos="5103"/>
        </w:tabs>
        <w:ind w:firstLine="5813"/>
        <w:rPr>
          <w:rFonts w:ascii="Times New Roman" w:hAnsi="Times New Roman" w:cs="Times New Roman"/>
          <w:sz w:val="24"/>
          <w:szCs w:val="24"/>
        </w:rPr>
      </w:pPr>
      <w:r w:rsidRPr="00086FD9">
        <w:rPr>
          <w:rFonts w:ascii="Times New Roman" w:hAnsi="Times New Roman" w:cs="Times New Roman"/>
          <w:sz w:val="24"/>
          <w:szCs w:val="24"/>
        </w:rPr>
        <w:t xml:space="preserve">Постановлением Администрации </w:t>
      </w:r>
    </w:p>
    <w:p w:rsidR="0051671C" w:rsidRPr="00086FD9" w:rsidRDefault="0051671C" w:rsidP="0051671C">
      <w:pPr>
        <w:tabs>
          <w:tab w:val="left" w:pos="4185"/>
          <w:tab w:val="left" w:pos="5103"/>
        </w:tabs>
        <w:ind w:firstLine="5813"/>
        <w:rPr>
          <w:rFonts w:ascii="Times New Roman" w:hAnsi="Times New Roman" w:cs="Times New Roman"/>
          <w:sz w:val="24"/>
          <w:szCs w:val="24"/>
        </w:rPr>
      </w:pPr>
      <w:r w:rsidRPr="00086FD9">
        <w:rPr>
          <w:rFonts w:ascii="Times New Roman" w:hAnsi="Times New Roman" w:cs="Times New Roman"/>
          <w:sz w:val="24"/>
          <w:szCs w:val="24"/>
        </w:rPr>
        <w:t>Краснощёковского района</w:t>
      </w:r>
    </w:p>
    <w:p w:rsidR="0051671C" w:rsidRPr="00086FD9" w:rsidRDefault="0051671C" w:rsidP="0051671C">
      <w:pPr>
        <w:tabs>
          <w:tab w:val="left" w:pos="5103"/>
        </w:tabs>
        <w:spacing w:after="240"/>
        <w:ind w:firstLine="5813"/>
        <w:rPr>
          <w:rFonts w:ascii="Times New Roman" w:hAnsi="Times New Roman" w:cs="Times New Roman"/>
          <w:sz w:val="24"/>
          <w:szCs w:val="24"/>
          <w:u w:val="single"/>
        </w:rPr>
      </w:pPr>
      <w:r w:rsidRPr="00086FD9">
        <w:rPr>
          <w:rFonts w:ascii="Times New Roman" w:hAnsi="Times New Roman" w:cs="Times New Roman"/>
          <w:sz w:val="24"/>
          <w:szCs w:val="24"/>
        </w:rPr>
        <w:t xml:space="preserve">от </w:t>
      </w:r>
      <w:r w:rsidRPr="00086FD9">
        <w:rPr>
          <w:rFonts w:ascii="Times New Roman" w:hAnsi="Times New Roman" w:cs="Times New Roman"/>
          <w:sz w:val="24"/>
          <w:szCs w:val="24"/>
          <w:u w:val="single"/>
        </w:rPr>
        <w:t xml:space="preserve">«17»апреля 2020 года  №  123  </w:t>
      </w:r>
      <w:r w:rsidRPr="00086FD9">
        <w:rPr>
          <w:rFonts w:ascii="Times New Roman" w:hAnsi="Times New Roman" w:cs="Times New Roman"/>
          <w:sz w:val="24"/>
          <w:szCs w:val="24"/>
          <w:u w:val="single"/>
        </w:rPr>
        <w:softHyphen/>
        <w:t xml:space="preserve">    </w:t>
      </w:r>
    </w:p>
    <w:p w:rsidR="0051671C" w:rsidRPr="00086FD9" w:rsidRDefault="0051671C" w:rsidP="0051671C">
      <w:pPr>
        <w:tabs>
          <w:tab w:val="left" w:pos="3544"/>
          <w:tab w:val="left" w:pos="3969"/>
        </w:tabs>
        <w:spacing w:line="240" w:lineRule="exact"/>
        <w:jc w:val="center"/>
        <w:rPr>
          <w:rFonts w:ascii="Times New Roman" w:hAnsi="Times New Roman" w:cs="Times New Roman"/>
          <w:sz w:val="24"/>
          <w:szCs w:val="24"/>
        </w:rPr>
      </w:pPr>
    </w:p>
    <w:p w:rsidR="0051671C" w:rsidRPr="00086FD9" w:rsidRDefault="0051671C" w:rsidP="0051671C">
      <w:pPr>
        <w:tabs>
          <w:tab w:val="left" w:pos="3544"/>
          <w:tab w:val="left" w:pos="3969"/>
        </w:tabs>
        <w:spacing w:line="240" w:lineRule="exact"/>
        <w:jc w:val="center"/>
        <w:rPr>
          <w:rFonts w:ascii="Times New Roman" w:hAnsi="Times New Roman" w:cs="Times New Roman"/>
          <w:sz w:val="24"/>
          <w:szCs w:val="24"/>
        </w:rPr>
      </w:pPr>
    </w:p>
    <w:p w:rsidR="0051671C" w:rsidRPr="00086FD9" w:rsidRDefault="0051671C" w:rsidP="0051671C">
      <w:pPr>
        <w:tabs>
          <w:tab w:val="left" w:pos="3544"/>
          <w:tab w:val="left" w:pos="3969"/>
        </w:tabs>
        <w:spacing w:line="240" w:lineRule="exact"/>
        <w:jc w:val="center"/>
        <w:rPr>
          <w:rFonts w:ascii="Times New Roman" w:hAnsi="Times New Roman" w:cs="Times New Roman"/>
          <w:sz w:val="24"/>
          <w:szCs w:val="24"/>
        </w:rPr>
      </w:pPr>
      <w:r w:rsidRPr="00086FD9">
        <w:rPr>
          <w:rFonts w:ascii="Times New Roman" w:hAnsi="Times New Roman" w:cs="Times New Roman"/>
          <w:sz w:val="24"/>
          <w:szCs w:val="24"/>
        </w:rPr>
        <w:t>Административный регламент</w:t>
      </w:r>
    </w:p>
    <w:p w:rsidR="0051671C" w:rsidRPr="00086FD9" w:rsidRDefault="0051671C" w:rsidP="0051671C">
      <w:pPr>
        <w:spacing w:line="240" w:lineRule="exact"/>
        <w:jc w:val="center"/>
        <w:rPr>
          <w:rFonts w:ascii="Times New Roman" w:hAnsi="Times New Roman" w:cs="Times New Roman"/>
          <w:sz w:val="24"/>
          <w:szCs w:val="24"/>
        </w:rPr>
      </w:pPr>
      <w:r w:rsidRPr="00086FD9">
        <w:rPr>
          <w:rFonts w:ascii="Times New Roman" w:hAnsi="Times New Roman" w:cs="Times New Roman"/>
          <w:sz w:val="24"/>
          <w:szCs w:val="24"/>
        </w:rPr>
        <w:t xml:space="preserve">предоставления муниципальной услуги «Выдача разрешений на строительство и ввод </w:t>
      </w:r>
      <w:r w:rsidRPr="00086FD9">
        <w:rPr>
          <w:rFonts w:ascii="Times New Roman" w:hAnsi="Times New Roman" w:cs="Times New Roman"/>
          <w:sz w:val="24"/>
          <w:szCs w:val="24"/>
        </w:rPr>
        <w:br/>
        <w:t>объектов в эксплуатацию»</w:t>
      </w:r>
    </w:p>
    <w:p w:rsidR="0051671C" w:rsidRPr="00086FD9" w:rsidRDefault="0051671C" w:rsidP="0051671C">
      <w:pPr>
        <w:spacing w:line="240" w:lineRule="exact"/>
        <w:jc w:val="center"/>
        <w:rPr>
          <w:rFonts w:ascii="Times New Roman" w:hAnsi="Times New Roman" w:cs="Times New Roman"/>
          <w:sz w:val="24"/>
          <w:szCs w:val="24"/>
        </w:rPr>
      </w:pPr>
    </w:p>
    <w:p w:rsidR="0051671C" w:rsidRPr="00086FD9" w:rsidRDefault="0051671C" w:rsidP="0051671C">
      <w:pPr>
        <w:jc w:val="center"/>
        <w:rPr>
          <w:rFonts w:ascii="Times New Roman" w:hAnsi="Times New Roman" w:cs="Times New Roman"/>
          <w:sz w:val="24"/>
          <w:szCs w:val="24"/>
        </w:rPr>
      </w:pPr>
      <w:r w:rsidRPr="00086FD9">
        <w:rPr>
          <w:rFonts w:ascii="Times New Roman" w:hAnsi="Times New Roman" w:cs="Times New Roman"/>
          <w:sz w:val="24"/>
          <w:szCs w:val="24"/>
          <w:lang w:val="en-US"/>
        </w:rPr>
        <w:t>I</w:t>
      </w:r>
      <w:r w:rsidRPr="00086FD9">
        <w:rPr>
          <w:rFonts w:ascii="Times New Roman" w:hAnsi="Times New Roman" w:cs="Times New Roman"/>
          <w:sz w:val="24"/>
          <w:szCs w:val="24"/>
        </w:rPr>
        <w:t>. Общие положения</w:t>
      </w:r>
    </w:p>
    <w:p w:rsidR="0051671C" w:rsidRPr="00086FD9" w:rsidRDefault="0051671C" w:rsidP="0051671C">
      <w:pPr>
        <w:rPr>
          <w:rFonts w:ascii="Times New Roman" w:hAnsi="Times New Roman" w:cs="Times New Roman"/>
          <w:sz w:val="24"/>
          <w:szCs w:val="24"/>
        </w:rPr>
      </w:pP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1.1. Предмет административного регламента.</w:t>
      </w:r>
    </w:p>
    <w:p w:rsidR="0051671C" w:rsidRPr="00086FD9" w:rsidRDefault="0051671C" w:rsidP="0051671C">
      <w:pPr>
        <w:autoSpaceDE w:val="0"/>
        <w:autoSpaceDN w:val="0"/>
        <w:adjustRightInd w:val="0"/>
        <w:spacing w:before="120"/>
        <w:ind w:firstLine="902"/>
        <w:jc w:val="both"/>
        <w:rPr>
          <w:rFonts w:ascii="Times New Roman" w:hAnsi="Times New Roman" w:cs="Times New Roman"/>
          <w:sz w:val="24"/>
          <w:szCs w:val="24"/>
        </w:rPr>
      </w:pPr>
      <w:r w:rsidRPr="00086FD9">
        <w:rPr>
          <w:rFonts w:ascii="Times New Roman" w:hAnsi="Times New Roman" w:cs="Times New Roman"/>
          <w:sz w:val="24"/>
          <w:szCs w:val="24"/>
        </w:rPr>
        <w:t>Административный регламент предоставления муниципальной услуги «Выдача разрешений на строительство и ввод объектов в эксплуатацию»</w:t>
      </w:r>
      <w:r w:rsidRPr="00086FD9">
        <w:rPr>
          <w:rStyle w:val="aff6"/>
          <w:rFonts w:ascii="Times New Roman" w:hAnsi="Times New Roman" w:cs="Times New Roman"/>
          <w:b w:val="0"/>
          <w:sz w:val="24"/>
          <w:szCs w:val="24"/>
        </w:rPr>
        <w:t xml:space="preserve"> </w:t>
      </w:r>
      <w:r w:rsidRPr="00086FD9">
        <w:rPr>
          <w:rFonts w:ascii="Times New Roman" w:hAnsi="Times New Roman" w:cs="Times New Roman"/>
          <w:sz w:val="24"/>
          <w:szCs w:val="24"/>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086FD9">
        <w:rPr>
          <w:rStyle w:val="aff1"/>
          <w:rFonts w:ascii="Times New Roman" w:hAnsi="Times New Roman" w:cs="Times New Roman"/>
          <w:sz w:val="24"/>
          <w:szCs w:val="24"/>
        </w:rPr>
        <w:footnoteReference w:id="2"/>
      </w:r>
      <w:r w:rsidRPr="00086FD9">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086FD9">
        <w:rPr>
          <w:rStyle w:val="aff1"/>
          <w:rFonts w:ascii="Times New Roman" w:hAnsi="Times New Roman" w:cs="Times New Roman"/>
          <w:sz w:val="24"/>
          <w:szCs w:val="24"/>
        </w:rPr>
        <w:footnoteReference w:id="3"/>
      </w:r>
      <w:r w:rsidRPr="00086FD9">
        <w:rPr>
          <w:rFonts w:ascii="Times New Roman" w:hAnsi="Times New Roman" w:cs="Times New Roman"/>
          <w:sz w:val="24"/>
          <w:szCs w:val="24"/>
        </w:rPr>
        <w:t xml:space="preserve"> (далее – «Единый портал»), с соблюдением норм законодательства Российской Федерации о защите персональных данных.</w:t>
      </w:r>
    </w:p>
    <w:p w:rsidR="0051671C" w:rsidRPr="00086FD9" w:rsidRDefault="0051671C" w:rsidP="0051671C">
      <w:pPr>
        <w:pStyle w:val="1"/>
        <w:ind w:firstLine="709"/>
        <w:jc w:val="both"/>
        <w:rPr>
          <w:sz w:val="24"/>
        </w:rPr>
      </w:pPr>
      <w:r w:rsidRPr="00086FD9">
        <w:rPr>
          <w:sz w:val="24"/>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51671C" w:rsidRPr="00086FD9" w:rsidRDefault="0051671C" w:rsidP="0051671C">
      <w:pPr>
        <w:ind w:firstLine="567"/>
        <w:jc w:val="both"/>
        <w:rPr>
          <w:rFonts w:ascii="Times New Roman" w:hAnsi="Times New Roman" w:cs="Times New Roman"/>
          <w:sz w:val="24"/>
          <w:szCs w:val="24"/>
        </w:rPr>
      </w:pPr>
      <w:r w:rsidRPr="00086FD9">
        <w:rPr>
          <w:rFonts w:ascii="Times New Roman" w:hAnsi="Times New Roman" w:cs="Times New Roman"/>
          <w:sz w:val="24"/>
          <w:szCs w:val="24"/>
        </w:rPr>
        <w:t>1.2. Описание заявителей.</w:t>
      </w:r>
    </w:p>
    <w:p w:rsidR="0051671C" w:rsidRPr="00086FD9" w:rsidRDefault="0051671C" w:rsidP="0051671C">
      <w:pPr>
        <w:ind w:firstLine="567"/>
        <w:jc w:val="both"/>
        <w:rPr>
          <w:rFonts w:ascii="Times New Roman" w:hAnsi="Times New Roman" w:cs="Times New Roman"/>
          <w:sz w:val="24"/>
          <w:szCs w:val="24"/>
        </w:rPr>
      </w:pPr>
      <w:r w:rsidRPr="00086FD9">
        <w:rPr>
          <w:rFonts w:ascii="Times New Roman" w:hAnsi="Times New Roman" w:cs="Times New Roman"/>
          <w:sz w:val="24"/>
          <w:szCs w:val="24"/>
        </w:rPr>
        <w:t>Заявителями являются индивидуальные предприниматели, юридические лица – застройщики, осуществляющие строительство или реконструкцию объекта капитального строительства на территориях муниципальных образований (муниципальных районов, городских округов), а также их уполномоченные представители (далее – «заявитель»).</w:t>
      </w:r>
    </w:p>
    <w:p w:rsidR="0051671C" w:rsidRPr="00086FD9" w:rsidRDefault="0051671C" w:rsidP="0051671C">
      <w:pPr>
        <w:autoSpaceDE w:val="0"/>
        <w:autoSpaceDN w:val="0"/>
        <w:adjustRightInd w:val="0"/>
        <w:ind w:firstLine="540"/>
        <w:jc w:val="center"/>
        <w:rPr>
          <w:rFonts w:ascii="Times New Roman" w:hAnsi="Times New Roman" w:cs="Times New Roman"/>
          <w:strike/>
          <w:sz w:val="24"/>
          <w:szCs w:val="24"/>
        </w:rPr>
      </w:pPr>
    </w:p>
    <w:p w:rsidR="0051671C" w:rsidRPr="00086FD9" w:rsidRDefault="0051671C" w:rsidP="0051671C">
      <w:pPr>
        <w:autoSpaceDE w:val="0"/>
        <w:autoSpaceDN w:val="0"/>
        <w:adjustRightInd w:val="0"/>
        <w:ind w:firstLine="540"/>
        <w:jc w:val="center"/>
        <w:rPr>
          <w:rFonts w:ascii="Times New Roman" w:hAnsi="Times New Roman" w:cs="Times New Roman"/>
          <w:sz w:val="24"/>
          <w:szCs w:val="24"/>
        </w:rPr>
      </w:pPr>
      <w:r w:rsidRPr="00086FD9">
        <w:rPr>
          <w:rFonts w:ascii="Times New Roman" w:hAnsi="Times New Roman" w:cs="Times New Roman"/>
          <w:sz w:val="24"/>
          <w:szCs w:val="24"/>
          <w:lang w:val="en-US"/>
        </w:rPr>
        <w:t>II</w:t>
      </w:r>
      <w:r w:rsidRPr="00086FD9">
        <w:rPr>
          <w:rFonts w:ascii="Times New Roman" w:hAnsi="Times New Roman" w:cs="Times New Roman"/>
          <w:sz w:val="24"/>
          <w:szCs w:val="24"/>
        </w:rPr>
        <w:t>. Стандарт предоставления муниципальной услуги</w:t>
      </w:r>
    </w:p>
    <w:p w:rsidR="0051671C" w:rsidRPr="00086FD9" w:rsidRDefault="0051671C" w:rsidP="0051671C">
      <w:pPr>
        <w:autoSpaceDE w:val="0"/>
        <w:autoSpaceDN w:val="0"/>
        <w:adjustRightInd w:val="0"/>
        <w:ind w:firstLine="709"/>
        <w:jc w:val="center"/>
        <w:rPr>
          <w:rFonts w:ascii="Times New Roman" w:hAnsi="Times New Roman" w:cs="Times New Roman"/>
          <w:sz w:val="24"/>
          <w:szCs w:val="24"/>
        </w:rPr>
      </w:pP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2.1. Наименование муниципальной услуги.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«Выдача разрешений на строительство и ввод объектов в эксплуатацию».</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2.2. Наименование органа местного самоуправления, предоставляющего муници-пальную услугу.</w:t>
      </w:r>
    </w:p>
    <w:p w:rsidR="0051671C" w:rsidRPr="00086FD9" w:rsidRDefault="0051671C" w:rsidP="0051671C">
      <w:pPr>
        <w:widowControl w:val="0"/>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Предоставление муниципальной услуги «Выдача разрешений на строительство и ввод объектов в эксплуатацию» осуществляется Администрацией Краснощёковского района</w:t>
      </w:r>
      <w:r w:rsidRPr="00086FD9">
        <w:rPr>
          <w:rFonts w:ascii="Times New Roman" w:hAnsi="Times New Roman" w:cs="Times New Roman"/>
          <w:sz w:val="24"/>
          <w:szCs w:val="24"/>
          <w:u w:val="single"/>
        </w:rPr>
        <w:t xml:space="preserve"> </w:t>
      </w:r>
      <w:r w:rsidRPr="00086FD9">
        <w:rPr>
          <w:rFonts w:ascii="Times New Roman" w:hAnsi="Times New Roman" w:cs="Times New Roman"/>
          <w:sz w:val="24"/>
          <w:szCs w:val="24"/>
        </w:rPr>
        <w:t xml:space="preserve">по месту нахождения земельного участка, за исключением случаев, предусмотренных </w:t>
      </w:r>
      <w:hyperlink r:id="rId7" w:anchor="sub_5105" w:history="1">
        <w:r w:rsidRPr="00086FD9">
          <w:rPr>
            <w:rStyle w:val="a3"/>
            <w:rFonts w:ascii="Times New Roman" w:hAnsi="Times New Roman" w:cs="Times New Roman"/>
            <w:color w:val="auto"/>
            <w:sz w:val="24"/>
            <w:szCs w:val="24"/>
          </w:rPr>
          <w:t>частями 5 - 6</w:t>
        </w:r>
      </w:hyperlink>
      <w:r w:rsidRPr="00086FD9">
        <w:rPr>
          <w:rFonts w:ascii="Times New Roman" w:hAnsi="Times New Roman" w:cs="Times New Roman"/>
          <w:sz w:val="24"/>
          <w:szCs w:val="24"/>
        </w:rPr>
        <w:t xml:space="preserve"> статьи 51 Градостроительного кодекса Российской Федерации и другими федеральными законами. </w:t>
      </w:r>
    </w:p>
    <w:p w:rsidR="0051671C" w:rsidRPr="00086FD9" w:rsidRDefault="0051671C" w:rsidP="0051671C">
      <w:pPr>
        <w:ind w:right="-63" w:firstLine="709"/>
        <w:jc w:val="both"/>
        <w:rPr>
          <w:rFonts w:ascii="Times New Roman" w:hAnsi="Times New Roman" w:cs="Times New Roman"/>
          <w:sz w:val="24"/>
          <w:szCs w:val="24"/>
        </w:rPr>
      </w:pPr>
      <w:r w:rsidRPr="00086FD9">
        <w:rPr>
          <w:rFonts w:ascii="Times New Roman" w:hAnsi="Times New Roman" w:cs="Times New Roman"/>
          <w:sz w:val="24"/>
          <w:szCs w:val="24"/>
        </w:rPr>
        <w:t>В случае если строительство или реконструкцию объекта капитального строительства планируется осуществить на территориях двух и более поселений в границах муниципального района, разрешение на строительство выдается органом местного самоуправления муниципального района.</w:t>
      </w:r>
    </w:p>
    <w:p w:rsidR="0051671C" w:rsidRPr="00086FD9" w:rsidRDefault="0051671C" w:rsidP="0051671C">
      <w:pPr>
        <w:ind w:right="-63" w:firstLine="709"/>
        <w:jc w:val="both"/>
        <w:rPr>
          <w:rFonts w:ascii="Times New Roman" w:hAnsi="Times New Roman" w:cs="Times New Roman"/>
          <w:sz w:val="24"/>
          <w:szCs w:val="24"/>
        </w:rPr>
      </w:pPr>
      <w:r w:rsidRPr="00086FD9">
        <w:rPr>
          <w:rFonts w:ascii="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отдела архитектуры и строительства Администрации Краснощёковского района</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2.3. Требования к порядку информирования о предоставлении муниципальной услуги.</w:t>
      </w:r>
    </w:p>
    <w:p w:rsidR="0051671C" w:rsidRPr="00086FD9" w:rsidRDefault="0051671C" w:rsidP="0051671C">
      <w:pPr>
        <w:ind w:right="-63"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Краснощёковского района, на информационных стендах в залах приема заявителей в Администрации Краснощёковского района,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в информационно - телекоммуникационной сети «Интернет».  </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2.3.1. Информация о предоставлении муниципальной услуги на Едином портале.</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На Едином портале размещается следующая информация:</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 круг заявителей;</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3) срок предоставления муниципальной услуги;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lastRenderedPageBreak/>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5) размер государственной пошлины, взимаемой за предоставление муниципальной услуги;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Информация на Едином портале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пошлин.</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51671C" w:rsidRPr="00086FD9" w:rsidRDefault="0051671C" w:rsidP="0051671C">
      <w:pPr>
        <w:ind w:right="-63" w:firstLine="709"/>
        <w:jc w:val="both"/>
        <w:rPr>
          <w:rFonts w:ascii="Times New Roman" w:hAnsi="Times New Roman" w:cs="Times New Roman"/>
          <w:sz w:val="24"/>
          <w:szCs w:val="24"/>
        </w:rPr>
      </w:pPr>
      <w:r w:rsidRPr="00086FD9">
        <w:rPr>
          <w:rFonts w:ascii="Times New Roman" w:hAnsi="Times New Roman" w:cs="Times New Roman"/>
          <w:sz w:val="24"/>
          <w:szCs w:val="24"/>
        </w:rPr>
        <w:t>2.3.2. Сведения о месте нахождения Администрации Краснощёковского района,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Краснощёковского района, на информационном стенде в зале приема заявителей, на Едином портале, а также в приложении 1 к Административному регламенту.</w:t>
      </w:r>
    </w:p>
    <w:p w:rsidR="0051671C" w:rsidRPr="00086FD9" w:rsidRDefault="0051671C" w:rsidP="0051671C">
      <w:pPr>
        <w:ind w:right="-63" w:firstLine="709"/>
        <w:jc w:val="both"/>
        <w:rPr>
          <w:rFonts w:ascii="Times New Roman" w:hAnsi="Times New Roman" w:cs="Times New Roman"/>
          <w:sz w:val="24"/>
          <w:szCs w:val="24"/>
        </w:rPr>
      </w:pPr>
      <w:r w:rsidRPr="00086FD9">
        <w:rPr>
          <w:rFonts w:ascii="Times New Roman" w:hAnsi="Times New Roman" w:cs="Times New Roman"/>
          <w:sz w:val="24"/>
          <w:szCs w:val="24"/>
        </w:rPr>
        <w:t>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Краснощёковского района и в приложении 2 к Административному регламенту.</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51671C" w:rsidRPr="00086FD9" w:rsidRDefault="0051671C" w:rsidP="0051671C">
      <w:pPr>
        <w:ind w:firstLine="720"/>
        <w:jc w:val="both"/>
        <w:rPr>
          <w:rFonts w:ascii="Times New Roman" w:hAnsi="Times New Roman" w:cs="Times New Roman"/>
          <w:sz w:val="24"/>
          <w:szCs w:val="24"/>
        </w:rPr>
      </w:pPr>
      <w:r w:rsidRPr="00086FD9">
        <w:rPr>
          <w:rFonts w:ascii="Times New Roman" w:hAnsi="Times New Roman" w:cs="Times New Roman"/>
          <w:sz w:val="24"/>
          <w:szCs w:val="24"/>
        </w:rPr>
        <w:t>При предоставлении муниципальной услуги Администрация Краснощёковского района с Управлением Федеральной службой государственной регистрации, кадастра и картографии по Алтайскому краю (далее – «Росреестр по Алтайскому краю»);</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краевым автономным учреждением «Государственная экспертиза Алтайского края»;</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lastRenderedPageBreak/>
        <w:t>инспекцией строительного и жилищного надзора Алтайского края;</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инспекция по контролю в области градостроительной деятельности;</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органами местного самоуправления муниципальных образований Алтайского края.</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управлением государственной охраны объектов культурного наследия Алтайского края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2.7.2.1, 2.7.4, 2.7.6.2 Административного регламента.</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2.3.5. При обращении заявителя в Администрацию Краснощёковского района</w:t>
      </w:r>
      <w:r w:rsidRPr="00086FD9">
        <w:rPr>
          <w:rFonts w:ascii="Times New Roman" w:hAnsi="Times New Roman" w:cs="Times New Roman"/>
          <w:sz w:val="24"/>
          <w:szCs w:val="24"/>
          <w:u w:val="single"/>
        </w:rPr>
        <w:t xml:space="preserve"> </w:t>
      </w:r>
      <w:r w:rsidRPr="00086FD9">
        <w:rPr>
          <w:rFonts w:ascii="Times New Roman" w:hAnsi="Times New Roman" w:cs="Times New Roman"/>
          <w:sz w:val="24"/>
          <w:szCs w:val="24"/>
        </w:rPr>
        <w:t xml:space="preserve"> письменно или через электронную почту за получением информации (получением консультации) по вопросам предоставления муниципальной услуги ответ направляется в срок, не превышающий 30 дней со дня регистрации обращения.</w:t>
      </w:r>
    </w:p>
    <w:p w:rsidR="0051671C" w:rsidRPr="00086FD9" w:rsidRDefault="0051671C" w:rsidP="0051671C">
      <w:pPr>
        <w:ind w:right="-63"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2.3.5.1. По телефону специалисты Администрации Краснощёковского района дают исчерпывающую информацию по предоставлению муниципальной услуги. </w:t>
      </w:r>
    </w:p>
    <w:p w:rsidR="0051671C" w:rsidRPr="00086FD9" w:rsidRDefault="0051671C" w:rsidP="0051671C">
      <w:pPr>
        <w:ind w:right="-63"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2.3.5.2. Консультации по предоставлению муниципальной </w:t>
      </w:r>
      <w:r w:rsidRPr="00086FD9">
        <w:rPr>
          <w:rFonts w:ascii="Times New Roman" w:hAnsi="Times New Roman" w:cs="Times New Roman"/>
          <w:spacing w:val="2"/>
          <w:sz w:val="24"/>
          <w:szCs w:val="24"/>
        </w:rPr>
        <w:t xml:space="preserve">услуги </w:t>
      </w:r>
      <w:r w:rsidRPr="00086FD9">
        <w:rPr>
          <w:rFonts w:ascii="Times New Roman" w:hAnsi="Times New Roman" w:cs="Times New Roman"/>
          <w:spacing w:val="-1"/>
          <w:sz w:val="24"/>
          <w:szCs w:val="24"/>
        </w:rPr>
        <w:t xml:space="preserve">осуществляются специалистами </w:t>
      </w:r>
      <w:r w:rsidRPr="00086FD9">
        <w:rPr>
          <w:rFonts w:ascii="Times New Roman" w:hAnsi="Times New Roman" w:cs="Times New Roman"/>
          <w:sz w:val="24"/>
          <w:szCs w:val="24"/>
        </w:rPr>
        <w:t xml:space="preserve">Администрации Краснощёковского района </w:t>
      </w:r>
      <w:r w:rsidRPr="00086FD9">
        <w:rPr>
          <w:rFonts w:ascii="Times New Roman" w:hAnsi="Times New Roman" w:cs="Times New Roman"/>
          <w:spacing w:val="-1"/>
          <w:sz w:val="24"/>
          <w:szCs w:val="24"/>
        </w:rPr>
        <w:t xml:space="preserve">при личном обращении в </w:t>
      </w:r>
      <w:r w:rsidRPr="00086FD9">
        <w:rPr>
          <w:rFonts w:ascii="Times New Roman" w:hAnsi="Times New Roman" w:cs="Times New Roman"/>
          <w:spacing w:val="2"/>
          <w:sz w:val="24"/>
          <w:szCs w:val="24"/>
        </w:rPr>
        <w:t>рабочее время (приложение 1)</w:t>
      </w:r>
      <w:r w:rsidRPr="00086FD9">
        <w:rPr>
          <w:rFonts w:ascii="Times New Roman" w:hAnsi="Times New Roman" w:cs="Times New Roman"/>
          <w:spacing w:val="-1"/>
          <w:sz w:val="24"/>
          <w:szCs w:val="24"/>
        </w:rPr>
        <w:t>.</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2.3.5.3. Консультации по предоставлению муниципальной услуги осуществляются по следующим вопросам:</w:t>
      </w:r>
    </w:p>
    <w:p w:rsidR="0051671C" w:rsidRPr="00086FD9" w:rsidRDefault="0051671C" w:rsidP="0051671C">
      <w:pPr>
        <w:tabs>
          <w:tab w:val="left" w:pos="0"/>
        </w:tabs>
        <w:ind w:firstLine="709"/>
        <w:jc w:val="both"/>
        <w:rPr>
          <w:rFonts w:ascii="Times New Roman" w:hAnsi="Times New Roman" w:cs="Times New Roman"/>
          <w:sz w:val="24"/>
          <w:szCs w:val="24"/>
        </w:rPr>
      </w:pPr>
      <w:r w:rsidRPr="00086FD9">
        <w:rPr>
          <w:rFonts w:ascii="Times New Roman" w:hAnsi="Times New Roman" w:cs="Times New Roman"/>
          <w:sz w:val="24"/>
          <w:szCs w:val="24"/>
        </w:rPr>
        <w:t>1) перечень документов, необходимых для предоставления муниципальной услуги, комплектность (достаточность) представленных документов;</w:t>
      </w:r>
    </w:p>
    <w:p w:rsidR="0051671C" w:rsidRPr="00086FD9" w:rsidRDefault="0051671C" w:rsidP="0051671C">
      <w:pPr>
        <w:tabs>
          <w:tab w:val="left" w:pos="0"/>
        </w:tabs>
        <w:ind w:firstLine="709"/>
        <w:jc w:val="both"/>
        <w:rPr>
          <w:rFonts w:ascii="Times New Roman" w:hAnsi="Times New Roman" w:cs="Times New Roman"/>
          <w:sz w:val="24"/>
          <w:szCs w:val="24"/>
        </w:rPr>
      </w:pPr>
      <w:r w:rsidRPr="00086FD9">
        <w:rPr>
          <w:rFonts w:ascii="Times New Roman" w:hAnsi="Times New Roman" w:cs="Times New Roman"/>
          <w:sz w:val="24"/>
          <w:szCs w:val="24"/>
        </w:rPr>
        <w:t>2) источники получения документов, необходимых для представления муниципальной услуги;</w:t>
      </w:r>
    </w:p>
    <w:p w:rsidR="0051671C" w:rsidRPr="00086FD9" w:rsidRDefault="0051671C" w:rsidP="0051671C">
      <w:pPr>
        <w:tabs>
          <w:tab w:val="left" w:pos="0"/>
        </w:tabs>
        <w:ind w:firstLine="709"/>
        <w:jc w:val="both"/>
        <w:rPr>
          <w:rFonts w:ascii="Times New Roman" w:hAnsi="Times New Roman" w:cs="Times New Roman"/>
          <w:sz w:val="24"/>
          <w:szCs w:val="24"/>
        </w:rPr>
      </w:pPr>
      <w:r w:rsidRPr="00086FD9">
        <w:rPr>
          <w:rFonts w:ascii="Times New Roman" w:hAnsi="Times New Roman" w:cs="Times New Roman"/>
          <w:sz w:val="24"/>
          <w:szCs w:val="24"/>
        </w:rPr>
        <w:t>3) время приема и выдачи документов;</w:t>
      </w:r>
    </w:p>
    <w:p w:rsidR="0051671C" w:rsidRPr="00086FD9" w:rsidRDefault="0051671C" w:rsidP="0051671C">
      <w:pPr>
        <w:tabs>
          <w:tab w:val="left" w:pos="0"/>
        </w:tabs>
        <w:ind w:firstLine="709"/>
        <w:jc w:val="both"/>
        <w:rPr>
          <w:rFonts w:ascii="Times New Roman" w:hAnsi="Times New Roman" w:cs="Times New Roman"/>
          <w:sz w:val="24"/>
          <w:szCs w:val="24"/>
        </w:rPr>
      </w:pPr>
      <w:r w:rsidRPr="00086FD9">
        <w:rPr>
          <w:rFonts w:ascii="Times New Roman" w:hAnsi="Times New Roman" w:cs="Times New Roman"/>
          <w:sz w:val="24"/>
          <w:szCs w:val="24"/>
        </w:rPr>
        <w:t>4) сроки предоставления муниципальной услуги;</w:t>
      </w:r>
    </w:p>
    <w:p w:rsidR="0051671C" w:rsidRPr="00086FD9" w:rsidRDefault="0051671C" w:rsidP="0051671C">
      <w:pPr>
        <w:tabs>
          <w:tab w:val="left" w:pos="0"/>
        </w:tabs>
        <w:ind w:firstLine="709"/>
        <w:jc w:val="both"/>
        <w:rPr>
          <w:rFonts w:ascii="Times New Roman" w:hAnsi="Times New Roman" w:cs="Times New Roman"/>
          <w:sz w:val="24"/>
          <w:szCs w:val="24"/>
        </w:rPr>
      </w:pPr>
      <w:r w:rsidRPr="00086FD9">
        <w:rPr>
          <w:rFonts w:ascii="Times New Roman" w:hAnsi="Times New Roman" w:cs="Times New Roman"/>
          <w:sz w:val="24"/>
          <w:szCs w:val="24"/>
        </w:rPr>
        <w:t>5) порядок обжалования действий (бездействия) и решений, осуществляемых и принимаемых в ходе предоставления муниципальной услуги;</w:t>
      </w:r>
    </w:p>
    <w:p w:rsidR="0051671C" w:rsidRPr="00086FD9" w:rsidRDefault="0051671C" w:rsidP="0051671C">
      <w:pPr>
        <w:tabs>
          <w:tab w:val="left" w:pos="0"/>
        </w:tabs>
        <w:spacing w:line="252" w:lineRule="auto"/>
        <w:ind w:firstLine="709"/>
        <w:jc w:val="both"/>
        <w:rPr>
          <w:rFonts w:ascii="Times New Roman" w:hAnsi="Times New Roman" w:cs="Times New Roman"/>
          <w:sz w:val="24"/>
          <w:szCs w:val="24"/>
        </w:rPr>
      </w:pPr>
      <w:r w:rsidRPr="00086FD9">
        <w:rPr>
          <w:rFonts w:ascii="Times New Roman" w:hAnsi="Times New Roman" w:cs="Times New Roman"/>
          <w:sz w:val="24"/>
          <w:szCs w:val="24"/>
        </w:rPr>
        <w:t>6) иные вопросы, входящие в компетенцию органа местного самоуправления, предоставляющего муниципальную услугу.</w:t>
      </w:r>
    </w:p>
    <w:p w:rsidR="0051671C" w:rsidRPr="00086FD9" w:rsidRDefault="0051671C" w:rsidP="0051671C">
      <w:pPr>
        <w:ind w:right="-63"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2.3.5.4. При осуществлении консультирования специалисты Администрации Краснощёковского района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51671C" w:rsidRPr="00086FD9" w:rsidRDefault="0051671C" w:rsidP="0051671C">
      <w:pPr>
        <w:ind w:right="-63"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2.3.5.5. Если поставленные гражданином вопросы не входят в компетенцию Администрации Краснощёковского района, специалист информирует посетителя о </w:t>
      </w:r>
      <w:r w:rsidRPr="00086FD9">
        <w:rPr>
          <w:rFonts w:ascii="Times New Roman" w:hAnsi="Times New Roman" w:cs="Times New Roman"/>
          <w:sz w:val="24"/>
          <w:szCs w:val="24"/>
        </w:rPr>
        <w:lastRenderedPageBreak/>
        <w:t>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2.3.5.6. Время консультации при личном приеме не должно превышать 15 минут с момента начала консультирования.</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2.4. Результат предоставления муниципальной услуги.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Результатом предоставления муниципальной услуги является:</w:t>
      </w:r>
    </w:p>
    <w:p w:rsidR="0051671C" w:rsidRPr="00086FD9" w:rsidRDefault="0051671C" w:rsidP="0051671C">
      <w:pPr>
        <w:ind w:firstLine="709"/>
        <w:rPr>
          <w:rFonts w:ascii="Times New Roman" w:hAnsi="Times New Roman" w:cs="Times New Roman"/>
          <w:sz w:val="24"/>
          <w:szCs w:val="24"/>
        </w:rPr>
      </w:pPr>
      <w:r w:rsidRPr="00086FD9">
        <w:rPr>
          <w:rFonts w:ascii="Times New Roman" w:hAnsi="Times New Roman" w:cs="Times New Roman"/>
          <w:sz w:val="24"/>
          <w:szCs w:val="24"/>
        </w:rPr>
        <w:t>1) выдача разрешения на строительство объекта;</w:t>
      </w:r>
    </w:p>
    <w:p w:rsidR="0051671C" w:rsidRPr="00086FD9" w:rsidRDefault="0051671C" w:rsidP="0051671C">
      <w:pPr>
        <w:ind w:firstLine="709"/>
        <w:rPr>
          <w:rFonts w:ascii="Times New Roman" w:hAnsi="Times New Roman" w:cs="Times New Roman"/>
          <w:sz w:val="24"/>
          <w:szCs w:val="24"/>
        </w:rPr>
      </w:pPr>
      <w:r w:rsidRPr="00086FD9">
        <w:rPr>
          <w:rFonts w:ascii="Times New Roman" w:hAnsi="Times New Roman" w:cs="Times New Roman"/>
          <w:sz w:val="24"/>
          <w:szCs w:val="24"/>
        </w:rPr>
        <w:t>2) выдача разрешения на ввод объекта в эксплуатацию;</w:t>
      </w:r>
    </w:p>
    <w:p w:rsidR="0051671C" w:rsidRPr="00086FD9" w:rsidRDefault="0051671C" w:rsidP="0051671C">
      <w:pPr>
        <w:ind w:firstLine="709"/>
        <w:rPr>
          <w:rFonts w:ascii="Times New Roman" w:hAnsi="Times New Roman" w:cs="Times New Roman"/>
          <w:sz w:val="24"/>
          <w:szCs w:val="24"/>
        </w:rPr>
      </w:pPr>
      <w:r w:rsidRPr="00086FD9">
        <w:rPr>
          <w:rFonts w:ascii="Times New Roman" w:hAnsi="Times New Roman" w:cs="Times New Roman"/>
          <w:sz w:val="24"/>
          <w:szCs w:val="24"/>
        </w:rPr>
        <w:t>3) выдача решения о внесении изменений в разрешение на строительство объекта;</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4) выдача решения об отказе в выдаче разрешения на строительство объекта;</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5) выдача решения об отказе в выдаче разрешения на ввод объекта в эксплуатацию;</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6) выдача решения об отказе во внесении изменений в разрешение на строительство объекта.</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2.5. Срок предоставления муниципальной услуги.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2.5.1. Выдача разрешения на строительство объекта (выдача решения об отказе в выдаче разрешения на строительство объекта) (пп.3 п. 11 ст. 51 Кодекса), выдача разрешения на ввод объекта в эксплуатацию (выдача решения об отказе выдаче разрешения на ввод объекта в эксплуатацию) (ч.5 ст. 55 Кодекса), осуществляется органом местного самоуправления в срок, не превышающий пяти рабочих дней со дня поступления в Администрацию Краснощёковского района заявления с приложением документов, подлежащих личному предоставлению и необходимых для принятия решений. </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2.5.2. Внесение изменений в разрешение на строительство объекта (отказ во внесении изменений в разрешение на строительство) производится в срок не более 5рабочих дней со дня поступления соответствующего заявления. </w:t>
      </w:r>
    </w:p>
    <w:p w:rsidR="0051671C" w:rsidRPr="00086FD9" w:rsidRDefault="0051671C" w:rsidP="0051671C">
      <w:pPr>
        <w:pStyle w:val="af0"/>
        <w:ind w:firstLine="709"/>
        <w:rPr>
          <w:sz w:val="24"/>
        </w:rPr>
      </w:pPr>
      <w:r w:rsidRPr="00086FD9">
        <w:rPr>
          <w:sz w:val="24"/>
        </w:rPr>
        <w:t>2.5.3. Срок принятия решения о приостановлении предоставления муниципальной услуги.</w:t>
      </w:r>
    </w:p>
    <w:p w:rsidR="0051671C" w:rsidRPr="00086FD9" w:rsidRDefault="0051671C" w:rsidP="0051671C">
      <w:pPr>
        <w:pStyle w:val="af0"/>
        <w:ind w:firstLine="709"/>
        <w:rPr>
          <w:sz w:val="24"/>
        </w:rPr>
      </w:pPr>
      <w:r w:rsidRPr="00086FD9">
        <w:rPr>
          <w:sz w:val="24"/>
        </w:rPr>
        <w:t>Основания для приостановления предоставления муниципальной услуги отсутствуют.</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2.6. Перечень нормативных правовых актов, непосредственно регулирующих предоставление муниципальной услуги.</w:t>
      </w:r>
    </w:p>
    <w:p w:rsidR="0051671C" w:rsidRPr="00086FD9" w:rsidRDefault="0051671C" w:rsidP="0051671C">
      <w:pPr>
        <w:ind w:firstLine="720"/>
        <w:jc w:val="both"/>
        <w:rPr>
          <w:rFonts w:ascii="Times New Roman" w:hAnsi="Times New Roman" w:cs="Times New Roman"/>
          <w:sz w:val="24"/>
          <w:szCs w:val="24"/>
        </w:rPr>
      </w:pPr>
      <w:r w:rsidRPr="00086FD9">
        <w:rPr>
          <w:rFonts w:ascii="Times New Roman" w:hAnsi="Times New Roman" w:cs="Times New Roman"/>
          <w:sz w:val="24"/>
          <w:szCs w:val="24"/>
        </w:rPr>
        <w:lastRenderedPageBreak/>
        <w:t xml:space="preserve">Предоставление муниципальной услуги осуществляется в соответствии со следующими нормативными правовыми актами: </w:t>
      </w:r>
    </w:p>
    <w:p w:rsidR="0051671C" w:rsidRPr="00086FD9" w:rsidRDefault="0051671C" w:rsidP="0051671C">
      <w:pPr>
        <w:ind w:firstLine="720"/>
        <w:jc w:val="both"/>
        <w:rPr>
          <w:rFonts w:ascii="Times New Roman" w:hAnsi="Times New Roman" w:cs="Times New Roman"/>
          <w:sz w:val="24"/>
          <w:szCs w:val="24"/>
        </w:rPr>
      </w:pPr>
      <w:r w:rsidRPr="00086FD9">
        <w:rPr>
          <w:rFonts w:ascii="Times New Roman" w:hAnsi="Times New Roman" w:cs="Times New Roman"/>
          <w:sz w:val="24"/>
          <w:szCs w:val="24"/>
        </w:rPr>
        <w:t> Конституцией Российской Федерации;</w:t>
      </w:r>
    </w:p>
    <w:p w:rsidR="0051671C" w:rsidRPr="00086FD9" w:rsidRDefault="0051671C" w:rsidP="0051671C">
      <w:pPr>
        <w:ind w:firstLine="720"/>
        <w:jc w:val="both"/>
        <w:rPr>
          <w:rFonts w:ascii="Times New Roman" w:hAnsi="Times New Roman" w:cs="Times New Roman"/>
          <w:sz w:val="24"/>
          <w:szCs w:val="24"/>
        </w:rPr>
      </w:pPr>
      <w:r w:rsidRPr="00086FD9">
        <w:rPr>
          <w:rFonts w:ascii="Times New Roman" w:hAnsi="Times New Roman" w:cs="Times New Roman"/>
          <w:sz w:val="24"/>
          <w:szCs w:val="24"/>
        </w:rPr>
        <w:t>Градостроительным кодексом Российской Федерации от 29.12.2004 №190-ФЗ;</w:t>
      </w:r>
    </w:p>
    <w:p w:rsidR="0051671C" w:rsidRPr="00086FD9" w:rsidRDefault="0051671C" w:rsidP="0051671C">
      <w:pPr>
        <w:ind w:firstLine="720"/>
        <w:jc w:val="both"/>
        <w:rPr>
          <w:rFonts w:ascii="Times New Roman" w:hAnsi="Times New Roman" w:cs="Times New Roman"/>
          <w:spacing w:val="-6"/>
          <w:sz w:val="24"/>
          <w:szCs w:val="24"/>
        </w:rPr>
      </w:pPr>
      <w:r w:rsidRPr="00086FD9">
        <w:rPr>
          <w:rFonts w:ascii="Times New Roman" w:hAnsi="Times New Roman" w:cs="Times New Roman"/>
          <w:spacing w:val="-6"/>
          <w:sz w:val="24"/>
          <w:szCs w:val="24"/>
        </w:rPr>
        <w:t>Федеральным законом от 29.12.2004 №191-ФЗ «О введении в действие Градостроительного кодекса Российской Федерации»;</w:t>
      </w:r>
    </w:p>
    <w:p w:rsidR="0051671C" w:rsidRPr="00086FD9" w:rsidRDefault="0051671C" w:rsidP="0051671C">
      <w:pPr>
        <w:ind w:firstLine="720"/>
        <w:jc w:val="both"/>
        <w:rPr>
          <w:rFonts w:ascii="Times New Roman" w:hAnsi="Times New Roman" w:cs="Times New Roman"/>
          <w:sz w:val="24"/>
          <w:szCs w:val="24"/>
        </w:rPr>
      </w:pPr>
      <w:r w:rsidRPr="00086FD9">
        <w:rPr>
          <w:rFonts w:ascii="Times New Roman" w:hAnsi="Times New Roman" w:cs="Times New Roman"/>
          <w:sz w:val="24"/>
          <w:szCs w:val="24"/>
        </w:rPr>
        <w:t>Федеральным законом от 06.10.2003 №131-ФЗ «Об общих принципах организации местного самоуправления в Российской Федерации»;</w:t>
      </w:r>
    </w:p>
    <w:p w:rsidR="0051671C" w:rsidRPr="00086FD9" w:rsidRDefault="0051671C" w:rsidP="0051671C">
      <w:pPr>
        <w:ind w:firstLine="720"/>
        <w:jc w:val="both"/>
        <w:rPr>
          <w:rFonts w:ascii="Times New Roman" w:hAnsi="Times New Roman" w:cs="Times New Roman"/>
          <w:sz w:val="24"/>
          <w:szCs w:val="24"/>
        </w:rPr>
      </w:pPr>
      <w:r w:rsidRPr="00086FD9">
        <w:rPr>
          <w:rFonts w:ascii="Times New Roman" w:hAnsi="Times New Roman" w:cs="Times New Roman"/>
          <w:sz w:val="24"/>
          <w:szCs w:val="24"/>
        </w:rPr>
        <w:t>Федеральным законом от 27.07.2010 №210-ФЗ «Об организации предоставления государственных и муниципальных услуг»;</w:t>
      </w:r>
    </w:p>
    <w:p w:rsidR="0051671C" w:rsidRPr="00086FD9" w:rsidRDefault="0051671C" w:rsidP="0051671C">
      <w:pPr>
        <w:pStyle w:val="a5"/>
        <w:spacing w:before="0" w:beforeAutospacing="0" w:after="0" w:afterAutospacing="0"/>
        <w:ind w:right="-63" w:firstLine="708"/>
        <w:jc w:val="both"/>
      </w:pPr>
      <w:r w:rsidRPr="00086FD9">
        <w:t>Федеральным законом от 27.07.2006 № 152-ФЗ «О персональных данных»;</w:t>
      </w:r>
    </w:p>
    <w:p w:rsidR="0051671C" w:rsidRPr="00086FD9" w:rsidRDefault="0051671C" w:rsidP="0051671C">
      <w:pPr>
        <w:ind w:firstLine="720"/>
        <w:jc w:val="both"/>
        <w:rPr>
          <w:rFonts w:ascii="Times New Roman" w:hAnsi="Times New Roman" w:cs="Times New Roman"/>
          <w:sz w:val="24"/>
          <w:szCs w:val="24"/>
        </w:rPr>
      </w:pPr>
      <w:r w:rsidRPr="00086FD9">
        <w:rPr>
          <w:rFonts w:ascii="Times New Roman" w:hAnsi="Times New Roman" w:cs="Times New Roman"/>
          <w:sz w:val="24"/>
          <w:szCs w:val="24"/>
        </w:rPr>
        <w:t>Федеральным законом от 24.11.1995 № 181-ФЗ «О социальной защите инвалидов в Российской Федерации»;</w:t>
      </w:r>
    </w:p>
    <w:p w:rsidR="0051671C" w:rsidRPr="00086FD9" w:rsidRDefault="0051671C" w:rsidP="0051671C">
      <w:pPr>
        <w:pStyle w:val="a5"/>
        <w:spacing w:before="0" w:beforeAutospacing="0" w:after="0" w:afterAutospacing="0"/>
        <w:ind w:right="-63" w:firstLine="708"/>
        <w:jc w:val="both"/>
      </w:pPr>
      <w:r w:rsidRPr="00086FD9">
        <w:t>Федеральным законом от 13.07.2015 № 218-ФЗ «О государственной регистрации недвижимости»;</w:t>
      </w:r>
    </w:p>
    <w:p w:rsidR="0051671C" w:rsidRPr="00086FD9" w:rsidRDefault="0051671C" w:rsidP="0051671C">
      <w:pPr>
        <w:ind w:firstLine="720"/>
        <w:jc w:val="both"/>
        <w:rPr>
          <w:rFonts w:ascii="Times New Roman" w:hAnsi="Times New Roman" w:cs="Times New Roman"/>
          <w:sz w:val="24"/>
          <w:szCs w:val="24"/>
        </w:rPr>
      </w:pPr>
      <w:r w:rsidRPr="00086FD9">
        <w:rPr>
          <w:rFonts w:ascii="Times New Roman" w:hAnsi="Times New Roman" w:cs="Times New Roman"/>
          <w:sz w:val="24"/>
          <w:szCs w:val="24"/>
        </w:rPr>
        <w:t>Постановлением Правительства РФ от 26.03.2016 № 236 «О требованиях к предоставлению в электронной форме государственных и муниципальных услуг»;</w:t>
      </w:r>
    </w:p>
    <w:p w:rsidR="0051671C" w:rsidRPr="00086FD9" w:rsidRDefault="0051671C" w:rsidP="0051671C">
      <w:pPr>
        <w:ind w:firstLine="720"/>
        <w:jc w:val="both"/>
        <w:rPr>
          <w:rFonts w:ascii="Times New Roman" w:hAnsi="Times New Roman" w:cs="Times New Roman"/>
          <w:sz w:val="24"/>
          <w:szCs w:val="24"/>
        </w:rPr>
      </w:pPr>
      <w:r w:rsidRPr="00086FD9">
        <w:rPr>
          <w:rFonts w:ascii="Times New Roman" w:hAnsi="Times New Roman" w:cs="Times New Roman"/>
          <w:sz w:val="24"/>
          <w:szCs w:val="24"/>
        </w:rPr>
        <w:t>Постановлением Правительства РФ от 04.07.2017 № 788 «О направлении документов, необходимых для выдачи разрешения на строительство и разрешения на ввод в эксплуатацию, в электронной форме»;</w:t>
      </w:r>
    </w:p>
    <w:p w:rsidR="0051671C" w:rsidRPr="00086FD9" w:rsidRDefault="0051671C" w:rsidP="0051671C">
      <w:pPr>
        <w:ind w:firstLine="720"/>
        <w:jc w:val="both"/>
        <w:rPr>
          <w:rFonts w:ascii="Times New Roman" w:hAnsi="Times New Roman" w:cs="Times New Roman"/>
          <w:sz w:val="24"/>
          <w:szCs w:val="24"/>
        </w:rPr>
      </w:pPr>
      <w:r w:rsidRPr="00086FD9">
        <w:rPr>
          <w:rFonts w:ascii="Times New Roman" w:hAnsi="Times New Roman" w:cs="Times New Roman"/>
          <w:sz w:val="24"/>
          <w:szCs w:val="24"/>
        </w:rPr>
        <w:t>Приказом Министерства строительства и жилищно-коммунального хозяйства Российской Федерации от 19.02.2015 № 117/пр «Об утверждении формы разрешения на строительство и формы разрешения на ввод объекта в эксплуатацию»;</w:t>
      </w:r>
    </w:p>
    <w:p w:rsidR="0051671C" w:rsidRPr="00086FD9" w:rsidRDefault="0051671C" w:rsidP="0051671C">
      <w:pPr>
        <w:ind w:firstLine="720"/>
        <w:jc w:val="both"/>
        <w:rPr>
          <w:rFonts w:ascii="Times New Roman" w:hAnsi="Times New Roman" w:cs="Times New Roman"/>
          <w:sz w:val="24"/>
          <w:szCs w:val="24"/>
        </w:rPr>
      </w:pPr>
      <w:r w:rsidRPr="00086FD9">
        <w:rPr>
          <w:rFonts w:ascii="Times New Roman" w:hAnsi="Times New Roman" w:cs="Times New Roman"/>
          <w:sz w:val="24"/>
          <w:szCs w:val="24"/>
        </w:rPr>
        <w:t>Уставом муниципального образования Краснощёковского района;</w:t>
      </w:r>
    </w:p>
    <w:p w:rsidR="0051671C" w:rsidRPr="00086FD9" w:rsidRDefault="0051671C" w:rsidP="0051671C">
      <w:pPr>
        <w:ind w:firstLine="720"/>
        <w:jc w:val="both"/>
        <w:rPr>
          <w:rFonts w:ascii="Times New Roman" w:hAnsi="Times New Roman" w:cs="Times New Roman"/>
          <w:sz w:val="24"/>
          <w:szCs w:val="24"/>
        </w:rPr>
      </w:pPr>
      <w:r w:rsidRPr="00086FD9">
        <w:rPr>
          <w:rFonts w:ascii="Times New Roman" w:hAnsi="Times New Roman" w:cs="Times New Roman"/>
          <w:sz w:val="24"/>
          <w:szCs w:val="24"/>
        </w:rPr>
        <w:t>Положением об Администрации Краснощёковского района;</w:t>
      </w:r>
    </w:p>
    <w:p w:rsidR="0051671C" w:rsidRPr="00086FD9" w:rsidRDefault="0051671C" w:rsidP="0051671C">
      <w:pPr>
        <w:ind w:firstLine="720"/>
        <w:jc w:val="both"/>
        <w:rPr>
          <w:rFonts w:ascii="Times New Roman" w:hAnsi="Times New Roman" w:cs="Times New Roman"/>
          <w:sz w:val="24"/>
          <w:szCs w:val="24"/>
        </w:rPr>
      </w:pPr>
      <w:r w:rsidRPr="00086FD9">
        <w:rPr>
          <w:rFonts w:ascii="Times New Roman" w:hAnsi="Times New Roman" w:cs="Times New Roman"/>
          <w:sz w:val="24"/>
          <w:szCs w:val="24"/>
          <w:u w:val="single"/>
        </w:rPr>
        <w:t>иными муниципальными правовыми актами (при наличии)</w:t>
      </w:r>
      <w:r w:rsidRPr="00086FD9">
        <w:rPr>
          <w:rFonts w:ascii="Times New Roman" w:hAnsi="Times New Roman" w:cs="Times New Roman"/>
          <w:sz w:val="24"/>
          <w:szCs w:val="24"/>
        </w:rPr>
        <w:t>.</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2.7.1.</w:t>
      </w:r>
      <w:r w:rsidRPr="00086FD9">
        <w:rPr>
          <w:rFonts w:ascii="Times New Roman" w:hAnsi="Times New Roman" w:cs="Times New Roman"/>
          <w:sz w:val="24"/>
          <w:szCs w:val="24"/>
        </w:rPr>
        <w:tab/>
        <w:t>Основанием для предоставления муниципальной услуги является направленное в Администрацию Краснощёковского района заявление в письменной форме, представленное на личном приеме, направленное почтой или в форме электронного документа через Единый портал либо поданное через Многофункциональный центр по форме согласно приложениям 5,6,7 к Административному регламенту.</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lastRenderedPageBreak/>
        <w:t xml:space="preserve">2.7.2. В целях строительства, реконструкции объекта капитального строительства к заявлению о выдаче разрешения на строительство </w:t>
      </w:r>
      <w:bookmarkStart w:id="0" w:name="sub_51071"/>
      <w:r w:rsidRPr="00086FD9">
        <w:rPr>
          <w:rFonts w:ascii="Times New Roman" w:hAnsi="Times New Roman" w:cs="Times New Roman"/>
          <w:sz w:val="24"/>
          <w:szCs w:val="24"/>
        </w:rPr>
        <w:t>(приложение 5) заявителем или его уполномоченным представителем прилагаются следующие документы:</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в случае если указанные документы (их копии или сведения, содержащиеся в них) отсутствуют в Едином государственном реестре недвижимости (далее – ЕГРН)</w:t>
      </w:r>
      <w:bookmarkEnd w:id="0"/>
      <w:r w:rsidRPr="00086FD9">
        <w:rPr>
          <w:rFonts w:ascii="Times New Roman" w:hAnsi="Times New Roman" w:cs="Times New Roman"/>
          <w:sz w:val="24"/>
          <w:szCs w:val="24"/>
        </w:rPr>
        <w:t xml:space="preserve">, а также </w:t>
      </w:r>
      <w:r w:rsidRPr="00086FD9">
        <w:rPr>
          <w:rFonts w:ascii="Times New Roman" w:hAnsi="Times New Roman" w:cs="Times New Roman"/>
          <w:sz w:val="24"/>
          <w:szCs w:val="24"/>
          <w:shd w:val="clear" w:color="auto" w:fill="FFFFFF"/>
        </w:rPr>
        <w:t xml:space="preserve">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w:t>
      </w:r>
      <w:hyperlink r:id="rId8" w:anchor="573011" w:history="1">
        <w:r w:rsidRPr="00086FD9">
          <w:rPr>
            <w:rStyle w:val="a3"/>
            <w:rFonts w:ascii="Times New Roman" w:hAnsi="Times New Roman" w:cs="Times New Roman"/>
            <w:color w:val="auto"/>
            <w:sz w:val="24"/>
            <w:szCs w:val="24"/>
            <w:bdr w:val="none" w:sz="0" w:space="0" w:color="auto" w:frame="1"/>
            <w:shd w:val="clear" w:color="auto" w:fill="FFFFFF"/>
          </w:rPr>
          <w:t>частью 1.1 статьи 57.3</w:t>
        </w:r>
      </w:hyperlink>
      <w:r w:rsidRPr="00086FD9">
        <w:rPr>
          <w:rFonts w:ascii="Times New Roman" w:hAnsi="Times New Roman" w:cs="Times New Roman"/>
          <w:sz w:val="24"/>
          <w:szCs w:val="24"/>
          <w:shd w:val="clear" w:color="auto" w:fill="FFFFFF"/>
        </w:rPr>
        <w:t> градостроительного Кодекса</w:t>
      </w:r>
      <w:r w:rsidRPr="00086FD9">
        <w:rPr>
          <w:rFonts w:ascii="Times New Roman" w:hAnsi="Times New Roman" w:cs="Times New Roman"/>
          <w:sz w:val="24"/>
          <w:szCs w:val="24"/>
        </w:rPr>
        <w:t xml:space="preserve">; </w:t>
      </w:r>
    </w:p>
    <w:p w:rsidR="0051671C" w:rsidRPr="00086FD9" w:rsidRDefault="0051671C" w:rsidP="0051671C">
      <w:pPr>
        <w:ind w:firstLine="709"/>
        <w:jc w:val="both"/>
        <w:rPr>
          <w:rFonts w:ascii="Times New Roman" w:hAnsi="Times New Roman" w:cs="Times New Roman"/>
          <w:strike/>
          <w:sz w:val="24"/>
          <w:szCs w:val="24"/>
        </w:rPr>
      </w:pPr>
      <w:bookmarkStart w:id="1" w:name="sub_510731"/>
      <w:r w:rsidRPr="00086FD9">
        <w:rPr>
          <w:rFonts w:ascii="Times New Roman" w:hAnsi="Times New Roman" w:cs="Times New Roman"/>
          <w:sz w:val="24"/>
          <w:szCs w:val="24"/>
        </w:rPr>
        <w:t xml:space="preserve">2) результаты инженерных изысканий и следующие материалы, содержащиеся в утвержденной в соответствии с частью 15 статьи 48 Градостроительного кодекса Российской Федерации (далее – «Кодекс») материалы, содержащиеся в проектной документации, в случае если указанные документы (их копии или сведения, содержащиеся в них) отсутствуют в ЕГРН или едином государственном реестре заключений: </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а) пояснительная записка;</w:t>
      </w:r>
      <w:bookmarkStart w:id="2" w:name="sub_510732"/>
      <w:bookmarkEnd w:id="1"/>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bookmarkStart w:id="3" w:name="sub_510733"/>
      <w:bookmarkEnd w:id="2"/>
      <w:r w:rsidRPr="00086FD9">
        <w:rPr>
          <w:rFonts w:ascii="Times New Roman" w:hAnsi="Times New Roman" w:cs="Times New Roman"/>
          <w:sz w:val="24"/>
          <w:szCs w:val="24"/>
        </w:rPr>
        <w:t>);</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51671C" w:rsidRPr="00086FD9" w:rsidRDefault="0051671C" w:rsidP="0051671C">
      <w:pPr>
        <w:ind w:firstLine="709"/>
        <w:jc w:val="both"/>
        <w:rPr>
          <w:rFonts w:ascii="Times New Roman" w:hAnsi="Times New Roman" w:cs="Times New Roman"/>
          <w:sz w:val="24"/>
          <w:szCs w:val="24"/>
        </w:rPr>
      </w:pPr>
      <w:bookmarkStart w:id="4" w:name="sub_510736"/>
      <w:bookmarkEnd w:id="3"/>
      <w:r w:rsidRPr="00086FD9">
        <w:rPr>
          <w:rFonts w:ascii="Times New Roman" w:hAnsi="Times New Roman" w:cs="Times New Roman"/>
          <w:sz w:val="24"/>
          <w:szCs w:val="24"/>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bookmarkStart w:id="5" w:name="sub_510737"/>
      <w:bookmarkEnd w:id="4"/>
    </w:p>
    <w:bookmarkEnd w:id="5"/>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4)</w:t>
      </w:r>
      <w:bookmarkStart w:id="6" w:name="sub_51075"/>
      <w:r w:rsidRPr="00086FD9">
        <w:rPr>
          <w:rFonts w:ascii="Times New Roman" w:hAnsi="Times New Roman" w:cs="Times New Roman"/>
          <w:sz w:val="24"/>
          <w:szCs w:val="24"/>
        </w:rPr>
        <w:t xml:space="preserve">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9" w:history="1">
        <w:r w:rsidRPr="00086FD9">
          <w:rPr>
            <w:rStyle w:val="a3"/>
            <w:rFonts w:ascii="Times New Roman" w:hAnsi="Times New Roman" w:cs="Times New Roman"/>
            <w:color w:val="auto"/>
            <w:sz w:val="24"/>
            <w:szCs w:val="24"/>
          </w:rPr>
          <w:t>частью 12.1 статьи 48</w:t>
        </w:r>
      </w:hyperlink>
      <w:r w:rsidRPr="00086FD9">
        <w:rPr>
          <w:rFonts w:ascii="Times New Roman" w:hAnsi="Times New Roman" w:cs="Times New Roman"/>
          <w:sz w:val="24"/>
          <w:szCs w:val="24"/>
        </w:rPr>
        <w:t xml:space="preserve"> Кодекса), если такая </w:t>
      </w:r>
      <w:r w:rsidRPr="00086FD9">
        <w:rPr>
          <w:rFonts w:ascii="Times New Roman" w:hAnsi="Times New Roman" w:cs="Times New Roman"/>
          <w:sz w:val="24"/>
          <w:szCs w:val="24"/>
        </w:rPr>
        <w:lastRenderedPageBreak/>
        <w:t xml:space="preserve">проектная документация подлежит экспертизе в соответствии со </w:t>
      </w:r>
      <w:hyperlink r:id="rId10" w:history="1">
        <w:r w:rsidRPr="00086FD9">
          <w:rPr>
            <w:rStyle w:val="a3"/>
            <w:rFonts w:ascii="Times New Roman" w:hAnsi="Times New Roman" w:cs="Times New Roman"/>
            <w:color w:val="auto"/>
            <w:sz w:val="24"/>
            <w:szCs w:val="24"/>
          </w:rPr>
          <w:t>статьей 49</w:t>
        </w:r>
      </w:hyperlink>
      <w:r w:rsidRPr="00086FD9">
        <w:rPr>
          <w:rFonts w:ascii="Times New Roman" w:hAnsi="Times New Roman" w:cs="Times New Roman"/>
          <w:sz w:val="24"/>
          <w:szCs w:val="24"/>
        </w:rPr>
        <w:t xml:space="preserve"> Кодекса, положительное заключение государственной экспертизы проектной документации в случаях, предусмотренных </w:t>
      </w:r>
      <w:hyperlink r:id="rId11" w:history="1">
        <w:r w:rsidRPr="00086FD9">
          <w:rPr>
            <w:rStyle w:val="a3"/>
            <w:rFonts w:ascii="Times New Roman" w:hAnsi="Times New Roman" w:cs="Times New Roman"/>
            <w:color w:val="auto"/>
            <w:sz w:val="24"/>
            <w:szCs w:val="24"/>
          </w:rPr>
          <w:t>частью 3.4 статьи 49</w:t>
        </w:r>
      </w:hyperlink>
      <w:r w:rsidRPr="00086FD9">
        <w:rPr>
          <w:rFonts w:ascii="Times New Roman" w:hAnsi="Times New Roman" w:cs="Times New Roman"/>
          <w:sz w:val="24"/>
          <w:szCs w:val="24"/>
        </w:rPr>
        <w:t xml:space="preserve"> Кодекса, положительное заключение государственной экологической экспертизы проектной документации в случаях, предусмотренных </w:t>
      </w:r>
      <w:hyperlink r:id="rId12" w:history="1">
        <w:r w:rsidRPr="00086FD9">
          <w:rPr>
            <w:rStyle w:val="a3"/>
            <w:rFonts w:ascii="Times New Roman" w:hAnsi="Times New Roman" w:cs="Times New Roman"/>
            <w:color w:val="auto"/>
            <w:sz w:val="24"/>
            <w:szCs w:val="24"/>
          </w:rPr>
          <w:t>частью 6 статьи 49</w:t>
        </w:r>
      </w:hyperlink>
      <w:r w:rsidRPr="00086FD9">
        <w:rPr>
          <w:rFonts w:ascii="Times New Roman" w:hAnsi="Times New Roman" w:cs="Times New Roman"/>
          <w:sz w:val="24"/>
          <w:szCs w:val="24"/>
        </w:rPr>
        <w:t xml:space="preserve"> Кодекса, в случае, если указанные документы (их копии или сведения, содержащиеся в них) отсутствуют в ЕГРН или едином государственном реестре заключений;</w:t>
      </w:r>
    </w:p>
    <w:bookmarkEnd w:id="6"/>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5) согласие всех правообладателей объекта капитального строительства в случае реконструкции такого объекта, за исключением указанных в подпункте 7 настоящего пункта случаев реконструкции многоквартирного дома;</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6) 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указанном в пункте 6.1 части 7 статьи 51 Кодекса; </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7)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8) документы, предусмотренные </w:t>
      </w:r>
      <w:hyperlink r:id="rId13" w:history="1">
        <w:r w:rsidRPr="00086FD9">
          <w:rPr>
            <w:rStyle w:val="aff3"/>
            <w:rFonts w:ascii="Times New Roman" w:hAnsi="Times New Roman" w:cs="Times New Roman"/>
            <w:color w:val="auto"/>
            <w:sz w:val="24"/>
            <w:szCs w:val="24"/>
          </w:rPr>
          <w:t>законодательством</w:t>
        </w:r>
      </w:hyperlink>
      <w:r w:rsidRPr="00086FD9">
        <w:rPr>
          <w:rFonts w:ascii="Times New Roman" w:hAnsi="Times New Roman" w:cs="Times New Roman"/>
          <w:sz w:val="24"/>
          <w:szCs w:val="24"/>
        </w:rPr>
        <w:t xml:space="preserve">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51671C" w:rsidRPr="00086FD9" w:rsidRDefault="0051671C" w:rsidP="0051671C">
      <w:pPr>
        <w:jc w:val="both"/>
        <w:rPr>
          <w:rFonts w:ascii="Times New Roman" w:hAnsi="Times New Roman" w:cs="Times New Roman"/>
          <w:sz w:val="24"/>
          <w:szCs w:val="24"/>
        </w:rPr>
      </w:pPr>
      <w:r w:rsidRPr="00086FD9">
        <w:rPr>
          <w:rFonts w:ascii="Times New Roman" w:hAnsi="Times New Roman" w:cs="Times New Roman"/>
          <w:sz w:val="24"/>
          <w:szCs w:val="24"/>
        </w:rPr>
        <w:t xml:space="preserve">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управление государственной охраны объектов культурного наследия Алтайского края о соответствии предусмотренного пунктом 3 части 12 статьи 48 Кодекса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51671C" w:rsidRPr="00086FD9" w:rsidRDefault="0051671C" w:rsidP="0051671C">
      <w:pPr>
        <w:ind w:firstLine="709"/>
        <w:jc w:val="both"/>
        <w:rPr>
          <w:rFonts w:ascii="Times New Roman" w:hAnsi="Times New Roman" w:cs="Times New Roman"/>
          <w:sz w:val="24"/>
          <w:szCs w:val="24"/>
        </w:rPr>
      </w:pP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2.7.2.1. Перечень документов (сведений), запрашиваемых органом местного самоуправления в порядке межведомственного взаимодействия:</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1) правоустанавливающие документы на земельный участок, в том числе соглашение об установлении сервитута, решение об установлении публичного сервитута, в случае если указанные документы (их копии или сведения, содержащиеся в них) содержатся в ЕГРН, а также </w:t>
      </w:r>
      <w:r w:rsidRPr="00086FD9">
        <w:rPr>
          <w:rFonts w:ascii="Times New Roman" w:hAnsi="Times New Roman" w:cs="Times New Roman"/>
          <w:sz w:val="24"/>
          <w:szCs w:val="24"/>
          <w:shd w:val="clear" w:color="auto" w:fill="FFFFFF"/>
        </w:rPr>
        <w:t xml:space="preserve"> схема расположения земельного участка или земельных участков на кадастровом плане территории, на основании которой был образован </w:t>
      </w:r>
      <w:r w:rsidRPr="00086FD9">
        <w:rPr>
          <w:rFonts w:ascii="Times New Roman" w:hAnsi="Times New Roman" w:cs="Times New Roman"/>
          <w:sz w:val="24"/>
          <w:szCs w:val="24"/>
          <w:shd w:val="clear" w:color="auto" w:fill="FFFFFF"/>
        </w:rPr>
        <w:lastRenderedPageBreak/>
        <w:t>указанный земельный участок и выдан градостроительный план земельного участка в случае, предусмотренном </w:t>
      </w:r>
      <w:hyperlink r:id="rId14" w:anchor="573011" w:history="1">
        <w:r w:rsidRPr="00086FD9">
          <w:rPr>
            <w:rStyle w:val="a3"/>
            <w:rFonts w:ascii="Times New Roman" w:hAnsi="Times New Roman" w:cs="Times New Roman"/>
            <w:color w:val="auto"/>
            <w:sz w:val="24"/>
            <w:szCs w:val="24"/>
            <w:bdr w:val="none" w:sz="0" w:space="0" w:color="auto" w:frame="1"/>
            <w:shd w:val="clear" w:color="auto" w:fill="FFFFFF"/>
          </w:rPr>
          <w:t>частью 1.1 статьи 57.3</w:t>
        </w:r>
      </w:hyperlink>
      <w:r w:rsidRPr="00086FD9">
        <w:rPr>
          <w:rFonts w:ascii="Times New Roman" w:hAnsi="Times New Roman" w:cs="Times New Roman"/>
          <w:sz w:val="24"/>
          <w:szCs w:val="24"/>
          <w:shd w:val="clear" w:color="auto" w:fill="FFFFFF"/>
        </w:rPr>
        <w:t> градостроительного Кодекса</w:t>
      </w:r>
      <w:r w:rsidRPr="00086FD9">
        <w:rPr>
          <w:rFonts w:ascii="Times New Roman" w:hAnsi="Times New Roman" w:cs="Times New Roman"/>
          <w:sz w:val="24"/>
          <w:szCs w:val="24"/>
        </w:rPr>
        <w:t>;</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1.1) при наличии соглашения о передаче в случаях, установленных </w:t>
      </w:r>
      <w:hyperlink r:id="rId15" w:history="1">
        <w:r w:rsidRPr="00086FD9">
          <w:rPr>
            <w:rStyle w:val="aff3"/>
            <w:rFonts w:ascii="Times New Roman" w:hAnsi="Times New Roman" w:cs="Times New Roman"/>
            <w:color w:val="auto"/>
            <w:sz w:val="24"/>
            <w:szCs w:val="24"/>
          </w:rPr>
          <w:t>бюджетным законодательством</w:t>
        </w:r>
      </w:hyperlink>
      <w:r w:rsidRPr="00086FD9">
        <w:rPr>
          <w:rFonts w:ascii="Times New Roman" w:hAnsi="Times New Roman" w:cs="Times New Roman"/>
          <w:sz w:val="24"/>
          <w:szCs w:val="24"/>
        </w:rPr>
        <w:t xml:space="preserve"> Российской Федерации органом местного самоуправления полномочий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w:t>
      </w:r>
      <w:bookmarkStart w:id="7" w:name="sub_51072"/>
      <w:r w:rsidRPr="00086FD9">
        <w:rPr>
          <w:rFonts w:ascii="Times New Roman" w:hAnsi="Times New Roman" w:cs="Times New Roman"/>
          <w:sz w:val="24"/>
          <w:szCs w:val="24"/>
        </w:rPr>
        <w:t>торым заключено это соглашение;</w:t>
      </w:r>
      <w:bookmarkEnd w:id="7"/>
      <w:r w:rsidRPr="00086FD9">
        <w:rPr>
          <w:rFonts w:ascii="Times New Roman" w:hAnsi="Times New Roman" w:cs="Times New Roman"/>
          <w:sz w:val="24"/>
          <w:szCs w:val="24"/>
        </w:rPr>
        <w:t xml:space="preserve"> </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 градостроительный план земельного участка, выданный не ранее чем за три года до дня представления заявления на получение разрешение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3) результаты инженерных изысканий и следующие материалы, содержащиеся в утвержденной в соответствии с частью 15 статьи 48 Кодекса, в случае если указанные документы (их копии или сведения, содержащиеся в них) содержатся в ЕГРН или едином государственном реестре заключений:</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а) пояснительная записка;</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4)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w:t>
      </w:r>
      <w:r w:rsidRPr="00086FD9">
        <w:rPr>
          <w:rFonts w:ascii="Times New Roman" w:hAnsi="Times New Roman" w:cs="Times New Roman"/>
          <w:sz w:val="24"/>
          <w:szCs w:val="24"/>
        </w:rPr>
        <w:lastRenderedPageBreak/>
        <w:t>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Кодекса), если такая проектная документация подлежит экспертизе в соответствии со статьей 49 Кодекса, положительное заключение государственной экспертизы проектной документации в случаях, предусмотренных частью 3.4 статьи 49 Кодекса, положительное заключение государственной экологической экспертизы проектной документации в случаях, предусмотренных частью 6 статьи 49 Кодекса;</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5) подтверждение соответствия вносимых в проектную документацию изменений требованиям, указанным в </w:t>
      </w:r>
      <w:hyperlink r:id="rId16" w:history="1">
        <w:r w:rsidRPr="00086FD9">
          <w:rPr>
            <w:rStyle w:val="a3"/>
            <w:rFonts w:ascii="Times New Roman" w:hAnsi="Times New Roman" w:cs="Times New Roman"/>
            <w:color w:val="auto"/>
            <w:sz w:val="24"/>
            <w:szCs w:val="24"/>
          </w:rPr>
          <w:t>части 3.8 статьи 49</w:t>
        </w:r>
      </w:hyperlink>
      <w:r w:rsidRPr="00086FD9">
        <w:rPr>
          <w:rFonts w:ascii="Times New Roman" w:hAnsi="Times New Roman" w:cs="Times New Roman"/>
          <w:sz w:val="24"/>
          <w:szCs w:val="24"/>
        </w:rPr>
        <w:t xml:space="preserve">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Кодексом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w:t>
      </w:r>
      <w:hyperlink r:id="rId17" w:history="1">
        <w:r w:rsidRPr="00086FD9">
          <w:rPr>
            <w:rStyle w:val="a3"/>
            <w:rFonts w:ascii="Times New Roman" w:hAnsi="Times New Roman" w:cs="Times New Roman"/>
            <w:color w:val="auto"/>
            <w:sz w:val="24"/>
            <w:szCs w:val="24"/>
          </w:rPr>
          <w:t>частью 3.8 статьи 49</w:t>
        </w:r>
      </w:hyperlink>
      <w:r w:rsidRPr="00086FD9">
        <w:rPr>
          <w:rFonts w:ascii="Times New Roman" w:hAnsi="Times New Roman" w:cs="Times New Roman"/>
          <w:sz w:val="24"/>
          <w:szCs w:val="24"/>
        </w:rPr>
        <w:t xml:space="preserve"> Кодекса;</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6) подтверждение соответствия вносимых в проектную документацию изменений требованиям, указанным в </w:t>
      </w:r>
      <w:hyperlink r:id="rId18" w:history="1">
        <w:r w:rsidRPr="00086FD9">
          <w:rPr>
            <w:rStyle w:val="a3"/>
            <w:rFonts w:ascii="Times New Roman" w:hAnsi="Times New Roman" w:cs="Times New Roman"/>
            <w:color w:val="auto"/>
            <w:sz w:val="24"/>
            <w:szCs w:val="24"/>
          </w:rPr>
          <w:t>части 3.9 статьи 49</w:t>
        </w:r>
      </w:hyperlink>
      <w:r w:rsidRPr="00086FD9">
        <w:rPr>
          <w:rFonts w:ascii="Times New Roman" w:hAnsi="Times New Roman" w:cs="Times New Roman"/>
          <w:sz w:val="24"/>
          <w:szCs w:val="24"/>
        </w:rPr>
        <w:t xml:space="preserve"> Кодекса,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hyperlink r:id="rId19" w:history="1">
        <w:r w:rsidRPr="00086FD9">
          <w:rPr>
            <w:rStyle w:val="a3"/>
            <w:rFonts w:ascii="Times New Roman" w:hAnsi="Times New Roman" w:cs="Times New Roman"/>
            <w:color w:val="auto"/>
            <w:sz w:val="24"/>
            <w:szCs w:val="24"/>
          </w:rPr>
          <w:t>частью 3.9 статьи 49</w:t>
        </w:r>
      </w:hyperlink>
      <w:r w:rsidRPr="00086FD9">
        <w:rPr>
          <w:rFonts w:ascii="Times New Roman" w:hAnsi="Times New Roman" w:cs="Times New Roman"/>
          <w:sz w:val="24"/>
          <w:szCs w:val="24"/>
        </w:rPr>
        <w:t xml:space="preserve"> Кодекса;</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7) разрешение на отклонение от предельных параметров разрешенного строительства, </w:t>
      </w:r>
      <w:hyperlink r:id="rId20" w:anchor="sub_1014" w:history="1">
        <w:r w:rsidRPr="00086FD9">
          <w:rPr>
            <w:rStyle w:val="aff3"/>
            <w:rFonts w:ascii="Times New Roman" w:hAnsi="Times New Roman" w:cs="Times New Roman"/>
            <w:color w:val="auto"/>
            <w:sz w:val="24"/>
            <w:szCs w:val="24"/>
          </w:rPr>
          <w:t>реконструкции</w:t>
        </w:r>
      </w:hyperlink>
      <w:r w:rsidRPr="00086FD9">
        <w:rPr>
          <w:rFonts w:ascii="Times New Roman" w:hAnsi="Times New Roman" w:cs="Times New Roman"/>
          <w:sz w:val="24"/>
          <w:szCs w:val="24"/>
        </w:rPr>
        <w:t xml:space="preserve"> (в случае, если застройщику было предоставлено такое разрешение в соответствии со </w:t>
      </w:r>
      <w:hyperlink r:id="rId21" w:anchor="sub_40" w:history="1">
        <w:r w:rsidRPr="00086FD9">
          <w:rPr>
            <w:rStyle w:val="aff3"/>
            <w:rFonts w:ascii="Times New Roman" w:hAnsi="Times New Roman" w:cs="Times New Roman"/>
            <w:color w:val="auto"/>
            <w:sz w:val="24"/>
            <w:szCs w:val="24"/>
          </w:rPr>
          <w:t>статьей 40</w:t>
        </w:r>
      </w:hyperlink>
      <w:r w:rsidRPr="00086FD9">
        <w:rPr>
          <w:rFonts w:ascii="Times New Roman" w:hAnsi="Times New Roman" w:cs="Times New Roman"/>
          <w:sz w:val="24"/>
          <w:szCs w:val="24"/>
        </w:rPr>
        <w:t xml:space="preserve"> Кодекса);</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shd w:val="clear" w:color="auto" w:fill="FFFFFF"/>
        </w:rPr>
        <w:t>9)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10)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w:t>
      </w:r>
      <w:r w:rsidRPr="00086FD9">
        <w:rPr>
          <w:rFonts w:ascii="Times New Roman" w:hAnsi="Times New Roman" w:cs="Times New Roman"/>
          <w:sz w:val="24"/>
          <w:szCs w:val="24"/>
        </w:rPr>
        <w:lastRenderedPageBreak/>
        <w:t>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Документы (их копии или сведения, содержащиеся в них), указанные в пункте 2.7.2.1 Административного регламента, запрашиваются органом местного самоуправления,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2.7.3. В целях внесения изменений в разрешение на строительство в случае, установленном в пункте 21.10 статьи 51 Кодекса, лица, указанные в частях 21.5 - 21.7, 21.9 статьи 51 Кодекса, обязаны уведомить в письменной форме (приложение 7) о переходе к ним прав на земельные участки, права пользования недрами, </w:t>
      </w:r>
      <w:r w:rsidRPr="00086FD9">
        <w:rPr>
          <w:rFonts w:ascii="Times New Roman" w:hAnsi="Times New Roman" w:cs="Times New Roman"/>
          <w:sz w:val="24"/>
          <w:szCs w:val="24"/>
          <w:shd w:val="clear" w:color="auto" w:fill="FFFFFF"/>
        </w:rPr>
        <w:t>об образовании земельного участка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с указанием реквизитов</w:t>
      </w:r>
      <w:r w:rsidRPr="00086FD9">
        <w:rPr>
          <w:rFonts w:ascii="Times New Roman" w:hAnsi="Times New Roman" w:cs="Times New Roman"/>
          <w:sz w:val="24"/>
          <w:szCs w:val="24"/>
        </w:rPr>
        <w:t>:</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1) правоустанавливающих документов на такие земельные участки (в случае приобретения физическим или юридическим лицом права на земельный участок, в отношении которого прежнему правообладателю было выдано разрешение на строительство объекта капитального строительства);</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 решения об образовании земельных участков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если в соответствии с земельным законодательством решение об образовании земельного участка принимает орган местного самоуправления;</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4) решения о предоставлении права пользования недрами и решения о переоформлении лицензии на право пользования недрами в случае если строительство, реконструкция объекта капитального строительства осуществляется на земельном участке, предоставленном новому пользователю недр, переоформившему лицензию на пользование недрами, в соответствии с ранее выданным разрешением на строительство.</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lastRenderedPageBreak/>
        <w:t>2.7.4. Лица, указанные в частях 21.5 - 21.7 и 21.9 статьи 51 Кодекса вправе самостоятельно представить в орган местного самоуправления копии документов, предусмотренные пунктом 2.7.4 настоящего Административного регламента.</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2.7.4.1 Перечень документов (сведений), запрашиваемых органом местного самоуправления в порядке межведомственного взаимодействия:</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1) правоустанавливающие документы на такие земельные участки (в случае приобретения физическим или юридическим лицом права на земельный участок, в отношении которого прежнему правообладателю было выдано разрешение на строительство объекта капитального строительства), при наличии документов в ЕГРН;</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 решение об образовании земельных участков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если в соответствии с земельным законодательством решение об образовании земельного участка принимает орган местного самоуправления;</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3) градостроительный план земельного участка, на котором планируется осуществить строительство, реконструкцию объекта капитального строительства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4) решение о предоставлении права пользования недрами и решения о переоформлении лицензии на право пользования недрами в случае если строительство, реконструкция объекта капитального строительства осуществляется на земельном участке, предоставленном новому пользователю недр, переоформившему лицензию на пользование недрами, в соответствии с ранее выданным разрешением на строительство.</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Если в ЕГРН не содержатся сведения о правоустанавливающих документах на земельный участок, копии таких документов обязан представить заявитель или его представитель.</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2.7.5. В иных случаях, внесение изменений в разрешение на строительство (в том числе в связи с необходимостью продления срока действия разрешения на строительство) осуществляется на основании заявления застройщика (Приложение 7), направленного в орган местного самоуправления в соответствии с пунктом 2.7.1 Административного регламента.</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 частью 2.7.2 Административного регламента. Представление указанных </w:t>
      </w:r>
      <w:r w:rsidRPr="00086FD9">
        <w:rPr>
          <w:rFonts w:ascii="Times New Roman" w:hAnsi="Times New Roman" w:cs="Times New Roman"/>
          <w:sz w:val="24"/>
          <w:szCs w:val="24"/>
        </w:rPr>
        <w:lastRenderedPageBreak/>
        <w:t xml:space="preserve">документов осуществляется по правилам, установленным частями 2.7.2 и 2.7.2.1 Административного регламента. </w:t>
      </w:r>
    </w:p>
    <w:p w:rsidR="0051671C" w:rsidRPr="00086FD9" w:rsidRDefault="0051671C" w:rsidP="0051671C">
      <w:pPr>
        <w:ind w:firstLine="709"/>
        <w:jc w:val="both"/>
        <w:rPr>
          <w:rFonts w:ascii="Times New Roman" w:hAnsi="Times New Roman" w:cs="Times New Roman"/>
          <w:sz w:val="24"/>
          <w:szCs w:val="24"/>
        </w:rPr>
      </w:pP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2.7.6. Для принятия решения о выдаче разрешения на ввод объекта в эксплуатацию к заявлению (приложение 6) заявителем или его уполномоченным представителем представляются следующие документы:</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в случае если указанные документы (их копии или сведения, содержащиеся в них) отсутствуют в ЕГРН;</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 акт приемки объекта капитального строительства (в случае осуществления строительства, реконструкции на основании договора),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51671C" w:rsidRPr="00086FD9" w:rsidRDefault="0051671C" w:rsidP="0051671C">
      <w:pPr>
        <w:autoSpaceDE w:val="0"/>
        <w:autoSpaceDN w:val="0"/>
        <w:adjustRightInd w:val="0"/>
        <w:jc w:val="both"/>
        <w:rPr>
          <w:rFonts w:ascii="Times New Roman" w:hAnsi="Times New Roman" w:cs="Times New Roman"/>
          <w:sz w:val="24"/>
          <w:szCs w:val="24"/>
        </w:rPr>
      </w:pPr>
      <w:r w:rsidRPr="00086FD9">
        <w:rPr>
          <w:rFonts w:ascii="Times New Roman" w:hAnsi="Times New Roman" w:cs="Times New Roman"/>
          <w:sz w:val="24"/>
          <w:szCs w:val="24"/>
        </w:rPr>
        <w:t xml:space="preserve">            3)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 в случае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51671C" w:rsidRPr="00086FD9" w:rsidRDefault="0051671C" w:rsidP="0051671C">
      <w:pPr>
        <w:autoSpaceDE w:val="0"/>
        <w:autoSpaceDN w:val="0"/>
        <w:adjustRightInd w:val="0"/>
        <w:jc w:val="both"/>
        <w:rPr>
          <w:rFonts w:ascii="Times New Roman" w:hAnsi="Times New Roman" w:cs="Times New Roman"/>
          <w:sz w:val="24"/>
          <w:szCs w:val="24"/>
        </w:rPr>
      </w:pPr>
      <w:r w:rsidRPr="00086FD9">
        <w:rPr>
          <w:rFonts w:ascii="Times New Roman" w:hAnsi="Times New Roman" w:cs="Times New Roman"/>
          <w:sz w:val="24"/>
          <w:szCs w:val="24"/>
        </w:rPr>
        <w:t xml:space="preserve">             4)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51671C" w:rsidRPr="00086FD9" w:rsidRDefault="0051671C" w:rsidP="0051671C">
      <w:pPr>
        <w:autoSpaceDE w:val="0"/>
        <w:autoSpaceDN w:val="0"/>
        <w:adjustRightInd w:val="0"/>
        <w:jc w:val="both"/>
        <w:rPr>
          <w:rFonts w:ascii="Times New Roman" w:hAnsi="Times New Roman" w:cs="Times New Roman"/>
          <w:sz w:val="24"/>
          <w:szCs w:val="24"/>
        </w:rPr>
      </w:pPr>
      <w:r w:rsidRPr="00086FD9">
        <w:rPr>
          <w:rFonts w:ascii="Times New Roman" w:hAnsi="Times New Roman" w:cs="Times New Roman"/>
          <w:sz w:val="24"/>
          <w:szCs w:val="24"/>
        </w:rPr>
        <w:t xml:space="preserve">           5)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w:t>
      </w:r>
      <w:r w:rsidRPr="00086FD9">
        <w:rPr>
          <w:rFonts w:ascii="Times New Roman" w:hAnsi="Times New Roman" w:cs="Times New Roman"/>
          <w:sz w:val="24"/>
          <w:szCs w:val="24"/>
        </w:rPr>
        <w:lastRenderedPageBreak/>
        <w:t>исключением случаев строительства, реконструкции линейного объекта,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6)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7) акт приемки выполненных работ по сохранению объекта культурного наследия, определенным Федеральным законом от 25.06.2002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8) технический план объекта капитального строительства, подготовленный в соответствии с Федеральным законом от 13.07.2015 № 218-ФЗ «О государственной регистрации недвижимости».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Правительством Российской Федерации могут устанавливаться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Застройщики, наименования которых содержат слова «специализированный застройщик», также могут обратиться с заявлением о выдаче разрешения на ввод объекта в эксплуатацию с использованием единой информационной системы жилищного строительства, за исключением случаев, если в соответствии с нормативным правовым актом Правительства Алтайского края выдача разрешения на ввод объекта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2.7.6.1. Документы, указанные в подпунктах 1 - 5 пункта 2.7.6 настоящего Административного регламента, представляются заявителем самостоятельно только в случае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в подведомственных им организациях). В случае если такие документы (их копии или сведения, содержащиеся в них), находятся в распоряжении органов государственной власти, органов местного самоуправления или подведомственных им организациях, то данные документы запрашиваются органом местного самоуправления в порядке межведомственного взаимодействия. </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2.7.6.2. Перечень документов (сведений), запрашиваемых органом местного самоуправления в порядке межведомственного взаимодействия:</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lastRenderedPageBreak/>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в случае если указанные документы (их копии или сведения, содержащиеся в них) содержатся в ЕГРН;</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3) разрешение на строительство;</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4) акт приемки объекта капитального строительства (в случае осуществления строительства, реконструкции на основании договора строительного подряда), если указанные документы (их копии или сведения, содержащиеся в них)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5)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 если указанные документы (их копии или сведения, содержащиеся в них)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6)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 если указанные документы (их копии или сведения, содержащиеся в них)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7)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w:t>
      </w:r>
      <w:r w:rsidRPr="00086FD9">
        <w:rPr>
          <w:rFonts w:ascii="Times New Roman" w:hAnsi="Times New Roman" w:cs="Times New Roman"/>
          <w:sz w:val="24"/>
          <w:szCs w:val="24"/>
        </w:rPr>
        <w:lastRenderedPageBreak/>
        <w:t>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 если указанные документы (их копии или сведения, содержащиеся в них)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8)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r:id="rId22" w:history="1">
        <w:r w:rsidRPr="00086FD9">
          <w:rPr>
            <w:rStyle w:val="a3"/>
            <w:rFonts w:ascii="Times New Roman" w:hAnsi="Times New Roman" w:cs="Times New Roman"/>
            <w:color w:val="auto"/>
            <w:sz w:val="24"/>
            <w:szCs w:val="24"/>
          </w:rPr>
          <w:t>частью 1 статьи 54</w:t>
        </w:r>
      </w:hyperlink>
      <w:r w:rsidRPr="00086FD9">
        <w:rPr>
          <w:rFonts w:ascii="Times New Roman" w:hAnsi="Times New Roman" w:cs="Times New Roman"/>
          <w:sz w:val="24"/>
          <w:szCs w:val="24"/>
        </w:rPr>
        <w:t xml:space="preserve"> Кодекса)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w:t>
      </w:r>
      <w:hyperlink r:id="rId23" w:history="1">
        <w:r w:rsidRPr="00086FD9">
          <w:rPr>
            <w:rStyle w:val="a3"/>
            <w:rFonts w:ascii="Times New Roman" w:hAnsi="Times New Roman" w:cs="Times New Roman"/>
            <w:color w:val="auto"/>
            <w:sz w:val="24"/>
            <w:szCs w:val="24"/>
          </w:rPr>
          <w:t>частями 3.8</w:t>
        </w:r>
      </w:hyperlink>
      <w:r w:rsidRPr="00086FD9">
        <w:rPr>
          <w:rFonts w:ascii="Times New Roman" w:hAnsi="Times New Roman" w:cs="Times New Roman"/>
          <w:sz w:val="24"/>
          <w:szCs w:val="24"/>
        </w:rPr>
        <w:t xml:space="preserve"> и </w:t>
      </w:r>
      <w:hyperlink r:id="rId24" w:history="1">
        <w:r w:rsidRPr="00086FD9">
          <w:rPr>
            <w:rStyle w:val="a3"/>
            <w:rFonts w:ascii="Times New Roman" w:hAnsi="Times New Roman" w:cs="Times New Roman"/>
            <w:color w:val="auto"/>
            <w:sz w:val="24"/>
            <w:szCs w:val="24"/>
          </w:rPr>
          <w:t>3.9 статьи 49</w:t>
        </w:r>
      </w:hyperlink>
      <w:r w:rsidRPr="00086FD9">
        <w:rPr>
          <w:rFonts w:ascii="Times New Roman" w:hAnsi="Times New Roman" w:cs="Times New Roman"/>
          <w:sz w:val="24"/>
          <w:szCs w:val="24"/>
        </w:rPr>
        <w:t xml:space="preserve"> Кодекса),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выдаваемое в случаях, предусмотренных </w:t>
      </w:r>
      <w:hyperlink r:id="rId25" w:history="1">
        <w:r w:rsidRPr="00086FD9">
          <w:rPr>
            <w:rStyle w:val="a3"/>
            <w:rFonts w:ascii="Times New Roman" w:hAnsi="Times New Roman" w:cs="Times New Roman"/>
            <w:color w:val="auto"/>
            <w:sz w:val="24"/>
            <w:szCs w:val="24"/>
          </w:rPr>
          <w:t>частью 7 статьи 54</w:t>
        </w:r>
      </w:hyperlink>
      <w:r w:rsidRPr="00086FD9">
        <w:rPr>
          <w:rFonts w:ascii="Times New Roman" w:hAnsi="Times New Roman" w:cs="Times New Roman"/>
          <w:sz w:val="24"/>
          <w:szCs w:val="24"/>
        </w:rPr>
        <w:t xml:space="preserve"> Кодекса).</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Документы (их копии или сведения, содержащиеся в них), указанные в пункте, 2.7.2.1, 2.7.4.1, 2.7.6.2 Административного регламента, запрашиваются органом местного самоуправления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w:t>
      </w:r>
      <w:r w:rsidRPr="00086FD9">
        <w:rPr>
          <w:rFonts w:ascii="Times New Roman" w:hAnsi="Times New Roman" w:cs="Times New Roman"/>
          <w:sz w:val="24"/>
          <w:szCs w:val="24"/>
        </w:rPr>
        <w:br/>
        <w:t>Федерации, нормативными правовыми актами субъектов Российской Федерации, муниципальными правовыми актами, если заявитель или его уполномоченный представитель не представил указанные документы самостоятельно.</w:t>
      </w:r>
      <w:bookmarkStart w:id="8" w:name="sub_5107012"/>
    </w:p>
    <w:bookmarkEnd w:id="8"/>
    <w:p w:rsidR="0051671C" w:rsidRPr="00086FD9" w:rsidRDefault="0051671C" w:rsidP="0051671C">
      <w:pPr>
        <w:autoSpaceDE w:val="0"/>
        <w:autoSpaceDN w:val="0"/>
        <w:adjustRightInd w:val="0"/>
        <w:ind w:firstLine="540"/>
        <w:jc w:val="both"/>
        <w:rPr>
          <w:rFonts w:ascii="Times New Roman" w:hAnsi="Times New Roman" w:cs="Times New Roman"/>
          <w:strike/>
          <w:sz w:val="24"/>
          <w:szCs w:val="24"/>
        </w:rPr>
      </w:pPr>
    </w:p>
    <w:p w:rsidR="0051671C" w:rsidRPr="00086FD9" w:rsidRDefault="0051671C" w:rsidP="0051671C">
      <w:pPr>
        <w:autoSpaceDE w:val="0"/>
        <w:autoSpaceDN w:val="0"/>
        <w:adjustRightInd w:val="0"/>
        <w:ind w:firstLine="709"/>
        <w:jc w:val="both"/>
        <w:rPr>
          <w:rFonts w:ascii="Times New Roman" w:hAnsi="Times New Roman" w:cs="Times New Roman"/>
          <w:bCs/>
          <w:iCs/>
          <w:sz w:val="24"/>
          <w:szCs w:val="24"/>
        </w:rPr>
      </w:pPr>
      <w:r w:rsidRPr="00086FD9">
        <w:rPr>
          <w:rFonts w:ascii="Times New Roman" w:hAnsi="Times New Roman" w:cs="Times New Roman"/>
          <w:bCs/>
          <w:iCs/>
          <w:sz w:val="24"/>
          <w:szCs w:val="24"/>
        </w:rPr>
        <w:t>2.8. Иные особенности предоставления муниципальной услуги.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2.8.1. Выдача разрешений на строительство и на ввод объекта в эксплуатацию не требуется в случае:</w:t>
      </w:r>
    </w:p>
    <w:p w:rsidR="0051671C" w:rsidRPr="00086FD9" w:rsidRDefault="0051671C" w:rsidP="0051671C">
      <w:pPr>
        <w:autoSpaceDE w:val="0"/>
        <w:autoSpaceDN w:val="0"/>
        <w:adjustRightInd w:val="0"/>
        <w:ind w:firstLine="709"/>
        <w:jc w:val="both"/>
        <w:rPr>
          <w:rFonts w:ascii="Times New Roman" w:hAnsi="Times New Roman" w:cs="Times New Roman"/>
          <w:strike/>
          <w:sz w:val="24"/>
          <w:szCs w:val="24"/>
          <w:highlight w:val="yellow"/>
        </w:rPr>
      </w:pPr>
      <w:r w:rsidRPr="00086FD9">
        <w:rPr>
          <w:rFonts w:ascii="Times New Roman" w:hAnsi="Times New Roman" w:cs="Times New Roman"/>
          <w:sz w:val="24"/>
          <w:szCs w:val="24"/>
        </w:rPr>
        <w:t xml:space="preserve">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 </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2) строительства, реконструкции объектов индивидуального жилищного строительства;</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3) строительства, реконструкции объектов, не являющихся объектами капитального строительства;</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lastRenderedPageBreak/>
        <w:t>4) строительства на земельном участке строений и сооружений вспомогательного использования;</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5)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6) капитального ремонта объектов капитального строительства;</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7)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документации на выполнение работ, связанных с пользованием участками недр;</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8) строительства, реконструкции посольств, консульств и представительств Российской Федерации за рубежом;</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9) строительства, реконструкции объектов, предназначенных для транспортировки природного газа под давлением до 0,6 мегапаскаля включительно;</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10) размещения антенных опор (мачт и башен) высотой до 50 метров, предназначенных для размещения средств связи;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11) иных случаях, если в соответствии с Кодексом, нормативными правовыми актами Правительства Российской Федерации, законодательством Алтайского края о градостроительной деятельности получение разрешения на строительство не требуется.</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2.8.2 Действие разрешения на строительство прекращается на основании решения органа местного самоуправления в случае:</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1) принудительного прекращения права собственности и иных прав на земельные участки, в том числе изъятия земельных участков для государственных и муниципальных нужд;</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2) отказа от права собственности и иных прав на земельные участки;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3) расторжения договора аренды и иных договоров, на основании которых у граждан и юридических лиц возникли права на земельные участки;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5) уведомления исполнительного органа государственной власти или органа местного самоуправления, принявшего решение о прекращении прав на земельный участок; </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lastRenderedPageBreak/>
        <w:t xml:space="preserve">6) уведомления исполнительного органа государственной власти или органа местного самоуправления, принявшего решение о прекращении права пользования недрами; </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7) поступления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на основании несоответствия разрешения на строительство ограничениям использования объектов недвижимости, установленным на приаэродромной территории;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Орган местного самоуправления принимает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пункте 2.8.2 настоящего Административного регламента. </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2.8.3.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на отдельные этапы строительства, реконструкции. </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2.8.4. Срок действия разрешения на строительство при переходе права на земельный участок и объекты капитального строительства сохра</w:t>
      </w:r>
      <w:bookmarkStart w:id="9" w:name="sub_512111"/>
      <w:r w:rsidRPr="00086FD9">
        <w:rPr>
          <w:rFonts w:ascii="Times New Roman" w:hAnsi="Times New Roman" w:cs="Times New Roman"/>
          <w:sz w:val="24"/>
          <w:szCs w:val="24"/>
        </w:rPr>
        <w:t xml:space="preserve">няется, за исключением случаев, указанных в пункте 2.8.2. </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2.8.5. В случае, если земельные участки были образованы в границах зоны размещения линейного объекта, предусмотренной проектом планировки территории, </w:t>
      </w:r>
      <w:r w:rsidRPr="00086FD9">
        <w:rPr>
          <w:rFonts w:ascii="Times New Roman" w:hAnsi="Times New Roman" w:cs="Times New Roman"/>
          <w:sz w:val="24"/>
          <w:szCs w:val="24"/>
        </w:rPr>
        <w:br/>
        <w:t>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2.8.6. Разрешение на ввод объекта в эксплуатацию (за исключением линейного объекта) выдается заявителю в случае, если в орган местного самоуправления, выдавший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
    <w:bookmarkEnd w:id="9"/>
    <w:p w:rsidR="0051671C" w:rsidRPr="00086FD9" w:rsidRDefault="0051671C" w:rsidP="0051671C">
      <w:pPr>
        <w:autoSpaceDE w:val="0"/>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2.9. Перечень услуг, которые являются необходимыми и обязательными для предоставления муниципальной услуги. </w:t>
      </w:r>
    </w:p>
    <w:p w:rsidR="0051671C" w:rsidRPr="00086FD9" w:rsidRDefault="0051671C" w:rsidP="0051671C">
      <w:pPr>
        <w:autoSpaceDE w:val="0"/>
        <w:ind w:right="-1" w:firstLine="709"/>
        <w:jc w:val="both"/>
        <w:rPr>
          <w:rFonts w:ascii="Times New Roman" w:hAnsi="Times New Roman" w:cs="Times New Roman"/>
          <w:sz w:val="24"/>
          <w:szCs w:val="24"/>
        </w:rPr>
      </w:pPr>
      <w:r w:rsidRPr="00086FD9">
        <w:rPr>
          <w:rFonts w:ascii="Times New Roman" w:hAnsi="Times New Roman" w:cs="Times New Roman"/>
          <w:sz w:val="24"/>
          <w:szCs w:val="24"/>
        </w:rPr>
        <w:t>Необходимые и обязательные услуги для предоставления муниципальной услуги «Выдача разрешений на строительство и ввод объектов в эксплуатацию» определяются органом местного самоуправления самостоятельно на основании соответствующих решений представительных органов муниципального образования.</w:t>
      </w:r>
    </w:p>
    <w:p w:rsidR="0051671C" w:rsidRPr="00086FD9" w:rsidRDefault="0051671C" w:rsidP="0051671C">
      <w:pPr>
        <w:autoSpaceDE w:val="0"/>
        <w:ind w:firstLine="720"/>
        <w:jc w:val="both"/>
        <w:rPr>
          <w:rFonts w:ascii="Times New Roman" w:hAnsi="Times New Roman" w:cs="Times New Roman"/>
          <w:sz w:val="24"/>
          <w:szCs w:val="24"/>
        </w:rPr>
      </w:pPr>
      <w:r w:rsidRPr="00086FD9">
        <w:rPr>
          <w:rFonts w:ascii="Times New Roman" w:hAnsi="Times New Roman" w:cs="Times New Roman"/>
          <w:sz w:val="24"/>
          <w:szCs w:val="24"/>
        </w:rPr>
        <w:lastRenderedPageBreak/>
        <w:t xml:space="preserve">2.10.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2.11. Запрет требовать от заявителя представления иных документов и информации или осуществления действий для получения муниципальной услуги.</w:t>
      </w:r>
    </w:p>
    <w:p w:rsidR="0051671C" w:rsidRPr="00086FD9" w:rsidRDefault="0051671C" w:rsidP="0051671C">
      <w:pPr>
        <w:autoSpaceDE w:val="0"/>
        <w:ind w:firstLine="709"/>
        <w:jc w:val="both"/>
        <w:rPr>
          <w:rFonts w:ascii="Times New Roman" w:hAnsi="Times New Roman" w:cs="Times New Roman"/>
          <w:sz w:val="24"/>
          <w:szCs w:val="24"/>
        </w:rPr>
      </w:pPr>
      <w:r w:rsidRPr="00086FD9">
        <w:rPr>
          <w:rFonts w:ascii="Times New Roman" w:hAnsi="Times New Roman" w:cs="Times New Roman"/>
          <w:sz w:val="24"/>
          <w:szCs w:val="24"/>
        </w:rPr>
        <w:t>Органу местного самоуправления запрещается:</w:t>
      </w:r>
    </w:p>
    <w:p w:rsidR="0051671C" w:rsidRPr="00086FD9" w:rsidRDefault="0051671C" w:rsidP="0051671C">
      <w:pPr>
        <w:autoSpaceDE w:val="0"/>
        <w:ind w:firstLine="709"/>
        <w:jc w:val="both"/>
        <w:rPr>
          <w:rFonts w:ascii="Times New Roman" w:hAnsi="Times New Roman" w:cs="Times New Roman"/>
          <w:sz w:val="24"/>
          <w:szCs w:val="24"/>
        </w:rPr>
      </w:pPr>
      <w:r w:rsidRPr="00086FD9">
        <w:rPr>
          <w:rFonts w:ascii="Times New Roman" w:hAnsi="Times New Roman" w:cs="Times New Roman"/>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w:t>
      </w:r>
    </w:p>
    <w:p w:rsidR="0051671C" w:rsidRPr="00086FD9" w:rsidRDefault="0051671C" w:rsidP="0051671C">
      <w:pPr>
        <w:autoSpaceDE w:val="0"/>
        <w:ind w:firstLine="709"/>
        <w:jc w:val="both"/>
        <w:rPr>
          <w:rFonts w:ascii="Times New Roman" w:hAnsi="Times New Roman" w:cs="Times New Roman"/>
          <w:sz w:val="24"/>
          <w:szCs w:val="24"/>
        </w:rPr>
      </w:pPr>
      <w:r w:rsidRPr="00086FD9">
        <w:rPr>
          <w:rFonts w:ascii="Times New Roman" w:hAnsi="Times New Roman" w:cs="Times New Roman"/>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требовать от заявителя предоставления документов и информации, которые находятся в распоряжении Администрации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lastRenderedPageBreak/>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2.12.</w:t>
      </w:r>
      <w:r w:rsidRPr="00086FD9">
        <w:rPr>
          <w:rFonts w:ascii="Times New Roman" w:hAnsi="Times New Roman" w:cs="Times New Roman"/>
          <w:sz w:val="24"/>
          <w:szCs w:val="24"/>
        </w:rPr>
        <w:tab/>
        <w:t>Исчерпывающий перечень оснований для отказа в приеме документов, необходимых для предоставления муниципальной услуги.</w:t>
      </w:r>
    </w:p>
    <w:p w:rsidR="0051671C" w:rsidRPr="00086FD9" w:rsidRDefault="0051671C" w:rsidP="0051671C">
      <w:pPr>
        <w:pStyle w:val="23"/>
        <w:tabs>
          <w:tab w:val="left" w:pos="1134"/>
        </w:tabs>
        <w:ind w:firstLine="709"/>
        <w:jc w:val="both"/>
        <w:rPr>
          <w:sz w:val="24"/>
        </w:rPr>
      </w:pPr>
      <w:r w:rsidRPr="00086FD9">
        <w:rPr>
          <w:sz w:val="24"/>
        </w:rPr>
        <w:t>Основания для отказа в приеме документов отсутствуют. Поступившее заявление подлежит обязательному приему.</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2.13. Исчерпывающий перечень оснований для отказа в предоставлении муниципальной услуги.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2.13.1. Основания для отказа в выдаче разрешения на строительство:</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1) отсутствие документов, указанных в пунктах 2.7.2, настоящего Административного регламента;</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Неполучение или несвоевременное получение документов, запрошенных в соответствии с пунктом 2.7.2.1 настоящего Административного регламента, не может являться основанием для отказа в выдаче разрешения на строительство. </w:t>
      </w:r>
    </w:p>
    <w:p w:rsidR="0051671C" w:rsidRPr="00086FD9" w:rsidRDefault="0051671C" w:rsidP="0051671C">
      <w:pPr>
        <w:suppressAutoHyphens/>
        <w:ind w:firstLine="709"/>
        <w:jc w:val="both"/>
        <w:rPr>
          <w:rFonts w:ascii="Times New Roman" w:hAnsi="Times New Roman" w:cs="Times New Roman"/>
          <w:sz w:val="24"/>
          <w:szCs w:val="24"/>
        </w:rPr>
      </w:pPr>
      <w:r w:rsidRPr="00086FD9">
        <w:rPr>
          <w:rFonts w:ascii="Times New Roman" w:hAnsi="Times New Roman" w:cs="Times New Roman"/>
          <w:sz w:val="24"/>
          <w:szCs w:val="24"/>
        </w:rPr>
        <w:t>Отказ в выдаче разрешения на строительство может быть оспорен в судебном порядке.</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2.13.2. Основаниями для отказа во внесении изменений в разрешение на строительство являются:</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lastRenderedPageBreak/>
        <w:t>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пунктом 2.7.4.1 настоящего Административного регламента, или отсутствие правоустанавливающего документа на земельный участок в случае, если в ЕГРН не содержатся сведения о правоустанавливающих документах на земельный участок, либо отсутствие документов, предусмотренных пунктом 2.7.2 Административного регламента,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51671C" w:rsidRPr="00086FD9" w:rsidRDefault="0051671C" w:rsidP="0051671C">
      <w:pPr>
        <w:autoSpaceDE w:val="0"/>
        <w:autoSpaceDN w:val="0"/>
        <w:adjustRightInd w:val="0"/>
        <w:ind w:firstLine="708"/>
        <w:jc w:val="both"/>
        <w:rPr>
          <w:rFonts w:ascii="Times New Roman" w:hAnsi="Times New Roman" w:cs="Times New Roman"/>
          <w:strike/>
          <w:sz w:val="24"/>
          <w:szCs w:val="24"/>
        </w:rPr>
      </w:pPr>
      <w:r w:rsidRPr="00086FD9">
        <w:rPr>
          <w:rFonts w:ascii="Times New Roman" w:hAnsi="Times New Roman" w:cs="Times New Roman"/>
          <w:sz w:val="24"/>
          <w:szCs w:val="24"/>
        </w:rPr>
        <w:t xml:space="preserve">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частью 21.7 Кодекса. При этом градостроительный план земельного участка должен быть выдан не ранее чем за три года до дня направления уведомления, указанного в части 21.10 Кодекса Российской Федерации; </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 xml:space="preserve">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 </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частью 21.7 Кодекса Российской Федерации, или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51671C" w:rsidRPr="00086FD9" w:rsidRDefault="0051671C" w:rsidP="0051671C">
      <w:pPr>
        <w:autoSpaceDE w:val="0"/>
        <w:autoSpaceDN w:val="0"/>
        <w:adjustRightInd w:val="0"/>
        <w:ind w:firstLine="539"/>
        <w:jc w:val="both"/>
        <w:rPr>
          <w:rFonts w:ascii="Times New Roman" w:hAnsi="Times New Roman" w:cs="Times New Roman"/>
          <w:sz w:val="24"/>
          <w:szCs w:val="24"/>
        </w:rPr>
      </w:pPr>
      <w:r w:rsidRPr="00086FD9">
        <w:rPr>
          <w:rFonts w:ascii="Times New Roman" w:hAnsi="Times New Roman" w:cs="Times New Roman"/>
          <w:sz w:val="24"/>
          <w:szCs w:val="24"/>
        </w:rPr>
        <w:t xml:space="preserve">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w:t>
      </w:r>
      <w:r w:rsidRPr="00086FD9">
        <w:rPr>
          <w:rFonts w:ascii="Times New Roman" w:hAnsi="Times New Roman" w:cs="Times New Roman"/>
          <w:sz w:val="24"/>
          <w:szCs w:val="24"/>
        </w:rPr>
        <w:lastRenderedPageBreak/>
        <w:t>внесении изменений в разрешение на строительство исключительно в связи с продлением срока действия такого разрешения;</w:t>
      </w:r>
    </w:p>
    <w:p w:rsidR="0051671C" w:rsidRPr="00086FD9" w:rsidRDefault="0051671C" w:rsidP="0051671C">
      <w:pPr>
        <w:autoSpaceDE w:val="0"/>
        <w:autoSpaceDN w:val="0"/>
        <w:adjustRightInd w:val="0"/>
        <w:ind w:firstLine="539"/>
        <w:jc w:val="both"/>
        <w:rPr>
          <w:rFonts w:ascii="Times New Roman" w:hAnsi="Times New Roman" w:cs="Times New Roman"/>
          <w:sz w:val="24"/>
          <w:szCs w:val="24"/>
        </w:rPr>
      </w:pPr>
      <w:r w:rsidRPr="00086FD9">
        <w:rPr>
          <w:rFonts w:ascii="Times New Roman" w:hAnsi="Times New Roman" w:cs="Times New Roman"/>
          <w:sz w:val="24"/>
          <w:szCs w:val="24"/>
        </w:rPr>
        <w:t xml:space="preserve">7) наличие у органа местного самоуправления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w:t>
      </w:r>
      <w:hyperlink r:id="rId26" w:history="1">
        <w:r w:rsidRPr="00086FD9">
          <w:rPr>
            <w:rStyle w:val="a3"/>
            <w:rFonts w:ascii="Times New Roman" w:hAnsi="Times New Roman" w:cs="Times New Roman"/>
            <w:color w:val="auto"/>
            <w:sz w:val="24"/>
            <w:szCs w:val="24"/>
          </w:rPr>
          <w:t>части 5 статьи 52</w:t>
        </w:r>
      </w:hyperlink>
      <w:r w:rsidRPr="00086FD9">
        <w:rPr>
          <w:rFonts w:ascii="Times New Roman" w:hAnsi="Times New Roman" w:cs="Times New Roman"/>
          <w:sz w:val="24"/>
          <w:szCs w:val="24"/>
        </w:rPr>
        <w:t xml:space="preserve"> Кодекса Российской Федерации, в случае, если внесение изменений в разрешение на строительство связано с продлением срока действия разрешения на строительство;</w:t>
      </w:r>
    </w:p>
    <w:p w:rsidR="0051671C" w:rsidRPr="00086FD9" w:rsidRDefault="0051671C" w:rsidP="0051671C">
      <w:pPr>
        <w:autoSpaceDE w:val="0"/>
        <w:autoSpaceDN w:val="0"/>
        <w:adjustRightInd w:val="0"/>
        <w:ind w:firstLine="540"/>
        <w:jc w:val="both"/>
        <w:rPr>
          <w:rFonts w:ascii="Times New Roman" w:hAnsi="Times New Roman" w:cs="Times New Roman"/>
          <w:sz w:val="24"/>
          <w:szCs w:val="24"/>
        </w:rPr>
      </w:pPr>
      <w:r w:rsidRPr="00086FD9">
        <w:rPr>
          <w:rFonts w:ascii="Times New Roman" w:hAnsi="Times New Roman" w:cs="Times New Roman"/>
          <w:sz w:val="24"/>
          <w:szCs w:val="24"/>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51671C" w:rsidRPr="00086FD9" w:rsidRDefault="0051671C" w:rsidP="0051671C">
      <w:pPr>
        <w:autoSpaceDE w:val="0"/>
        <w:autoSpaceDN w:val="0"/>
        <w:adjustRightInd w:val="0"/>
        <w:jc w:val="both"/>
        <w:rPr>
          <w:rFonts w:ascii="Times New Roman" w:hAnsi="Times New Roman" w:cs="Times New Roman"/>
          <w:sz w:val="24"/>
          <w:szCs w:val="24"/>
        </w:rPr>
      </w:pP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2.13.4. Основаниями для отказа в выдаче разрешения на ввод объекта в эксплуатацию являются:</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1) отсутствие документов, указанных в пункте 2.7.6 Административного регламента;</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 xml:space="preserve">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3) несоответствие объекта капитального строительства требованиям, установленным в разрешении на строительство;</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4) несоответствие параметров построенного, реконструированного объекта капитального строительства проектной документации;</w:t>
      </w:r>
    </w:p>
    <w:p w:rsidR="0051671C" w:rsidRPr="00086FD9" w:rsidRDefault="0051671C" w:rsidP="0051671C">
      <w:pPr>
        <w:autoSpaceDE w:val="0"/>
        <w:autoSpaceDN w:val="0"/>
        <w:adjustRightInd w:val="0"/>
        <w:ind w:firstLine="708"/>
        <w:jc w:val="both"/>
        <w:rPr>
          <w:rFonts w:ascii="Times New Roman" w:hAnsi="Times New Roman" w:cs="Times New Roman"/>
          <w:strike/>
          <w:sz w:val="24"/>
          <w:szCs w:val="24"/>
        </w:rPr>
      </w:pPr>
      <w:r w:rsidRPr="00086FD9">
        <w:rPr>
          <w:rFonts w:ascii="Times New Roman" w:hAnsi="Times New Roman" w:cs="Times New Roman"/>
          <w:sz w:val="24"/>
          <w:szCs w:val="24"/>
        </w:rPr>
        <w:t xml:space="preserve">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r:id="rId27" w:history="1">
        <w:r w:rsidRPr="00086FD9">
          <w:rPr>
            <w:rStyle w:val="a3"/>
            <w:rFonts w:ascii="Times New Roman" w:hAnsi="Times New Roman" w:cs="Times New Roman"/>
            <w:color w:val="auto"/>
            <w:sz w:val="24"/>
            <w:szCs w:val="24"/>
          </w:rPr>
          <w:t>пунктом 9 части 7 статьи 51</w:t>
        </w:r>
      </w:hyperlink>
      <w:r w:rsidRPr="00086FD9">
        <w:rPr>
          <w:rFonts w:ascii="Times New Roman" w:hAnsi="Times New Roman" w:cs="Times New Roman"/>
          <w:sz w:val="24"/>
          <w:szCs w:val="24"/>
        </w:rPr>
        <w:t xml:space="preserve"> Кодекса, и строящийся, реконструируемый объект капитального </w:t>
      </w:r>
      <w:r w:rsidRPr="00086FD9">
        <w:rPr>
          <w:rFonts w:ascii="Times New Roman" w:hAnsi="Times New Roman" w:cs="Times New Roman"/>
          <w:sz w:val="24"/>
          <w:szCs w:val="24"/>
        </w:rPr>
        <w:lastRenderedPageBreak/>
        <w:t>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51671C" w:rsidRPr="00086FD9" w:rsidRDefault="0051671C" w:rsidP="0051671C">
      <w:pPr>
        <w:suppressAutoHyphens/>
        <w:ind w:firstLine="709"/>
        <w:jc w:val="both"/>
        <w:rPr>
          <w:rFonts w:ascii="Times New Roman" w:hAnsi="Times New Roman" w:cs="Times New Roman"/>
          <w:sz w:val="24"/>
          <w:szCs w:val="24"/>
        </w:rPr>
      </w:pPr>
      <w:r w:rsidRPr="00086FD9">
        <w:rPr>
          <w:rFonts w:ascii="Times New Roman" w:hAnsi="Times New Roman" w:cs="Times New Roman"/>
          <w:sz w:val="24"/>
          <w:szCs w:val="24"/>
        </w:rPr>
        <w:t>Неполучение (несвоевременное получение) документов, запрошенных в соответствии с подпунктом 2.7.6.1, подпунктом 2.7.6.2 настоящего Административного регламента, не может являться основанием для отказа (или) отказа в выдаче разрешения на ввод объекта в эксплуатацию.</w:t>
      </w:r>
    </w:p>
    <w:p w:rsidR="0051671C" w:rsidRPr="00086FD9" w:rsidRDefault="0051671C" w:rsidP="0051671C">
      <w:pPr>
        <w:suppressAutoHyphens/>
        <w:ind w:firstLine="709"/>
        <w:jc w:val="both"/>
        <w:rPr>
          <w:rFonts w:ascii="Times New Roman" w:hAnsi="Times New Roman" w:cs="Times New Roman"/>
          <w:sz w:val="24"/>
          <w:szCs w:val="24"/>
        </w:rPr>
      </w:pPr>
      <w:r w:rsidRPr="00086FD9">
        <w:rPr>
          <w:rFonts w:ascii="Times New Roman" w:hAnsi="Times New Roman" w:cs="Times New Roman"/>
          <w:sz w:val="24"/>
          <w:szCs w:val="24"/>
        </w:rPr>
        <w:t>Отказ в выдаче разрешения на ввод объекта в эксплуатацию может быть оспорен в судебном порядке.</w:t>
      </w:r>
    </w:p>
    <w:p w:rsidR="0051671C" w:rsidRPr="00086FD9" w:rsidRDefault="0051671C" w:rsidP="0051671C">
      <w:pPr>
        <w:tabs>
          <w:tab w:val="left" w:pos="567"/>
        </w:tabs>
        <w:autoSpaceDE w:val="0"/>
        <w:ind w:firstLine="709"/>
        <w:jc w:val="both"/>
        <w:rPr>
          <w:rFonts w:ascii="Times New Roman" w:hAnsi="Times New Roman" w:cs="Times New Roman"/>
          <w:sz w:val="24"/>
          <w:szCs w:val="24"/>
        </w:rPr>
      </w:pPr>
      <w:r w:rsidRPr="00086FD9">
        <w:rPr>
          <w:rFonts w:ascii="Times New Roman" w:hAnsi="Times New Roman" w:cs="Times New Roman"/>
          <w:sz w:val="24"/>
          <w:szCs w:val="24"/>
        </w:rPr>
        <w:t>2.14. Порядок, размер и основания взимания государственной пошлины или иной платы, установленной за предоставление муниципальной услуги.</w:t>
      </w:r>
    </w:p>
    <w:p w:rsidR="0051671C" w:rsidRPr="00086FD9" w:rsidRDefault="0051671C" w:rsidP="0051671C">
      <w:pPr>
        <w:pStyle w:val="23"/>
        <w:tabs>
          <w:tab w:val="left" w:pos="567"/>
        </w:tabs>
        <w:ind w:firstLine="709"/>
        <w:jc w:val="both"/>
        <w:outlineLvl w:val="2"/>
        <w:rPr>
          <w:sz w:val="24"/>
        </w:rPr>
      </w:pPr>
      <w:r w:rsidRPr="00086FD9">
        <w:rPr>
          <w:sz w:val="24"/>
        </w:rPr>
        <w:t>Государственная пошлина за предоставление государственной услуги не взимается.</w:t>
      </w:r>
    </w:p>
    <w:p w:rsidR="0051671C" w:rsidRPr="00086FD9" w:rsidRDefault="0051671C" w:rsidP="0051671C">
      <w:pPr>
        <w:pStyle w:val="23"/>
        <w:ind w:firstLine="708"/>
        <w:jc w:val="both"/>
        <w:outlineLvl w:val="2"/>
        <w:rPr>
          <w:sz w:val="24"/>
        </w:rPr>
      </w:pPr>
      <w:r w:rsidRPr="00086FD9">
        <w:rPr>
          <w:sz w:val="24"/>
        </w:rPr>
        <w:t>2.15.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51671C" w:rsidRPr="00086FD9" w:rsidRDefault="0051671C" w:rsidP="0051671C">
      <w:pPr>
        <w:autoSpaceDE w:val="0"/>
        <w:autoSpaceDN w:val="0"/>
        <w:adjustRightInd w:val="0"/>
        <w:ind w:firstLine="709"/>
        <w:jc w:val="both"/>
        <w:outlineLvl w:val="2"/>
        <w:rPr>
          <w:rFonts w:ascii="Times New Roman" w:hAnsi="Times New Roman" w:cs="Times New Roman"/>
          <w:sz w:val="24"/>
          <w:szCs w:val="24"/>
        </w:rPr>
      </w:pPr>
      <w:r w:rsidRPr="00086FD9">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51671C" w:rsidRPr="00086FD9" w:rsidRDefault="0051671C" w:rsidP="0051671C">
      <w:pPr>
        <w:pStyle w:val="23"/>
        <w:ind w:firstLine="709"/>
        <w:jc w:val="both"/>
        <w:outlineLvl w:val="2"/>
        <w:rPr>
          <w:sz w:val="24"/>
        </w:rPr>
      </w:pPr>
      <w:r w:rsidRPr="00086FD9">
        <w:rPr>
          <w:sz w:val="24"/>
        </w:rPr>
        <w:t>2.15.1. Срок регистрации заявления о предоставлении муниципальной услуги.</w:t>
      </w:r>
    </w:p>
    <w:p w:rsidR="0051671C" w:rsidRPr="00086FD9" w:rsidRDefault="0051671C" w:rsidP="0051671C">
      <w:pPr>
        <w:pStyle w:val="23"/>
        <w:ind w:firstLine="709"/>
        <w:jc w:val="both"/>
        <w:outlineLvl w:val="2"/>
        <w:rPr>
          <w:sz w:val="24"/>
        </w:rPr>
      </w:pPr>
      <w:r w:rsidRPr="00086FD9">
        <w:rPr>
          <w:sz w:val="24"/>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51671C" w:rsidRPr="00086FD9" w:rsidRDefault="0051671C" w:rsidP="0051671C">
      <w:pPr>
        <w:pStyle w:val="23"/>
        <w:ind w:firstLine="709"/>
        <w:jc w:val="both"/>
        <w:outlineLvl w:val="2"/>
        <w:rPr>
          <w:sz w:val="24"/>
        </w:rPr>
      </w:pPr>
      <w:r w:rsidRPr="00086FD9">
        <w:rPr>
          <w:sz w:val="24"/>
        </w:rPr>
        <w:t>При обращении заявителя (представителя) за предоставлением муниципальной услуги через Многофункциональный центр либо через Единый портал указанное заявление регистрируется в течение дня с момента его поступления в орган местного самоуправления.</w:t>
      </w:r>
    </w:p>
    <w:p w:rsidR="0051671C" w:rsidRPr="00086FD9" w:rsidRDefault="0051671C" w:rsidP="0051671C">
      <w:pPr>
        <w:pStyle w:val="23"/>
        <w:ind w:firstLine="709"/>
        <w:jc w:val="both"/>
        <w:outlineLvl w:val="2"/>
        <w:rPr>
          <w:sz w:val="24"/>
        </w:rPr>
      </w:pPr>
      <w:r w:rsidRPr="00086FD9">
        <w:rPr>
          <w:sz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51671C" w:rsidRPr="00086FD9" w:rsidRDefault="0051671C" w:rsidP="0051671C">
      <w:pPr>
        <w:autoSpaceDE w:val="0"/>
        <w:autoSpaceDN w:val="0"/>
        <w:adjustRightInd w:val="0"/>
        <w:ind w:firstLine="720"/>
        <w:jc w:val="both"/>
        <w:outlineLvl w:val="2"/>
        <w:rPr>
          <w:rFonts w:ascii="Times New Roman" w:hAnsi="Times New Roman" w:cs="Times New Roman"/>
          <w:sz w:val="24"/>
          <w:szCs w:val="24"/>
        </w:rPr>
      </w:pPr>
      <w:r w:rsidRPr="00086FD9">
        <w:rPr>
          <w:rFonts w:ascii="Times New Roman" w:hAnsi="Times New Roman" w:cs="Times New Roman"/>
          <w:sz w:val="24"/>
          <w:szCs w:val="24"/>
        </w:rPr>
        <w:t>2.16.1. Помещение, в котором осуществляется прием заявителей, должно обеспечи-вать:</w:t>
      </w:r>
    </w:p>
    <w:p w:rsidR="0051671C" w:rsidRPr="00086FD9" w:rsidRDefault="0051671C" w:rsidP="0051671C">
      <w:pPr>
        <w:autoSpaceDE w:val="0"/>
        <w:autoSpaceDN w:val="0"/>
        <w:adjustRightInd w:val="0"/>
        <w:ind w:firstLine="720"/>
        <w:jc w:val="both"/>
        <w:outlineLvl w:val="2"/>
        <w:rPr>
          <w:rFonts w:ascii="Times New Roman" w:hAnsi="Times New Roman" w:cs="Times New Roman"/>
          <w:sz w:val="24"/>
          <w:szCs w:val="24"/>
        </w:rPr>
      </w:pPr>
      <w:r w:rsidRPr="00086FD9">
        <w:rPr>
          <w:rFonts w:ascii="Times New Roman" w:hAnsi="Times New Roman" w:cs="Times New Roman"/>
          <w:sz w:val="24"/>
          <w:szCs w:val="24"/>
        </w:rPr>
        <w:t>1) комфортное расположение заявителя и должностного лица Администрации Краснощёковского района;</w:t>
      </w:r>
    </w:p>
    <w:p w:rsidR="0051671C" w:rsidRPr="00086FD9" w:rsidRDefault="0051671C" w:rsidP="0051671C">
      <w:pPr>
        <w:autoSpaceDE w:val="0"/>
        <w:autoSpaceDN w:val="0"/>
        <w:adjustRightInd w:val="0"/>
        <w:ind w:firstLine="720"/>
        <w:jc w:val="both"/>
        <w:outlineLvl w:val="2"/>
        <w:rPr>
          <w:rFonts w:ascii="Times New Roman" w:hAnsi="Times New Roman" w:cs="Times New Roman"/>
          <w:sz w:val="24"/>
          <w:szCs w:val="24"/>
        </w:rPr>
      </w:pPr>
      <w:r w:rsidRPr="00086FD9">
        <w:rPr>
          <w:rFonts w:ascii="Times New Roman" w:hAnsi="Times New Roman" w:cs="Times New Roman"/>
          <w:sz w:val="24"/>
          <w:szCs w:val="24"/>
        </w:rPr>
        <w:t>2) возможность и удобство оформления заявителем письменного заявления;</w:t>
      </w:r>
    </w:p>
    <w:p w:rsidR="0051671C" w:rsidRPr="00086FD9" w:rsidRDefault="0051671C" w:rsidP="0051671C">
      <w:pPr>
        <w:autoSpaceDE w:val="0"/>
        <w:autoSpaceDN w:val="0"/>
        <w:adjustRightInd w:val="0"/>
        <w:ind w:firstLine="720"/>
        <w:jc w:val="both"/>
        <w:outlineLvl w:val="2"/>
        <w:rPr>
          <w:rFonts w:ascii="Times New Roman" w:hAnsi="Times New Roman" w:cs="Times New Roman"/>
          <w:sz w:val="24"/>
          <w:szCs w:val="24"/>
        </w:rPr>
      </w:pPr>
      <w:r w:rsidRPr="00086FD9">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rsidR="0051671C" w:rsidRPr="00086FD9" w:rsidRDefault="0051671C" w:rsidP="0051671C">
      <w:pPr>
        <w:autoSpaceDE w:val="0"/>
        <w:autoSpaceDN w:val="0"/>
        <w:adjustRightInd w:val="0"/>
        <w:ind w:firstLine="720"/>
        <w:jc w:val="both"/>
        <w:outlineLvl w:val="2"/>
        <w:rPr>
          <w:rFonts w:ascii="Times New Roman" w:hAnsi="Times New Roman" w:cs="Times New Roman"/>
          <w:sz w:val="24"/>
          <w:szCs w:val="24"/>
        </w:rPr>
      </w:pPr>
      <w:r w:rsidRPr="00086FD9">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51671C" w:rsidRPr="00086FD9" w:rsidRDefault="0051671C" w:rsidP="0051671C">
      <w:pPr>
        <w:tabs>
          <w:tab w:val="left" w:pos="567"/>
        </w:tabs>
        <w:autoSpaceDE w:val="0"/>
        <w:autoSpaceDN w:val="0"/>
        <w:adjustRightInd w:val="0"/>
        <w:ind w:firstLine="709"/>
        <w:jc w:val="both"/>
        <w:outlineLvl w:val="2"/>
        <w:rPr>
          <w:rFonts w:ascii="Times New Roman" w:hAnsi="Times New Roman" w:cs="Times New Roman"/>
          <w:sz w:val="24"/>
          <w:szCs w:val="24"/>
        </w:rPr>
      </w:pPr>
      <w:r w:rsidRPr="00086FD9">
        <w:rPr>
          <w:rFonts w:ascii="Times New Roman" w:hAnsi="Times New Roman" w:cs="Times New Roman"/>
          <w:sz w:val="24"/>
          <w:szCs w:val="24"/>
        </w:rPr>
        <w:t>2.16.2. Требования к обеспечению условий доступности муниципальной услуги для лиц с ограниченной возможностью:</w:t>
      </w:r>
    </w:p>
    <w:p w:rsidR="0051671C" w:rsidRPr="00086FD9" w:rsidRDefault="0051671C" w:rsidP="0051671C">
      <w:pPr>
        <w:tabs>
          <w:tab w:val="left" w:pos="567"/>
        </w:tabs>
        <w:autoSpaceDE w:val="0"/>
        <w:autoSpaceDN w:val="0"/>
        <w:adjustRightInd w:val="0"/>
        <w:ind w:firstLine="709"/>
        <w:jc w:val="both"/>
        <w:outlineLvl w:val="2"/>
        <w:rPr>
          <w:rFonts w:ascii="Times New Roman" w:hAnsi="Times New Roman" w:cs="Times New Roman"/>
          <w:sz w:val="24"/>
          <w:szCs w:val="24"/>
        </w:rPr>
      </w:pPr>
      <w:r w:rsidRPr="00086FD9">
        <w:rPr>
          <w:rFonts w:ascii="Times New Roman" w:hAnsi="Times New Roman" w:cs="Times New Roman"/>
          <w:sz w:val="24"/>
          <w:szCs w:val="24"/>
        </w:rPr>
        <w:lastRenderedPageBreak/>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51671C" w:rsidRPr="00086FD9" w:rsidRDefault="0051671C" w:rsidP="0051671C">
      <w:pPr>
        <w:tabs>
          <w:tab w:val="left" w:pos="567"/>
        </w:tabs>
        <w:autoSpaceDE w:val="0"/>
        <w:autoSpaceDN w:val="0"/>
        <w:adjustRightInd w:val="0"/>
        <w:ind w:firstLine="709"/>
        <w:jc w:val="both"/>
        <w:outlineLvl w:val="2"/>
        <w:rPr>
          <w:rFonts w:ascii="Times New Roman" w:hAnsi="Times New Roman" w:cs="Times New Roman"/>
          <w:sz w:val="24"/>
          <w:szCs w:val="24"/>
        </w:rPr>
      </w:pPr>
      <w:r w:rsidRPr="00086FD9">
        <w:rPr>
          <w:rFonts w:ascii="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51671C" w:rsidRPr="00086FD9" w:rsidRDefault="0051671C" w:rsidP="0051671C">
      <w:pPr>
        <w:tabs>
          <w:tab w:val="left" w:pos="567"/>
        </w:tabs>
        <w:autoSpaceDE w:val="0"/>
        <w:autoSpaceDN w:val="0"/>
        <w:adjustRightInd w:val="0"/>
        <w:ind w:firstLine="709"/>
        <w:jc w:val="both"/>
        <w:outlineLvl w:val="2"/>
        <w:rPr>
          <w:rFonts w:ascii="Times New Roman" w:hAnsi="Times New Roman" w:cs="Times New Roman"/>
          <w:sz w:val="24"/>
          <w:szCs w:val="24"/>
        </w:rPr>
      </w:pPr>
      <w:r w:rsidRPr="00086FD9">
        <w:rPr>
          <w:rFonts w:ascii="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51671C" w:rsidRPr="00086FD9" w:rsidRDefault="0051671C" w:rsidP="0051671C">
      <w:pPr>
        <w:tabs>
          <w:tab w:val="left" w:pos="567"/>
        </w:tabs>
        <w:autoSpaceDE w:val="0"/>
        <w:autoSpaceDN w:val="0"/>
        <w:adjustRightInd w:val="0"/>
        <w:ind w:firstLine="709"/>
        <w:jc w:val="both"/>
        <w:outlineLvl w:val="2"/>
        <w:rPr>
          <w:rFonts w:ascii="Times New Roman" w:hAnsi="Times New Roman" w:cs="Times New Roman"/>
          <w:sz w:val="24"/>
          <w:szCs w:val="24"/>
        </w:rPr>
      </w:pPr>
      <w:r w:rsidRPr="00086FD9">
        <w:rPr>
          <w:rFonts w:ascii="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51671C" w:rsidRPr="00086FD9" w:rsidRDefault="0051671C" w:rsidP="0051671C">
      <w:pPr>
        <w:tabs>
          <w:tab w:val="left" w:pos="567"/>
        </w:tabs>
        <w:autoSpaceDE w:val="0"/>
        <w:autoSpaceDN w:val="0"/>
        <w:adjustRightInd w:val="0"/>
        <w:ind w:firstLine="709"/>
        <w:jc w:val="both"/>
        <w:outlineLvl w:val="2"/>
        <w:rPr>
          <w:rFonts w:ascii="Times New Roman" w:hAnsi="Times New Roman" w:cs="Times New Roman"/>
          <w:sz w:val="24"/>
          <w:szCs w:val="24"/>
        </w:rPr>
      </w:pPr>
      <w:r w:rsidRPr="00086FD9">
        <w:rPr>
          <w:rFonts w:ascii="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rsidR="0051671C" w:rsidRPr="00086FD9" w:rsidRDefault="0051671C" w:rsidP="0051671C">
      <w:pPr>
        <w:tabs>
          <w:tab w:val="left" w:pos="567"/>
        </w:tabs>
        <w:autoSpaceDE w:val="0"/>
        <w:autoSpaceDN w:val="0"/>
        <w:adjustRightInd w:val="0"/>
        <w:ind w:firstLine="709"/>
        <w:jc w:val="both"/>
        <w:outlineLvl w:val="2"/>
        <w:rPr>
          <w:rFonts w:ascii="Times New Roman" w:hAnsi="Times New Roman" w:cs="Times New Roman"/>
          <w:sz w:val="24"/>
          <w:szCs w:val="24"/>
        </w:rPr>
      </w:pPr>
      <w:r w:rsidRPr="00086FD9">
        <w:rPr>
          <w:rFonts w:ascii="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51671C" w:rsidRPr="00086FD9" w:rsidRDefault="0051671C" w:rsidP="0051671C">
      <w:pPr>
        <w:tabs>
          <w:tab w:val="left" w:pos="567"/>
        </w:tabs>
        <w:autoSpaceDE w:val="0"/>
        <w:autoSpaceDN w:val="0"/>
        <w:adjustRightInd w:val="0"/>
        <w:ind w:firstLine="709"/>
        <w:jc w:val="both"/>
        <w:outlineLvl w:val="2"/>
        <w:rPr>
          <w:rFonts w:ascii="Times New Roman" w:hAnsi="Times New Roman" w:cs="Times New Roman"/>
          <w:sz w:val="24"/>
          <w:szCs w:val="24"/>
        </w:rPr>
      </w:pPr>
      <w:r w:rsidRPr="00086FD9">
        <w:rPr>
          <w:rFonts w:ascii="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51671C" w:rsidRPr="00086FD9" w:rsidRDefault="0051671C" w:rsidP="0051671C">
      <w:pPr>
        <w:tabs>
          <w:tab w:val="left" w:pos="567"/>
        </w:tabs>
        <w:autoSpaceDE w:val="0"/>
        <w:autoSpaceDN w:val="0"/>
        <w:adjustRightInd w:val="0"/>
        <w:ind w:firstLine="709"/>
        <w:jc w:val="both"/>
        <w:outlineLvl w:val="2"/>
        <w:rPr>
          <w:rFonts w:ascii="Times New Roman" w:hAnsi="Times New Roman" w:cs="Times New Roman"/>
          <w:sz w:val="24"/>
          <w:szCs w:val="24"/>
        </w:rPr>
      </w:pPr>
      <w:r w:rsidRPr="00086FD9">
        <w:rPr>
          <w:rFonts w:ascii="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51671C" w:rsidRPr="00086FD9" w:rsidRDefault="0051671C" w:rsidP="0051671C">
      <w:pPr>
        <w:autoSpaceDE w:val="0"/>
        <w:autoSpaceDN w:val="0"/>
        <w:adjustRightInd w:val="0"/>
        <w:ind w:firstLine="720"/>
        <w:jc w:val="both"/>
        <w:outlineLvl w:val="2"/>
        <w:rPr>
          <w:rFonts w:ascii="Times New Roman" w:hAnsi="Times New Roman" w:cs="Times New Roman"/>
          <w:sz w:val="24"/>
          <w:szCs w:val="24"/>
        </w:rPr>
      </w:pPr>
      <w:r w:rsidRPr="00086FD9">
        <w:rPr>
          <w:rFonts w:ascii="Times New Roman" w:hAnsi="Times New Roman" w:cs="Times New Roman"/>
          <w:sz w:val="24"/>
          <w:szCs w:val="24"/>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51671C" w:rsidRPr="00086FD9" w:rsidRDefault="0051671C" w:rsidP="0051671C">
      <w:pPr>
        <w:autoSpaceDE w:val="0"/>
        <w:autoSpaceDN w:val="0"/>
        <w:adjustRightInd w:val="0"/>
        <w:ind w:firstLine="720"/>
        <w:jc w:val="both"/>
        <w:outlineLvl w:val="2"/>
        <w:rPr>
          <w:rFonts w:ascii="Times New Roman" w:hAnsi="Times New Roman" w:cs="Times New Roman"/>
          <w:sz w:val="24"/>
          <w:szCs w:val="24"/>
        </w:rPr>
      </w:pPr>
      <w:r w:rsidRPr="00086FD9">
        <w:rPr>
          <w:rFonts w:ascii="Times New Roman" w:hAnsi="Times New Roman" w:cs="Times New Roman"/>
          <w:sz w:val="24"/>
          <w:szCs w:val="24"/>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51671C" w:rsidRPr="00086FD9" w:rsidRDefault="0051671C" w:rsidP="0051671C">
      <w:pPr>
        <w:ind w:right="-63"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2.16.5. На информационных стендах Администрации Краснощёковского района размещается следующая информация: </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lastRenderedPageBreak/>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51671C" w:rsidRPr="00086FD9" w:rsidRDefault="0051671C" w:rsidP="0051671C">
      <w:pPr>
        <w:ind w:right="-63" w:firstLine="709"/>
        <w:jc w:val="both"/>
        <w:rPr>
          <w:rFonts w:ascii="Times New Roman" w:hAnsi="Times New Roman" w:cs="Times New Roman"/>
          <w:sz w:val="24"/>
          <w:szCs w:val="24"/>
        </w:rPr>
      </w:pPr>
      <w:r w:rsidRPr="00086FD9">
        <w:rPr>
          <w:rFonts w:ascii="Times New Roman" w:hAnsi="Times New Roman" w:cs="Times New Roman"/>
          <w:sz w:val="24"/>
          <w:szCs w:val="24"/>
        </w:rPr>
        <w:t>2) график (режим) работы Администрации Краснощёковского района,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3) Административный регламент предоставления муниципальной услуги;</w:t>
      </w:r>
    </w:p>
    <w:p w:rsidR="0051671C" w:rsidRPr="00086FD9" w:rsidRDefault="0051671C" w:rsidP="0051671C">
      <w:pPr>
        <w:ind w:right="-63" w:firstLine="709"/>
        <w:jc w:val="both"/>
        <w:rPr>
          <w:rFonts w:ascii="Times New Roman" w:hAnsi="Times New Roman" w:cs="Times New Roman"/>
          <w:sz w:val="24"/>
          <w:szCs w:val="24"/>
        </w:rPr>
      </w:pPr>
      <w:r w:rsidRPr="00086FD9">
        <w:rPr>
          <w:rFonts w:ascii="Times New Roman" w:hAnsi="Times New Roman" w:cs="Times New Roman"/>
          <w:sz w:val="24"/>
          <w:szCs w:val="24"/>
        </w:rPr>
        <w:t>4) место нахождения Администрации Краснощёковского района,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5) телефон для справок;</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6) адрес электронной почты Администрации Краснощёковского района,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7) адрес официального интернет-сайта Администрации Краснощёковского района,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8) порядок получения консультаций;</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9) порядок обжалования решений, действий (бездействия) должностных лиц Администрации Краснощёковского района, предоставляющего муниципальную услугу.</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51671C" w:rsidRPr="00086FD9" w:rsidRDefault="0051671C" w:rsidP="0051671C">
      <w:pPr>
        <w:autoSpaceDE w:val="0"/>
        <w:autoSpaceDN w:val="0"/>
        <w:adjustRightInd w:val="0"/>
        <w:ind w:firstLine="709"/>
        <w:jc w:val="both"/>
        <w:outlineLvl w:val="2"/>
        <w:rPr>
          <w:rFonts w:ascii="Times New Roman" w:hAnsi="Times New Roman" w:cs="Times New Roman"/>
          <w:sz w:val="24"/>
          <w:szCs w:val="24"/>
        </w:rPr>
      </w:pPr>
      <w:r w:rsidRPr="00086FD9">
        <w:rPr>
          <w:rFonts w:ascii="Times New Roman" w:hAnsi="Times New Roman" w:cs="Times New Roman"/>
          <w:sz w:val="24"/>
          <w:szCs w:val="24"/>
        </w:rPr>
        <w:t>2.17. Показатели доступности и качества муниципальной услуги.</w:t>
      </w:r>
    </w:p>
    <w:p w:rsidR="0051671C" w:rsidRPr="00086FD9" w:rsidRDefault="0051671C" w:rsidP="0051671C">
      <w:pPr>
        <w:autoSpaceDE w:val="0"/>
        <w:autoSpaceDN w:val="0"/>
        <w:adjustRightInd w:val="0"/>
        <w:ind w:firstLine="709"/>
        <w:jc w:val="both"/>
        <w:outlineLvl w:val="2"/>
        <w:rPr>
          <w:rFonts w:ascii="Times New Roman" w:hAnsi="Times New Roman" w:cs="Times New Roman"/>
          <w:sz w:val="24"/>
          <w:szCs w:val="24"/>
        </w:rPr>
      </w:pPr>
      <w:r w:rsidRPr="00086FD9">
        <w:rPr>
          <w:rFonts w:ascii="Times New Roman" w:hAnsi="Times New Roman" w:cs="Times New Roman"/>
          <w:sz w:val="24"/>
          <w:szCs w:val="24"/>
        </w:rPr>
        <w:t>2.17.1. Целевые значения показателя доступности и качества муниципальной услуги.</w:t>
      </w:r>
    </w:p>
    <w:p w:rsidR="0051671C" w:rsidRPr="00086FD9" w:rsidRDefault="0051671C" w:rsidP="0051671C">
      <w:pPr>
        <w:autoSpaceDE w:val="0"/>
        <w:autoSpaceDN w:val="0"/>
        <w:adjustRightInd w:val="0"/>
        <w:ind w:firstLine="709"/>
        <w:jc w:val="both"/>
        <w:outlineLvl w:val="2"/>
        <w:rPr>
          <w:rFonts w:ascii="Times New Roman" w:hAnsi="Times New Roman" w:cs="Times New Roman"/>
          <w:sz w:val="24"/>
          <w:szCs w:val="24"/>
        </w:rPr>
      </w:pPr>
    </w:p>
    <w:tbl>
      <w:tblPr>
        <w:tblW w:w="9360" w:type="dxa"/>
        <w:tblInd w:w="70" w:type="dxa"/>
        <w:tblLayout w:type="fixed"/>
        <w:tblCellMar>
          <w:left w:w="70" w:type="dxa"/>
          <w:right w:w="70" w:type="dxa"/>
        </w:tblCellMar>
        <w:tblLook w:val="00A0"/>
      </w:tblPr>
      <w:tblGrid>
        <w:gridCol w:w="6382"/>
        <w:gridCol w:w="2978"/>
      </w:tblGrid>
      <w:tr w:rsidR="0051671C" w:rsidRPr="00086FD9" w:rsidTr="000926B1">
        <w:trPr>
          <w:cantSplit/>
          <w:trHeight w:val="523"/>
        </w:trPr>
        <w:tc>
          <w:tcPr>
            <w:tcW w:w="6379" w:type="dxa"/>
            <w:vMerge w:val="restart"/>
            <w:tcBorders>
              <w:top w:val="single" w:sz="6" w:space="0" w:color="auto"/>
              <w:left w:val="single" w:sz="6" w:space="0" w:color="auto"/>
              <w:bottom w:val="single" w:sz="6" w:space="0" w:color="auto"/>
              <w:right w:val="single" w:sz="6" w:space="0" w:color="auto"/>
            </w:tcBorders>
          </w:tcPr>
          <w:p w:rsidR="0051671C" w:rsidRPr="00086FD9" w:rsidRDefault="0051671C" w:rsidP="000926B1">
            <w:pPr>
              <w:autoSpaceDE w:val="0"/>
              <w:autoSpaceDN w:val="0"/>
              <w:adjustRightInd w:val="0"/>
              <w:jc w:val="center"/>
              <w:outlineLvl w:val="2"/>
              <w:rPr>
                <w:rFonts w:ascii="Times New Roman" w:hAnsi="Times New Roman" w:cs="Times New Roman"/>
                <w:sz w:val="24"/>
                <w:szCs w:val="24"/>
              </w:rPr>
            </w:pPr>
            <w:r w:rsidRPr="00086FD9">
              <w:rPr>
                <w:rFonts w:ascii="Times New Roman" w:hAnsi="Times New Roman" w:cs="Times New Roman"/>
                <w:sz w:val="24"/>
                <w:szCs w:val="24"/>
              </w:rPr>
              <w:t>Показатели качества и доступности</w:t>
            </w:r>
            <w:r w:rsidRPr="00086FD9">
              <w:rPr>
                <w:rFonts w:ascii="Times New Roman" w:hAnsi="Times New Roman" w:cs="Times New Roman"/>
                <w:sz w:val="24"/>
                <w:szCs w:val="24"/>
              </w:rPr>
              <w:br/>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ind w:right="-63"/>
              <w:jc w:val="center"/>
              <w:rPr>
                <w:rFonts w:ascii="Times New Roman" w:hAnsi="Times New Roman" w:cs="Times New Roman"/>
                <w:sz w:val="24"/>
                <w:szCs w:val="24"/>
              </w:rPr>
            </w:pPr>
            <w:r w:rsidRPr="00086FD9">
              <w:rPr>
                <w:rFonts w:ascii="Times New Roman" w:hAnsi="Times New Roman" w:cs="Times New Roman"/>
                <w:sz w:val="24"/>
                <w:szCs w:val="24"/>
              </w:rPr>
              <w:t xml:space="preserve">Целевое значение показателя </w:t>
            </w:r>
          </w:p>
        </w:tc>
      </w:tr>
      <w:tr w:rsidR="0051671C" w:rsidRPr="00086FD9" w:rsidTr="000926B1">
        <w:trPr>
          <w:cantSplit/>
          <w:trHeight w:val="523"/>
        </w:trPr>
        <w:tc>
          <w:tcPr>
            <w:tcW w:w="9356" w:type="dxa"/>
            <w:vMerge/>
            <w:tcBorders>
              <w:top w:val="single" w:sz="6" w:space="0" w:color="auto"/>
              <w:left w:val="single" w:sz="6" w:space="0" w:color="auto"/>
              <w:bottom w:val="single" w:sz="6" w:space="0" w:color="auto"/>
              <w:right w:val="single" w:sz="6" w:space="0" w:color="auto"/>
            </w:tcBorders>
            <w:vAlign w:val="center"/>
          </w:tcPr>
          <w:p w:rsidR="0051671C" w:rsidRPr="00086FD9" w:rsidRDefault="0051671C" w:rsidP="000926B1">
            <w:pPr>
              <w:rPr>
                <w:rFonts w:ascii="Times New Roman" w:hAnsi="Times New Roman" w:cs="Times New Roman"/>
                <w:sz w:val="24"/>
                <w:szCs w:val="24"/>
              </w:rPr>
            </w:pPr>
          </w:p>
        </w:tc>
        <w:tc>
          <w:tcPr>
            <w:tcW w:w="2977" w:type="dxa"/>
            <w:vMerge/>
            <w:tcBorders>
              <w:top w:val="single" w:sz="6" w:space="0" w:color="auto"/>
              <w:left w:val="single" w:sz="6" w:space="0" w:color="auto"/>
              <w:bottom w:val="single" w:sz="6" w:space="0" w:color="auto"/>
              <w:right w:val="single" w:sz="6" w:space="0" w:color="auto"/>
            </w:tcBorders>
            <w:vAlign w:val="center"/>
          </w:tcPr>
          <w:p w:rsidR="0051671C" w:rsidRPr="00086FD9" w:rsidRDefault="0051671C" w:rsidP="000926B1">
            <w:pPr>
              <w:rPr>
                <w:rFonts w:ascii="Times New Roman" w:hAnsi="Times New Roman" w:cs="Times New Roman"/>
                <w:sz w:val="24"/>
                <w:szCs w:val="24"/>
              </w:rPr>
            </w:pPr>
          </w:p>
        </w:tc>
      </w:tr>
      <w:tr w:rsidR="0051671C" w:rsidRPr="00086FD9" w:rsidTr="000926B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jc w:val="center"/>
              <w:rPr>
                <w:rFonts w:ascii="Times New Roman" w:hAnsi="Times New Roman" w:cs="Times New Roman"/>
                <w:sz w:val="24"/>
                <w:szCs w:val="24"/>
              </w:rPr>
            </w:pPr>
            <w:r w:rsidRPr="00086FD9">
              <w:rPr>
                <w:rFonts w:ascii="Times New Roman" w:hAnsi="Times New Roman" w:cs="Times New Roman"/>
                <w:sz w:val="24"/>
                <w:szCs w:val="24"/>
              </w:rPr>
              <w:lastRenderedPageBreak/>
              <w:t>1. Своевременность</w:t>
            </w:r>
          </w:p>
        </w:tc>
      </w:tr>
      <w:tr w:rsidR="0051671C" w:rsidRPr="00086FD9" w:rsidTr="000926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jc w:val="both"/>
              <w:rPr>
                <w:rFonts w:ascii="Times New Roman" w:hAnsi="Times New Roman" w:cs="Times New Roman"/>
                <w:sz w:val="24"/>
                <w:szCs w:val="24"/>
              </w:rPr>
            </w:pPr>
            <w:r w:rsidRPr="00086FD9">
              <w:rPr>
                <w:rFonts w:ascii="Times New Roman" w:hAnsi="Times New Roman" w:cs="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ind w:right="-63"/>
              <w:jc w:val="center"/>
              <w:rPr>
                <w:rFonts w:ascii="Times New Roman" w:hAnsi="Times New Roman" w:cs="Times New Roman"/>
                <w:sz w:val="24"/>
                <w:szCs w:val="24"/>
              </w:rPr>
            </w:pPr>
            <w:r w:rsidRPr="00086FD9">
              <w:rPr>
                <w:rFonts w:ascii="Times New Roman" w:hAnsi="Times New Roman" w:cs="Times New Roman"/>
                <w:sz w:val="24"/>
                <w:szCs w:val="24"/>
              </w:rPr>
              <w:t>90-95%</w:t>
            </w:r>
          </w:p>
        </w:tc>
      </w:tr>
      <w:tr w:rsidR="0051671C" w:rsidRPr="00086FD9" w:rsidTr="000926B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jc w:val="center"/>
              <w:rPr>
                <w:rFonts w:ascii="Times New Roman" w:hAnsi="Times New Roman" w:cs="Times New Roman"/>
                <w:sz w:val="24"/>
                <w:szCs w:val="24"/>
              </w:rPr>
            </w:pPr>
            <w:r w:rsidRPr="00086FD9">
              <w:rPr>
                <w:rFonts w:ascii="Times New Roman" w:hAnsi="Times New Roman" w:cs="Times New Roman"/>
                <w:sz w:val="24"/>
                <w:szCs w:val="24"/>
              </w:rPr>
              <w:t>2. Качество</w:t>
            </w:r>
          </w:p>
        </w:tc>
      </w:tr>
      <w:tr w:rsidR="0051671C" w:rsidRPr="00086FD9" w:rsidTr="000926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jc w:val="both"/>
              <w:rPr>
                <w:rFonts w:ascii="Times New Roman" w:hAnsi="Times New Roman" w:cs="Times New Roman"/>
                <w:sz w:val="24"/>
                <w:szCs w:val="24"/>
              </w:rPr>
            </w:pPr>
            <w:r w:rsidRPr="00086FD9">
              <w:rPr>
                <w:rFonts w:ascii="Times New Roman" w:hAnsi="Times New Roman" w:cs="Times New Roman"/>
                <w:sz w:val="24"/>
                <w:szCs w:val="24"/>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ind w:right="-63"/>
              <w:jc w:val="center"/>
              <w:rPr>
                <w:rFonts w:ascii="Times New Roman" w:hAnsi="Times New Roman" w:cs="Times New Roman"/>
                <w:sz w:val="24"/>
                <w:szCs w:val="24"/>
              </w:rPr>
            </w:pPr>
            <w:r w:rsidRPr="00086FD9">
              <w:rPr>
                <w:rFonts w:ascii="Times New Roman" w:hAnsi="Times New Roman" w:cs="Times New Roman"/>
                <w:sz w:val="24"/>
                <w:szCs w:val="24"/>
              </w:rPr>
              <w:t>90-95%</w:t>
            </w:r>
          </w:p>
        </w:tc>
      </w:tr>
      <w:tr w:rsidR="0051671C" w:rsidRPr="00086FD9" w:rsidTr="000926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jc w:val="both"/>
              <w:rPr>
                <w:rFonts w:ascii="Times New Roman" w:hAnsi="Times New Roman" w:cs="Times New Roman"/>
                <w:sz w:val="24"/>
                <w:szCs w:val="24"/>
              </w:rPr>
            </w:pPr>
            <w:r w:rsidRPr="00086FD9">
              <w:rPr>
                <w:rFonts w:ascii="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ind w:right="-63"/>
              <w:jc w:val="center"/>
              <w:rPr>
                <w:rFonts w:ascii="Times New Roman" w:hAnsi="Times New Roman" w:cs="Times New Roman"/>
                <w:sz w:val="24"/>
                <w:szCs w:val="24"/>
              </w:rPr>
            </w:pPr>
            <w:r w:rsidRPr="00086FD9">
              <w:rPr>
                <w:rFonts w:ascii="Times New Roman" w:hAnsi="Times New Roman" w:cs="Times New Roman"/>
                <w:sz w:val="24"/>
                <w:szCs w:val="24"/>
              </w:rPr>
              <w:t>95-97%</w:t>
            </w:r>
          </w:p>
        </w:tc>
      </w:tr>
      <w:tr w:rsidR="0051671C" w:rsidRPr="00086FD9" w:rsidTr="000926B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jc w:val="center"/>
              <w:rPr>
                <w:rFonts w:ascii="Times New Roman" w:hAnsi="Times New Roman" w:cs="Times New Roman"/>
                <w:sz w:val="24"/>
                <w:szCs w:val="24"/>
              </w:rPr>
            </w:pPr>
            <w:r w:rsidRPr="00086FD9">
              <w:rPr>
                <w:rFonts w:ascii="Times New Roman" w:hAnsi="Times New Roman" w:cs="Times New Roman"/>
                <w:sz w:val="24"/>
                <w:szCs w:val="24"/>
              </w:rPr>
              <w:t>3. Доступность</w:t>
            </w:r>
          </w:p>
        </w:tc>
      </w:tr>
      <w:tr w:rsidR="0051671C" w:rsidRPr="00086FD9" w:rsidTr="000926B1">
        <w:trPr>
          <w:cantSplit/>
          <w:trHeight w:val="600"/>
        </w:trPr>
        <w:tc>
          <w:tcPr>
            <w:tcW w:w="6379"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jc w:val="both"/>
              <w:rPr>
                <w:rFonts w:ascii="Times New Roman" w:hAnsi="Times New Roman" w:cs="Times New Roman"/>
                <w:sz w:val="24"/>
                <w:szCs w:val="24"/>
              </w:rPr>
            </w:pPr>
            <w:r w:rsidRPr="00086FD9">
              <w:rPr>
                <w:rFonts w:ascii="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ind w:right="-63"/>
              <w:jc w:val="center"/>
              <w:rPr>
                <w:rFonts w:ascii="Times New Roman" w:hAnsi="Times New Roman" w:cs="Times New Roman"/>
                <w:sz w:val="24"/>
                <w:szCs w:val="24"/>
              </w:rPr>
            </w:pPr>
            <w:r w:rsidRPr="00086FD9">
              <w:rPr>
                <w:rFonts w:ascii="Times New Roman" w:hAnsi="Times New Roman" w:cs="Times New Roman"/>
                <w:sz w:val="24"/>
                <w:szCs w:val="24"/>
              </w:rPr>
              <w:t>95-97%</w:t>
            </w:r>
          </w:p>
        </w:tc>
      </w:tr>
      <w:tr w:rsidR="0051671C" w:rsidRPr="00086FD9" w:rsidTr="000926B1">
        <w:trPr>
          <w:cantSplit/>
          <w:trHeight w:val="600"/>
        </w:trPr>
        <w:tc>
          <w:tcPr>
            <w:tcW w:w="6379"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rPr>
                <w:rFonts w:ascii="Times New Roman" w:hAnsi="Times New Roman" w:cs="Times New Roman"/>
                <w:sz w:val="24"/>
                <w:szCs w:val="24"/>
              </w:rPr>
            </w:pPr>
            <w:r w:rsidRPr="00086FD9">
              <w:rPr>
                <w:rFonts w:ascii="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ind w:right="-57"/>
              <w:jc w:val="center"/>
              <w:rPr>
                <w:rFonts w:ascii="Times New Roman" w:hAnsi="Times New Roman" w:cs="Times New Roman"/>
                <w:sz w:val="24"/>
                <w:szCs w:val="24"/>
              </w:rPr>
            </w:pPr>
            <w:r w:rsidRPr="00086FD9">
              <w:rPr>
                <w:rFonts w:ascii="Times New Roman" w:hAnsi="Times New Roman" w:cs="Times New Roman"/>
                <w:sz w:val="24"/>
                <w:szCs w:val="24"/>
              </w:rPr>
              <w:t>70-80 %</w:t>
            </w:r>
          </w:p>
        </w:tc>
      </w:tr>
      <w:tr w:rsidR="0051671C" w:rsidRPr="00086FD9" w:rsidTr="000926B1">
        <w:trPr>
          <w:cantSplit/>
          <w:trHeight w:val="600"/>
        </w:trPr>
        <w:tc>
          <w:tcPr>
            <w:tcW w:w="6379"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jc w:val="both"/>
              <w:rPr>
                <w:rFonts w:ascii="Times New Roman" w:hAnsi="Times New Roman" w:cs="Times New Roman"/>
                <w:sz w:val="24"/>
                <w:szCs w:val="24"/>
              </w:rPr>
            </w:pPr>
            <w:r w:rsidRPr="00086FD9">
              <w:rPr>
                <w:rFonts w:ascii="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ind w:right="-57"/>
              <w:jc w:val="center"/>
              <w:rPr>
                <w:rFonts w:ascii="Times New Roman" w:hAnsi="Times New Roman" w:cs="Times New Roman"/>
                <w:sz w:val="24"/>
                <w:szCs w:val="24"/>
              </w:rPr>
            </w:pPr>
            <w:r w:rsidRPr="00086FD9">
              <w:rPr>
                <w:rFonts w:ascii="Times New Roman" w:hAnsi="Times New Roman" w:cs="Times New Roman"/>
                <w:sz w:val="24"/>
                <w:szCs w:val="24"/>
              </w:rPr>
              <w:t>75-80%</w:t>
            </w:r>
          </w:p>
        </w:tc>
      </w:tr>
      <w:tr w:rsidR="0051671C" w:rsidRPr="00086FD9" w:rsidTr="000926B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jc w:val="center"/>
              <w:rPr>
                <w:rFonts w:ascii="Times New Roman" w:hAnsi="Times New Roman" w:cs="Times New Roman"/>
                <w:sz w:val="24"/>
                <w:szCs w:val="24"/>
              </w:rPr>
            </w:pPr>
            <w:r w:rsidRPr="00086FD9">
              <w:rPr>
                <w:rFonts w:ascii="Times New Roman" w:hAnsi="Times New Roman" w:cs="Times New Roman"/>
                <w:sz w:val="24"/>
                <w:szCs w:val="24"/>
              </w:rPr>
              <w:t>4. Процесс обжалования</w:t>
            </w:r>
          </w:p>
        </w:tc>
      </w:tr>
      <w:tr w:rsidR="0051671C" w:rsidRPr="00086FD9" w:rsidTr="000926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jc w:val="both"/>
              <w:rPr>
                <w:rFonts w:ascii="Times New Roman" w:hAnsi="Times New Roman" w:cs="Times New Roman"/>
                <w:sz w:val="24"/>
                <w:szCs w:val="24"/>
              </w:rPr>
            </w:pPr>
            <w:r w:rsidRPr="00086FD9">
              <w:rPr>
                <w:rFonts w:ascii="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ind w:right="-63"/>
              <w:jc w:val="center"/>
              <w:rPr>
                <w:rFonts w:ascii="Times New Roman" w:hAnsi="Times New Roman" w:cs="Times New Roman"/>
                <w:sz w:val="24"/>
                <w:szCs w:val="24"/>
              </w:rPr>
            </w:pPr>
            <w:r w:rsidRPr="00086FD9">
              <w:rPr>
                <w:rFonts w:ascii="Times New Roman" w:hAnsi="Times New Roman" w:cs="Times New Roman"/>
                <w:sz w:val="24"/>
                <w:szCs w:val="24"/>
              </w:rPr>
              <w:t>0,2 % - 0,1 %</w:t>
            </w:r>
          </w:p>
        </w:tc>
      </w:tr>
      <w:tr w:rsidR="0051671C" w:rsidRPr="00086FD9" w:rsidTr="000926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jc w:val="both"/>
              <w:rPr>
                <w:rFonts w:ascii="Times New Roman" w:hAnsi="Times New Roman" w:cs="Times New Roman"/>
                <w:sz w:val="24"/>
                <w:szCs w:val="24"/>
              </w:rPr>
            </w:pPr>
            <w:r w:rsidRPr="00086FD9">
              <w:rPr>
                <w:rFonts w:ascii="Times New Roman" w:hAnsi="Times New Roman" w:cs="Times New Roman"/>
                <w:sz w:val="24"/>
                <w:szCs w:val="24"/>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ind w:right="-63"/>
              <w:jc w:val="center"/>
              <w:rPr>
                <w:rFonts w:ascii="Times New Roman" w:hAnsi="Times New Roman" w:cs="Times New Roman"/>
                <w:sz w:val="24"/>
                <w:szCs w:val="24"/>
              </w:rPr>
            </w:pPr>
            <w:r w:rsidRPr="00086FD9">
              <w:rPr>
                <w:rFonts w:ascii="Times New Roman" w:hAnsi="Times New Roman" w:cs="Times New Roman"/>
                <w:sz w:val="24"/>
                <w:szCs w:val="24"/>
              </w:rPr>
              <w:t>95-97%</w:t>
            </w:r>
          </w:p>
        </w:tc>
      </w:tr>
      <w:tr w:rsidR="0051671C" w:rsidRPr="00086FD9" w:rsidTr="000926B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jc w:val="center"/>
              <w:rPr>
                <w:rFonts w:ascii="Times New Roman" w:hAnsi="Times New Roman" w:cs="Times New Roman"/>
                <w:sz w:val="24"/>
                <w:szCs w:val="24"/>
              </w:rPr>
            </w:pPr>
            <w:r w:rsidRPr="00086FD9">
              <w:rPr>
                <w:rFonts w:ascii="Times New Roman" w:hAnsi="Times New Roman" w:cs="Times New Roman"/>
                <w:sz w:val="24"/>
                <w:szCs w:val="24"/>
              </w:rPr>
              <w:t>5. Вежливость</w:t>
            </w:r>
          </w:p>
        </w:tc>
      </w:tr>
      <w:tr w:rsidR="0051671C" w:rsidRPr="00086FD9" w:rsidTr="000926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jc w:val="both"/>
              <w:rPr>
                <w:rFonts w:ascii="Times New Roman" w:hAnsi="Times New Roman" w:cs="Times New Roman"/>
                <w:sz w:val="24"/>
                <w:szCs w:val="24"/>
              </w:rPr>
            </w:pPr>
            <w:r w:rsidRPr="00086FD9">
              <w:rPr>
                <w:rFonts w:ascii="Times New Roman" w:hAnsi="Times New Roman" w:cs="Times New Roman"/>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51671C" w:rsidRPr="00086FD9" w:rsidRDefault="0051671C" w:rsidP="000926B1">
            <w:pPr>
              <w:pStyle w:val="ConsPlusCell"/>
              <w:ind w:right="-63"/>
              <w:jc w:val="center"/>
              <w:rPr>
                <w:rFonts w:ascii="Times New Roman" w:hAnsi="Times New Roman" w:cs="Times New Roman"/>
                <w:sz w:val="24"/>
                <w:szCs w:val="24"/>
              </w:rPr>
            </w:pPr>
            <w:r w:rsidRPr="00086FD9">
              <w:rPr>
                <w:rFonts w:ascii="Times New Roman" w:hAnsi="Times New Roman" w:cs="Times New Roman"/>
                <w:sz w:val="24"/>
                <w:szCs w:val="24"/>
              </w:rPr>
              <w:t>90-95%</w:t>
            </w:r>
          </w:p>
        </w:tc>
      </w:tr>
    </w:tbl>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rPr>
      </w:pP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rPr>
      </w:pPr>
      <w:r w:rsidRPr="00086FD9">
        <w:rPr>
          <w:rFonts w:ascii="Times New Roman" w:hAnsi="Times New Roman" w:cs="Times New Roman"/>
          <w:sz w:val="24"/>
          <w:szCs w:val="24"/>
        </w:rPr>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rPr>
      </w:pPr>
      <w:r w:rsidRPr="00086FD9">
        <w:rPr>
          <w:rFonts w:ascii="Times New Roman" w:hAnsi="Times New Roman" w:cs="Times New Roman"/>
          <w:sz w:val="24"/>
          <w:szCs w:val="24"/>
        </w:rPr>
        <w:t>2.18.1. Администрация Краснощёковского района обеспечивает возможность получения заявителем информации о предоставляемой муниципальной услуге на официальном интернет-сайте Администрации Краснощёковского района, интернет-сайте Многофункционального центра, а также на Едином портале.</w:t>
      </w:r>
    </w:p>
    <w:p w:rsidR="0051671C" w:rsidRPr="00086FD9" w:rsidRDefault="0051671C" w:rsidP="0051671C">
      <w:pPr>
        <w:pStyle w:val="23"/>
        <w:tabs>
          <w:tab w:val="left" w:pos="567"/>
        </w:tabs>
        <w:ind w:firstLine="709"/>
        <w:jc w:val="both"/>
        <w:outlineLvl w:val="2"/>
        <w:rPr>
          <w:sz w:val="24"/>
        </w:rPr>
      </w:pPr>
      <w:r w:rsidRPr="00086FD9">
        <w:rPr>
          <w:sz w:val="24"/>
        </w:rPr>
        <w:t>2.18.2. При предоставлении услуг в электронной форме посредством Единого портала заявителю обеспечивается:</w:t>
      </w:r>
    </w:p>
    <w:p w:rsidR="0051671C" w:rsidRPr="00086FD9" w:rsidRDefault="0051671C" w:rsidP="0051671C">
      <w:pPr>
        <w:pStyle w:val="23"/>
        <w:tabs>
          <w:tab w:val="left" w:pos="567"/>
        </w:tabs>
        <w:ind w:firstLine="709"/>
        <w:jc w:val="both"/>
        <w:outlineLvl w:val="2"/>
        <w:rPr>
          <w:sz w:val="24"/>
        </w:rPr>
      </w:pPr>
      <w:r w:rsidRPr="00086FD9">
        <w:rPr>
          <w:sz w:val="24"/>
        </w:rPr>
        <w:t>1) Получение информации о порядке и сроках предоставления услуги в соответствии с пунктом 2.3.1 Административного регламента.</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2) Запись на прием в орган местного самоуправления для получения результата предоставления услуги посредством Единого портала</w:t>
      </w:r>
      <w:r w:rsidRPr="00086FD9">
        <w:rPr>
          <w:rStyle w:val="aff1"/>
          <w:rFonts w:ascii="Times New Roman" w:hAnsi="Times New Roman" w:cs="Times New Roman"/>
          <w:sz w:val="24"/>
          <w:szCs w:val="24"/>
        </w:rPr>
        <w:footnoteReference w:id="4"/>
      </w:r>
      <w:r w:rsidRPr="00086FD9">
        <w:rPr>
          <w:rFonts w:ascii="Times New Roman" w:hAnsi="Times New Roman" w:cs="Times New Roman"/>
          <w:sz w:val="24"/>
          <w:szCs w:val="24"/>
        </w:rPr>
        <w:t>:</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Запись на прием проводится посредством Единого портала.</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 xml:space="preserve">3) Формирование запроса посредством заполнения электронной формы запроса на </w:t>
      </w:r>
      <w:r w:rsidRPr="00086FD9">
        <w:rPr>
          <w:rFonts w:ascii="Times New Roman" w:hAnsi="Times New Roman" w:cs="Times New Roman"/>
          <w:sz w:val="24"/>
          <w:szCs w:val="24"/>
        </w:rPr>
        <w:lastRenderedPageBreak/>
        <w:t xml:space="preserve">Едином портале: </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без необходимости дополнительной подачи запроса в какой-либо иной форме.</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На Едином портале размещаются образцы заполнения электронной формы запроса.</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При формировании запроса заявителю обеспечивается:</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возможность копирования и сохранения запроса и иных документов, указанных в пункте 2.7.2, 2.7.3, 2.7.6 Административного регламента, необходимых для предоставления муниципальной услуги;</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возможность печати на бумажном носителе копии электронной формы запроса;</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в части, касающейся сведений, отсутствующих в единой системе идентификации и аутентификации;</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Сформированный и подписанный запрос и иные документы, указанные пункте 2.7.2, 2.7.3, 2.7.6 настоящего Административного регламента, необходимые для предоставления государственной услуги, направляются в орган местного самоуправления посредством Единого портала.</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4) Прием и регистрация органом (организацией) запроса и иных документов, необходимых для предоставления муниципальной услуги</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lastRenderedPageBreak/>
        <w:t>Орган местного самоуправления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Срок регистрации запроса в течении одного рабочего дня со дня поступления заявления и пакета документов, подлежащего личному представлению.</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При получении запроса в электронной форме в автоматическом режиме осуществляется форматно-логический контроль запроса.</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Прием и регистрация запроса осуществляются специалистом органа местного самоуправления.</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обновляется до статуса «принято».</w:t>
      </w:r>
    </w:p>
    <w:p w:rsidR="0051671C" w:rsidRPr="00086FD9" w:rsidRDefault="0051671C" w:rsidP="0051671C">
      <w:pPr>
        <w:pStyle w:val="23"/>
        <w:tabs>
          <w:tab w:val="left" w:pos="567"/>
        </w:tabs>
        <w:ind w:firstLine="709"/>
        <w:jc w:val="both"/>
        <w:outlineLvl w:val="2"/>
        <w:rPr>
          <w:sz w:val="24"/>
        </w:rPr>
      </w:pPr>
      <w:r w:rsidRPr="00086FD9">
        <w:rPr>
          <w:sz w:val="24"/>
        </w:rPr>
        <w:t>5) Получение сведений о ходе выполнения запроса.</w:t>
      </w:r>
    </w:p>
    <w:p w:rsidR="0051671C" w:rsidRPr="00086FD9" w:rsidRDefault="0051671C" w:rsidP="0051671C">
      <w:pPr>
        <w:widowControl w:val="0"/>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Заявитель имеет возможность получения информации о ходе предоставления муниципальной услуги.</w:t>
      </w:r>
    </w:p>
    <w:p w:rsidR="0051671C" w:rsidRPr="00086FD9" w:rsidRDefault="0051671C" w:rsidP="0051671C">
      <w:pPr>
        <w:widowControl w:val="0"/>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по выбору заявителя.</w:t>
      </w:r>
    </w:p>
    <w:p w:rsidR="0051671C" w:rsidRPr="00086FD9" w:rsidRDefault="0051671C" w:rsidP="0051671C">
      <w:pPr>
        <w:widowControl w:val="0"/>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При предоставлении муниципальной услуги в электронной форме заявителю направляется:</w:t>
      </w:r>
    </w:p>
    <w:p w:rsidR="0051671C" w:rsidRPr="00086FD9" w:rsidRDefault="0051671C" w:rsidP="0051671C">
      <w:pPr>
        <w:pStyle w:val="23"/>
        <w:tabs>
          <w:tab w:val="left" w:pos="567"/>
        </w:tabs>
        <w:ind w:firstLine="709"/>
        <w:jc w:val="both"/>
        <w:outlineLvl w:val="2"/>
        <w:rPr>
          <w:sz w:val="24"/>
        </w:rPr>
      </w:pPr>
      <w:r w:rsidRPr="00086FD9">
        <w:rPr>
          <w:sz w:val="24"/>
        </w:rPr>
        <w:t>а) уведомление о записи на прием в орган (организацию), содержащее сведения о дате, времени и месте приема;</w:t>
      </w:r>
    </w:p>
    <w:p w:rsidR="0051671C" w:rsidRPr="00086FD9" w:rsidRDefault="0051671C" w:rsidP="0051671C">
      <w:pPr>
        <w:pStyle w:val="23"/>
        <w:tabs>
          <w:tab w:val="left" w:pos="567"/>
        </w:tabs>
        <w:ind w:firstLine="709"/>
        <w:jc w:val="both"/>
        <w:outlineLvl w:val="2"/>
        <w:rPr>
          <w:sz w:val="24"/>
        </w:rPr>
      </w:pPr>
      <w:r w:rsidRPr="00086FD9">
        <w:rPr>
          <w:sz w:val="24"/>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51671C" w:rsidRPr="00086FD9" w:rsidRDefault="0051671C" w:rsidP="0051671C">
      <w:pPr>
        <w:pStyle w:val="23"/>
        <w:tabs>
          <w:tab w:val="left" w:pos="567"/>
        </w:tabs>
        <w:ind w:firstLine="709"/>
        <w:jc w:val="both"/>
        <w:outlineLvl w:val="2"/>
        <w:rPr>
          <w:sz w:val="24"/>
        </w:rPr>
      </w:pPr>
      <w:r w:rsidRPr="00086FD9">
        <w:rPr>
          <w:sz w:val="24"/>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51671C" w:rsidRPr="00086FD9" w:rsidRDefault="0051671C" w:rsidP="0051671C">
      <w:pPr>
        <w:pStyle w:val="23"/>
        <w:tabs>
          <w:tab w:val="left" w:pos="567"/>
        </w:tabs>
        <w:ind w:firstLine="709"/>
        <w:jc w:val="both"/>
        <w:outlineLvl w:val="2"/>
        <w:rPr>
          <w:sz w:val="24"/>
        </w:rPr>
      </w:pPr>
      <w:r w:rsidRPr="00086FD9">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51671C" w:rsidRPr="00086FD9" w:rsidRDefault="0051671C" w:rsidP="0051671C">
      <w:pPr>
        <w:pStyle w:val="23"/>
        <w:tabs>
          <w:tab w:val="left" w:pos="567"/>
        </w:tabs>
        <w:ind w:firstLine="709"/>
        <w:jc w:val="both"/>
        <w:outlineLvl w:val="2"/>
        <w:rPr>
          <w:sz w:val="24"/>
        </w:rPr>
      </w:pPr>
      <w:r w:rsidRPr="00086FD9">
        <w:rPr>
          <w:sz w:val="24"/>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w:t>
      </w:r>
    </w:p>
    <w:p w:rsidR="0051671C" w:rsidRPr="00086FD9" w:rsidRDefault="0051671C" w:rsidP="0051671C">
      <w:pPr>
        <w:pStyle w:val="23"/>
        <w:ind w:firstLine="709"/>
        <w:jc w:val="both"/>
        <w:outlineLvl w:val="2"/>
        <w:rPr>
          <w:sz w:val="24"/>
        </w:rPr>
      </w:pPr>
      <w:r w:rsidRPr="00086FD9">
        <w:rPr>
          <w:sz w:val="24"/>
        </w:rPr>
        <w:lastRenderedPageBreak/>
        <w:t>2.18.3.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51671C" w:rsidRPr="00086FD9" w:rsidRDefault="0051671C" w:rsidP="0051671C">
      <w:pPr>
        <w:pStyle w:val="23"/>
        <w:ind w:firstLine="709"/>
        <w:jc w:val="both"/>
        <w:outlineLvl w:val="2"/>
        <w:rPr>
          <w:sz w:val="24"/>
        </w:rPr>
      </w:pPr>
      <w:r w:rsidRPr="00086FD9">
        <w:rPr>
          <w:sz w:val="24"/>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w:t>
      </w:r>
      <w:r w:rsidRPr="00086FD9">
        <w:rPr>
          <w:sz w:val="24"/>
        </w:rPr>
        <w:br/>
        <w:t>№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51671C" w:rsidRPr="00086FD9" w:rsidRDefault="0051671C" w:rsidP="0051671C">
      <w:pPr>
        <w:keepNext/>
        <w:widowControl w:val="0"/>
        <w:autoSpaceDE w:val="0"/>
        <w:autoSpaceDN w:val="0"/>
        <w:adjustRightInd w:val="0"/>
        <w:spacing w:before="360" w:after="60"/>
        <w:ind w:firstLine="720"/>
        <w:jc w:val="center"/>
        <w:outlineLvl w:val="1"/>
        <w:rPr>
          <w:rFonts w:ascii="Times New Roman" w:hAnsi="Times New Roman" w:cs="Times New Roman"/>
          <w:bCs/>
          <w:iCs/>
          <w:sz w:val="24"/>
          <w:szCs w:val="24"/>
        </w:rPr>
      </w:pPr>
      <w:r w:rsidRPr="00086FD9">
        <w:rPr>
          <w:rFonts w:ascii="Times New Roman" w:hAnsi="Times New Roman" w:cs="Times New Roman"/>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Блок-схема предоставления муниципальной услуги приведена в приложении 3 к настоящему Административному регламенту.</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3.1. Описание последовательности действий при предоставлении муниципальной услуги.</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51671C" w:rsidRPr="00086FD9" w:rsidRDefault="0051671C" w:rsidP="0051671C">
      <w:pPr>
        <w:widowControl w:val="0"/>
        <w:numPr>
          <w:ilvl w:val="0"/>
          <w:numId w:val="2"/>
        </w:numPr>
        <w:autoSpaceDE w:val="0"/>
        <w:autoSpaceDN w:val="0"/>
        <w:adjustRightInd w:val="0"/>
        <w:spacing w:after="0" w:line="240" w:lineRule="auto"/>
        <w:jc w:val="both"/>
        <w:rPr>
          <w:rFonts w:ascii="Times New Roman" w:hAnsi="Times New Roman" w:cs="Times New Roman"/>
          <w:sz w:val="24"/>
          <w:szCs w:val="24"/>
        </w:rPr>
      </w:pPr>
      <w:r w:rsidRPr="00086FD9">
        <w:rPr>
          <w:rFonts w:ascii="Times New Roman" w:hAnsi="Times New Roman" w:cs="Times New Roman"/>
          <w:sz w:val="24"/>
          <w:szCs w:val="24"/>
        </w:rPr>
        <w:t>прием заявления и документов, их регистрация;</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2) рассмотрение и проверка заявления и документов, подготовка результата предоставления муниципальной услуги;</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3.2. Прием заявления и документов, их регистрация.</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3.2.1. Юридические факты, являющиеся основанием для начала административной процедуры.</w:t>
      </w:r>
    </w:p>
    <w:p w:rsidR="0051671C" w:rsidRPr="00086FD9" w:rsidRDefault="0051671C" w:rsidP="0051671C">
      <w:pPr>
        <w:ind w:firstLine="708"/>
        <w:jc w:val="both"/>
        <w:rPr>
          <w:rFonts w:ascii="Times New Roman" w:hAnsi="Times New Roman" w:cs="Times New Roman"/>
          <w:sz w:val="24"/>
          <w:szCs w:val="24"/>
        </w:rPr>
      </w:pPr>
      <w:r w:rsidRPr="00086FD9">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Администрацию Краснощёковского района с заявлением и </w:t>
      </w:r>
      <w:r w:rsidRPr="00086FD9">
        <w:rPr>
          <w:rFonts w:ascii="Times New Roman" w:hAnsi="Times New Roman" w:cs="Times New Roman"/>
          <w:sz w:val="24"/>
          <w:szCs w:val="24"/>
        </w:rPr>
        <w:lastRenderedPageBreak/>
        <w:t xml:space="preserve">документами, необходимыми для получения муниципальной услуги, либо направление заявления и необходимых документов в </w:t>
      </w:r>
      <w:r w:rsidRPr="00086FD9">
        <w:rPr>
          <w:rFonts w:ascii="Times New Roman" w:hAnsi="Times New Roman" w:cs="Times New Roman"/>
          <w:sz w:val="24"/>
          <w:szCs w:val="24"/>
          <w:u w:val="single"/>
        </w:rPr>
        <w:t>орган местного самоуправления</w:t>
      </w:r>
      <w:r w:rsidRPr="00086FD9">
        <w:rPr>
          <w:rFonts w:ascii="Times New Roman" w:hAnsi="Times New Roman" w:cs="Times New Roman"/>
          <w:sz w:val="24"/>
          <w:szCs w:val="24"/>
        </w:rPr>
        <w:t xml:space="preserve"> с использованием почтовой связи, через Многофункциональный центр или в электронной форме с использованием Единого портала в информационно-телекоммуникационной сети «Интернет».</w:t>
      </w:r>
    </w:p>
    <w:p w:rsidR="0051671C" w:rsidRPr="00086FD9" w:rsidRDefault="0051671C" w:rsidP="0051671C">
      <w:pPr>
        <w:ind w:firstLine="708"/>
        <w:jc w:val="both"/>
        <w:rPr>
          <w:rFonts w:ascii="Times New Roman" w:hAnsi="Times New Roman" w:cs="Times New Roman"/>
          <w:sz w:val="24"/>
          <w:szCs w:val="24"/>
        </w:rPr>
      </w:pPr>
      <w:r w:rsidRPr="00086FD9">
        <w:rPr>
          <w:rFonts w:ascii="Times New Roman" w:hAnsi="Times New Roman" w:cs="Times New Roman"/>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rsidR="0051671C" w:rsidRPr="00086FD9" w:rsidRDefault="0051671C" w:rsidP="0051671C">
      <w:pPr>
        <w:ind w:firstLine="708"/>
        <w:jc w:val="both"/>
        <w:rPr>
          <w:rFonts w:ascii="Times New Roman" w:hAnsi="Times New Roman" w:cs="Times New Roman"/>
          <w:sz w:val="24"/>
          <w:szCs w:val="24"/>
        </w:rPr>
      </w:pPr>
      <w:r w:rsidRPr="00086FD9">
        <w:rPr>
          <w:rFonts w:ascii="Times New Roman" w:hAnsi="Times New Roman" w:cs="Times New Roman"/>
          <w:sz w:val="24"/>
          <w:szCs w:val="24"/>
        </w:rPr>
        <w:t xml:space="preserve">Прием заявления и документов, их регистрация осуществляется специалистом Администрации Краснощёковского района, ответственным за прием и регистрацию заявления (далее – «специалист»). </w:t>
      </w:r>
    </w:p>
    <w:p w:rsidR="0051671C" w:rsidRPr="00086FD9" w:rsidRDefault="0051671C" w:rsidP="0051671C">
      <w:pPr>
        <w:ind w:firstLine="708"/>
        <w:jc w:val="both"/>
        <w:rPr>
          <w:rFonts w:ascii="Times New Roman" w:hAnsi="Times New Roman" w:cs="Times New Roman"/>
          <w:sz w:val="24"/>
          <w:szCs w:val="24"/>
        </w:rPr>
      </w:pPr>
      <w:r w:rsidRPr="00086FD9">
        <w:rPr>
          <w:rFonts w:ascii="Times New Roman" w:hAnsi="Times New Roman" w:cs="Times New Roman"/>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51671C" w:rsidRPr="00086FD9" w:rsidRDefault="0051671C" w:rsidP="0051671C">
      <w:pPr>
        <w:ind w:firstLine="708"/>
        <w:jc w:val="both"/>
        <w:rPr>
          <w:rFonts w:ascii="Times New Roman" w:hAnsi="Times New Roman" w:cs="Times New Roman"/>
          <w:sz w:val="24"/>
          <w:szCs w:val="24"/>
        </w:rPr>
      </w:pPr>
      <w:r w:rsidRPr="00086FD9">
        <w:rPr>
          <w:rFonts w:ascii="Times New Roman" w:hAnsi="Times New Roman" w:cs="Times New Roman"/>
          <w:sz w:val="24"/>
          <w:szCs w:val="24"/>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51671C" w:rsidRPr="00086FD9" w:rsidRDefault="0051671C" w:rsidP="0051671C">
      <w:pPr>
        <w:ind w:firstLine="708"/>
        <w:jc w:val="both"/>
        <w:rPr>
          <w:rFonts w:ascii="Times New Roman" w:hAnsi="Times New Roman" w:cs="Times New Roman"/>
          <w:sz w:val="24"/>
          <w:szCs w:val="24"/>
        </w:rPr>
      </w:pPr>
      <w:r w:rsidRPr="00086FD9">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51671C" w:rsidRPr="00086FD9" w:rsidRDefault="0051671C" w:rsidP="0051671C">
      <w:pPr>
        <w:ind w:firstLine="708"/>
        <w:jc w:val="both"/>
        <w:rPr>
          <w:rFonts w:ascii="Times New Roman" w:hAnsi="Times New Roman" w:cs="Times New Roman"/>
          <w:sz w:val="24"/>
          <w:szCs w:val="24"/>
        </w:rPr>
      </w:pPr>
      <w:r w:rsidRPr="00086FD9">
        <w:rPr>
          <w:rFonts w:ascii="Times New Roman" w:hAnsi="Times New Roman" w:cs="Times New Roman"/>
          <w:sz w:val="24"/>
          <w:szCs w:val="24"/>
        </w:rPr>
        <w:t>2) проверяет правильность оформления заявления и комплектность представленных документов;</w:t>
      </w:r>
    </w:p>
    <w:p w:rsidR="0051671C" w:rsidRPr="00086FD9" w:rsidRDefault="0051671C" w:rsidP="0051671C">
      <w:pPr>
        <w:ind w:firstLine="708"/>
        <w:jc w:val="both"/>
        <w:rPr>
          <w:rFonts w:ascii="Times New Roman" w:hAnsi="Times New Roman" w:cs="Times New Roman"/>
          <w:sz w:val="24"/>
          <w:szCs w:val="24"/>
        </w:rPr>
      </w:pPr>
      <w:r w:rsidRPr="00086FD9">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51671C" w:rsidRPr="00086FD9" w:rsidRDefault="0051671C" w:rsidP="0051671C">
      <w:pPr>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По завершению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Краснощёковского района. При обращении заявителя почтой расписка в приеме документов не формируется.</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lastRenderedPageBreak/>
        <w:t xml:space="preserve">При личном обращении заявитель в праве по собственной инициативе представлять копии документов, заверенных в установленном порядке. </w:t>
      </w:r>
    </w:p>
    <w:p w:rsidR="0051671C" w:rsidRPr="00086FD9" w:rsidRDefault="0051671C" w:rsidP="0051671C">
      <w:pPr>
        <w:ind w:firstLine="709"/>
        <w:jc w:val="both"/>
        <w:rPr>
          <w:rFonts w:ascii="Times New Roman" w:hAnsi="Times New Roman" w:cs="Times New Roman"/>
          <w:i/>
          <w:sz w:val="24"/>
          <w:szCs w:val="24"/>
        </w:rPr>
      </w:pPr>
      <w:r w:rsidRPr="00086FD9">
        <w:rPr>
          <w:rFonts w:ascii="Times New Roman" w:hAnsi="Times New Roman" w:cs="Times New Roman"/>
          <w:sz w:val="24"/>
          <w:szCs w:val="24"/>
        </w:rPr>
        <w:t>В случае, если представленные заявителем документы не заверены в установленном порядке, одновременно с копиями документов предъявляются их оригиналы.</w:t>
      </w:r>
      <w:r w:rsidRPr="00086FD9">
        <w:rPr>
          <w:rFonts w:ascii="Times New Roman" w:hAnsi="Times New Roman" w:cs="Times New Roman"/>
          <w:i/>
          <w:sz w:val="24"/>
          <w:szCs w:val="24"/>
        </w:rPr>
        <w:t xml:space="preserve"> </w:t>
      </w:r>
      <w:r w:rsidRPr="00086FD9">
        <w:rPr>
          <w:rFonts w:ascii="Times New Roman" w:hAnsi="Times New Roman" w:cs="Times New Roman"/>
          <w:sz w:val="24"/>
          <w:szCs w:val="24"/>
        </w:rPr>
        <w:t>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 xml:space="preserve">3.2.3.2. При обращении заявителя через Единый портал электронное заявление передается в 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«ЕИС»). </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51671C" w:rsidRPr="00086FD9" w:rsidRDefault="0051671C" w:rsidP="0051671C">
      <w:pPr>
        <w:ind w:firstLine="708"/>
        <w:jc w:val="both"/>
        <w:rPr>
          <w:rFonts w:ascii="Times New Roman" w:hAnsi="Times New Roman" w:cs="Times New Roman"/>
          <w:sz w:val="24"/>
          <w:szCs w:val="24"/>
        </w:rPr>
      </w:pPr>
      <w:r w:rsidRPr="00086FD9">
        <w:rPr>
          <w:rFonts w:ascii="Times New Roman" w:hAnsi="Times New Roman" w:cs="Times New Roman"/>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ЕИС автоматически формирует подтверждение о поступлении заявления (уведом-ление о статусе заявления) и направляет уведомление в «Личный кабинет» заявителя на Едином портале.</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lang w:eastAsia="en-US"/>
        </w:rPr>
      </w:pPr>
      <w:r w:rsidRPr="00086FD9">
        <w:rPr>
          <w:rFonts w:ascii="Times New Roman" w:hAnsi="Times New Roman" w:cs="Times New Roman"/>
          <w:sz w:val="24"/>
          <w:szCs w:val="24"/>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обновляется до статуса «принято в работу ведомством/заявление принято к рассмотрению».</w:t>
      </w:r>
    </w:p>
    <w:p w:rsidR="0051671C" w:rsidRPr="00086FD9" w:rsidRDefault="0051671C" w:rsidP="0051671C">
      <w:pPr>
        <w:ind w:firstLine="708"/>
        <w:jc w:val="both"/>
        <w:rPr>
          <w:rFonts w:ascii="Times New Roman" w:hAnsi="Times New Roman" w:cs="Times New Roman"/>
          <w:bCs/>
          <w:sz w:val="24"/>
          <w:szCs w:val="24"/>
          <w:lang w:eastAsia="en-US"/>
        </w:rPr>
      </w:pPr>
      <w:r w:rsidRPr="00086FD9">
        <w:rPr>
          <w:rFonts w:ascii="Times New Roman" w:hAnsi="Times New Roman" w:cs="Times New Roman"/>
          <w:sz w:val="24"/>
          <w:szCs w:val="24"/>
        </w:rPr>
        <w:t>3.2.3.3.</w:t>
      </w:r>
      <w:r w:rsidRPr="00086FD9">
        <w:rPr>
          <w:rFonts w:ascii="Times New Roman" w:hAnsi="Times New Roman" w:cs="Times New Roman"/>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086FD9">
        <w:rPr>
          <w:rFonts w:ascii="Times New Roman" w:hAnsi="Times New Roman" w:cs="Times New Roman"/>
          <w:sz w:val="24"/>
          <w:szCs w:val="24"/>
        </w:rPr>
        <w:t>Администрацию Краснощёковского района в порядке и сроки, установленные заключенным между ними соглашением о взаимодействии</w:t>
      </w:r>
      <w:r w:rsidRPr="00086FD9">
        <w:rPr>
          <w:rFonts w:ascii="Times New Roman" w:hAnsi="Times New Roman" w:cs="Times New Roman"/>
          <w:bCs/>
          <w:sz w:val="24"/>
          <w:szCs w:val="24"/>
        </w:rPr>
        <w:t>.</w:t>
      </w:r>
      <w:r w:rsidRPr="00086FD9">
        <w:rPr>
          <w:rFonts w:ascii="Times New Roman" w:hAnsi="Times New Roman" w:cs="Times New Roman"/>
          <w:bCs/>
          <w:sz w:val="24"/>
          <w:szCs w:val="24"/>
          <w:lang w:eastAsia="en-US"/>
        </w:rPr>
        <w:t xml:space="preserve"> </w:t>
      </w:r>
    </w:p>
    <w:p w:rsidR="0051671C" w:rsidRPr="00086FD9" w:rsidRDefault="0051671C" w:rsidP="0051671C">
      <w:pPr>
        <w:ind w:firstLine="708"/>
        <w:jc w:val="both"/>
        <w:rPr>
          <w:rFonts w:ascii="Times New Roman" w:hAnsi="Times New Roman" w:cs="Times New Roman"/>
          <w:sz w:val="24"/>
          <w:szCs w:val="24"/>
        </w:rPr>
      </w:pPr>
      <w:r w:rsidRPr="00086FD9">
        <w:rPr>
          <w:rFonts w:ascii="Times New Roman" w:hAnsi="Times New Roman" w:cs="Times New Roman"/>
          <w:sz w:val="24"/>
          <w:szCs w:val="24"/>
        </w:rPr>
        <w:t xml:space="preserve">Заявитель в праве по собственной инициативе представлять в Многофункциональный центр копии документов, заверенных в установленном порядке. </w:t>
      </w:r>
    </w:p>
    <w:p w:rsidR="0051671C" w:rsidRPr="00086FD9" w:rsidRDefault="0051671C" w:rsidP="0051671C">
      <w:pPr>
        <w:ind w:firstLine="720"/>
        <w:jc w:val="both"/>
        <w:rPr>
          <w:rFonts w:ascii="Times New Roman" w:hAnsi="Times New Roman" w:cs="Times New Roman"/>
          <w:sz w:val="24"/>
          <w:szCs w:val="24"/>
        </w:rPr>
      </w:pPr>
      <w:r w:rsidRPr="00086FD9">
        <w:rPr>
          <w:rFonts w:ascii="Times New Roman" w:hAnsi="Times New Roman" w:cs="Times New Roman"/>
          <w:sz w:val="24"/>
          <w:szCs w:val="24"/>
        </w:rPr>
        <w:lastRenderedPageBreak/>
        <w:t>В случае,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51671C" w:rsidRPr="00086FD9" w:rsidRDefault="0051671C" w:rsidP="0051671C">
      <w:pPr>
        <w:ind w:firstLine="708"/>
        <w:jc w:val="both"/>
        <w:rPr>
          <w:rFonts w:ascii="Times New Roman" w:hAnsi="Times New Roman" w:cs="Times New Roman"/>
          <w:bCs/>
          <w:sz w:val="24"/>
          <w:szCs w:val="24"/>
          <w:lang w:eastAsia="en-US"/>
        </w:rPr>
      </w:pPr>
      <w:r w:rsidRPr="00086FD9">
        <w:rPr>
          <w:rFonts w:ascii="Times New Roman" w:hAnsi="Times New Roman" w:cs="Times New Roman"/>
          <w:bCs/>
          <w:sz w:val="24"/>
          <w:szCs w:val="24"/>
          <w:lang w:eastAsia="en-US"/>
        </w:rPr>
        <w:t>Специалист</w:t>
      </w:r>
      <w:r w:rsidRPr="00086FD9">
        <w:rPr>
          <w:rFonts w:ascii="Times New Roman" w:hAnsi="Times New Roman" w:cs="Times New Roman"/>
          <w:sz w:val="24"/>
          <w:szCs w:val="24"/>
        </w:rPr>
        <w:t xml:space="preserve"> Администрации Краснощёковского района</w:t>
      </w:r>
      <w:r w:rsidRPr="00086FD9">
        <w:rPr>
          <w:rFonts w:ascii="Times New Roman" w:hAnsi="Times New Roman" w:cs="Times New Roman"/>
          <w:bCs/>
          <w:sz w:val="24"/>
          <w:szCs w:val="24"/>
          <w:lang w:eastAsia="en-US"/>
        </w:rPr>
        <w:t xml:space="preserve">, ответственный за прием и регистрацию, принимает </w:t>
      </w:r>
      <w:r w:rsidRPr="00086FD9">
        <w:rPr>
          <w:rFonts w:ascii="Times New Roman" w:hAnsi="Times New Roman" w:cs="Times New Roman"/>
          <w:sz w:val="24"/>
          <w:szCs w:val="24"/>
        </w:rPr>
        <w:t>заявление</w:t>
      </w:r>
      <w:r w:rsidRPr="00086FD9">
        <w:rPr>
          <w:rFonts w:ascii="Times New Roman" w:hAnsi="Times New Roman" w:cs="Times New Roman"/>
          <w:bCs/>
          <w:sz w:val="24"/>
          <w:szCs w:val="24"/>
          <w:lang w:eastAsia="en-US"/>
        </w:rPr>
        <w:t xml:space="preserve"> и пакет документов из </w:t>
      </w:r>
      <w:r w:rsidRPr="00086FD9">
        <w:rPr>
          <w:rFonts w:ascii="Times New Roman" w:hAnsi="Times New Roman" w:cs="Times New Roman"/>
          <w:bCs/>
          <w:sz w:val="24"/>
          <w:szCs w:val="24"/>
        </w:rPr>
        <w:t xml:space="preserve">Многофункционального центра </w:t>
      </w:r>
      <w:r w:rsidRPr="00086FD9">
        <w:rPr>
          <w:rFonts w:ascii="Times New Roman" w:hAnsi="Times New Roman" w:cs="Times New Roman"/>
          <w:bCs/>
          <w:sz w:val="24"/>
          <w:szCs w:val="24"/>
          <w:lang w:eastAsia="en-US"/>
        </w:rPr>
        <w:t xml:space="preserve">и регистрирует их в журнале регистрации </w:t>
      </w:r>
      <w:r w:rsidRPr="00086FD9">
        <w:rPr>
          <w:rFonts w:ascii="Times New Roman" w:hAnsi="Times New Roman" w:cs="Times New Roman"/>
          <w:sz w:val="24"/>
          <w:szCs w:val="24"/>
        </w:rPr>
        <w:t>не позднее дня поступления заявления в орган местного самоуправления</w:t>
      </w:r>
      <w:r w:rsidRPr="00086FD9">
        <w:rPr>
          <w:rFonts w:ascii="Times New Roman" w:hAnsi="Times New Roman" w:cs="Times New Roman"/>
          <w:bCs/>
          <w:sz w:val="24"/>
          <w:szCs w:val="24"/>
          <w:lang w:eastAsia="en-US"/>
        </w:rPr>
        <w:t xml:space="preserve">. </w:t>
      </w:r>
    </w:p>
    <w:p w:rsidR="0051671C" w:rsidRPr="00086FD9" w:rsidRDefault="0051671C" w:rsidP="0051671C">
      <w:pPr>
        <w:ind w:firstLine="708"/>
        <w:jc w:val="both"/>
        <w:rPr>
          <w:rFonts w:ascii="Times New Roman" w:hAnsi="Times New Roman" w:cs="Times New Roman"/>
          <w:sz w:val="24"/>
          <w:szCs w:val="24"/>
        </w:rPr>
      </w:pPr>
      <w:r w:rsidRPr="00086FD9">
        <w:rPr>
          <w:rFonts w:ascii="Times New Roman" w:hAnsi="Times New Roman" w:cs="Times New Roman"/>
          <w:sz w:val="24"/>
          <w:szCs w:val="24"/>
        </w:rPr>
        <w:t>В случае обращения заявителя за предоставлением муниципальной услуги через Многофункциональный центр, заявитель вправе выбрать удобные для него дату и время приема на официальном сайте Многофункционального центра либо через центр телефонного обслуживания Многофункционального центра.</w:t>
      </w:r>
    </w:p>
    <w:p w:rsidR="0051671C" w:rsidRPr="00086FD9" w:rsidRDefault="0051671C" w:rsidP="0051671C">
      <w:pPr>
        <w:ind w:firstLine="709"/>
        <w:jc w:val="both"/>
        <w:rPr>
          <w:rFonts w:ascii="Times New Roman" w:hAnsi="Times New Roman" w:cs="Times New Roman"/>
          <w:strike/>
          <w:sz w:val="24"/>
          <w:szCs w:val="24"/>
        </w:rPr>
      </w:pPr>
      <w:r w:rsidRPr="00086FD9">
        <w:rPr>
          <w:rFonts w:ascii="Times New Roman" w:hAnsi="Times New Roman" w:cs="Times New Roman"/>
          <w:sz w:val="24"/>
          <w:szCs w:val="24"/>
        </w:rPr>
        <w:t>3.2.3.4. После регистрации заявления специалист, ответственный за прием и регистрацию заявления, передает заявление с документами главе Администрации Краснощёковского района</w:t>
      </w:r>
      <w:r w:rsidRPr="00086FD9">
        <w:rPr>
          <w:rFonts w:ascii="Times New Roman" w:hAnsi="Times New Roman" w:cs="Times New Roman"/>
          <w:sz w:val="24"/>
          <w:szCs w:val="24"/>
          <w:u w:val="single"/>
        </w:rPr>
        <w:t xml:space="preserve">, </w:t>
      </w:r>
      <w:r w:rsidRPr="00086FD9">
        <w:rPr>
          <w:rFonts w:ascii="Times New Roman" w:hAnsi="Times New Roman" w:cs="Times New Roman"/>
          <w:sz w:val="24"/>
          <w:szCs w:val="24"/>
        </w:rPr>
        <w:t xml:space="preserve">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 </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51671C" w:rsidRPr="00086FD9" w:rsidRDefault="0051671C" w:rsidP="0051671C">
      <w:pPr>
        <w:widowControl w:val="0"/>
        <w:shd w:val="clear" w:color="auto" w:fill="FFFFFF"/>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3.2.4. Результатом исполнения административной процедуры является:</w:t>
      </w:r>
    </w:p>
    <w:p w:rsidR="0051671C" w:rsidRPr="00086FD9" w:rsidRDefault="0051671C" w:rsidP="0051671C">
      <w:pPr>
        <w:widowControl w:val="0"/>
        <w:shd w:val="clear" w:color="auto" w:fill="FFFFFF"/>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1) При представлении заявителем заявления лично (направлении документов почтой) – прием, регистрация заявления</w:t>
      </w:r>
      <w:r w:rsidRPr="00086FD9">
        <w:rPr>
          <w:rFonts w:ascii="Times New Roman" w:hAnsi="Times New Roman" w:cs="Times New Roman"/>
          <w:bCs/>
          <w:sz w:val="24"/>
          <w:szCs w:val="24"/>
          <w:lang w:eastAsia="en-US"/>
        </w:rPr>
        <w:t xml:space="preserve"> и прилагаемых документов. </w:t>
      </w:r>
      <w:r w:rsidRPr="00086FD9">
        <w:rPr>
          <w:rFonts w:ascii="Times New Roman" w:hAnsi="Times New Roman" w:cs="Times New Roman"/>
          <w:sz w:val="24"/>
          <w:szCs w:val="24"/>
        </w:rPr>
        <w:t>Максимальный срок выполнения действий административной процедуры – 30 минут с момента подачи в Администрации Краснощёковского района заявления с комплектом документов.</w:t>
      </w:r>
    </w:p>
    <w:p w:rsidR="0051671C" w:rsidRPr="00086FD9" w:rsidRDefault="0051671C" w:rsidP="0051671C">
      <w:pPr>
        <w:widowControl w:val="0"/>
        <w:shd w:val="clear" w:color="auto" w:fill="FFFFFF"/>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2) При представлении заявителем заявления через Единый портал – прием и регистрация заявления и документов заявителя</w:t>
      </w:r>
      <w:r w:rsidRPr="00086FD9">
        <w:rPr>
          <w:rFonts w:ascii="Times New Roman" w:hAnsi="Times New Roman" w:cs="Times New Roman"/>
          <w:bCs/>
          <w:sz w:val="24"/>
          <w:szCs w:val="24"/>
          <w:lang w:eastAsia="en-US"/>
        </w:rPr>
        <w:t xml:space="preserve"> и уведомление о регистрации через «Личный </w:t>
      </w:r>
      <w:r w:rsidRPr="00086FD9">
        <w:rPr>
          <w:rFonts w:ascii="Times New Roman" w:hAnsi="Times New Roman" w:cs="Times New Roman"/>
          <w:sz w:val="24"/>
          <w:szCs w:val="24"/>
          <w:lang w:eastAsia="en-US"/>
        </w:rPr>
        <w:t xml:space="preserve">кабинет». При наличии соответствующих настроек в «Личном кабинете заявителя» на Едином портале уведомление может быть также направлено на электронную почту заявителя.  </w:t>
      </w:r>
    </w:p>
    <w:p w:rsidR="0051671C" w:rsidRPr="00086FD9" w:rsidRDefault="0051671C" w:rsidP="0051671C">
      <w:pPr>
        <w:widowControl w:val="0"/>
        <w:shd w:val="clear" w:color="auto" w:fill="FFFFFF"/>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Уведомление заявителя о поступлении документов в Администрации Краснощёковского района осуществляется автоматически в соответствии со временем регистрации заявления на Едином портале (с точным указанием часов и минут).</w:t>
      </w:r>
    </w:p>
    <w:p w:rsidR="0051671C" w:rsidRPr="00086FD9" w:rsidRDefault="0051671C" w:rsidP="0051671C">
      <w:pPr>
        <w:widowControl w:val="0"/>
        <w:shd w:val="clear" w:color="auto" w:fill="FFFFFF"/>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 xml:space="preserve">Уведомление заявителя о регистрации заявления через </w:t>
      </w:r>
      <w:r w:rsidRPr="00086FD9">
        <w:rPr>
          <w:rFonts w:ascii="Times New Roman" w:hAnsi="Times New Roman" w:cs="Times New Roman"/>
          <w:bCs/>
          <w:sz w:val="24"/>
          <w:szCs w:val="24"/>
          <w:lang w:eastAsia="en-US"/>
        </w:rPr>
        <w:t xml:space="preserve">«Личный </w:t>
      </w:r>
      <w:r w:rsidRPr="00086FD9">
        <w:rPr>
          <w:rFonts w:ascii="Times New Roman" w:hAnsi="Times New Roman" w:cs="Times New Roman"/>
          <w:sz w:val="24"/>
          <w:szCs w:val="24"/>
          <w:lang w:eastAsia="en-US"/>
        </w:rPr>
        <w:t xml:space="preserve">кабинет» </w:t>
      </w:r>
      <w:r w:rsidRPr="00086FD9">
        <w:rPr>
          <w:rFonts w:ascii="Times New Roman" w:hAnsi="Times New Roman" w:cs="Times New Roman"/>
          <w:sz w:val="24"/>
          <w:szCs w:val="24"/>
        </w:rPr>
        <w:t xml:space="preserve">на Едином портале осуществляется автоматически после внесения в ЕИС сведений о регистрации заявления. </w:t>
      </w:r>
    </w:p>
    <w:p w:rsidR="0051671C" w:rsidRPr="00086FD9" w:rsidRDefault="0051671C" w:rsidP="0051671C">
      <w:pPr>
        <w:widowControl w:val="0"/>
        <w:shd w:val="clear" w:color="auto" w:fill="FFFFFF"/>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lastRenderedPageBreak/>
        <w:t xml:space="preserve">3) При представлении заявителем заявления через </w:t>
      </w:r>
      <w:r w:rsidRPr="00086FD9">
        <w:rPr>
          <w:rFonts w:ascii="Times New Roman" w:hAnsi="Times New Roman" w:cs="Times New Roman"/>
          <w:bCs/>
          <w:sz w:val="24"/>
          <w:szCs w:val="24"/>
        </w:rPr>
        <w:t xml:space="preserve">Многофункциональный центр – </w:t>
      </w:r>
      <w:r w:rsidRPr="00086FD9">
        <w:rPr>
          <w:rFonts w:ascii="Times New Roman" w:hAnsi="Times New Roman" w:cs="Times New Roman"/>
          <w:sz w:val="24"/>
          <w:szCs w:val="24"/>
        </w:rPr>
        <w:t xml:space="preserve">прием и регистрация </w:t>
      </w:r>
      <w:r w:rsidRPr="00086FD9">
        <w:rPr>
          <w:rFonts w:ascii="Times New Roman" w:hAnsi="Times New Roman" w:cs="Times New Roman"/>
          <w:bCs/>
          <w:sz w:val="24"/>
          <w:szCs w:val="24"/>
          <w:lang w:eastAsia="en-US"/>
        </w:rPr>
        <w:t xml:space="preserve">заявления и документов, </w:t>
      </w:r>
      <w:r w:rsidRPr="00086FD9">
        <w:rPr>
          <w:rFonts w:ascii="Times New Roman" w:hAnsi="Times New Roman" w:cs="Times New Roman"/>
          <w:sz w:val="24"/>
          <w:szCs w:val="24"/>
          <w:lang w:eastAsia="en-US"/>
        </w:rPr>
        <w:t>назначение уполномоченного специалиста</w:t>
      </w:r>
      <w:r w:rsidRPr="00086FD9">
        <w:rPr>
          <w:rFonts w:ascii="Times New Roman" w:hAnsi="Times New Roman" w:cs="Times New Roman"/>
          <w:bCs/>
          <w:sz w:val="24"/>
          <w:szCs w:val="24"/>
          <w:lang w:eastAsia="en-US"/>
        </w:rPr>
        <w:t xml:space="preserve">. </w:t>
      </w:r>
      <w:r w:rsidRPr="00086FD9">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086FD9">
        <w:rPr>
          <w:rFonts w:ascii="Times New Roman" w:hAnsi="Times New Roman" w:cs="Times New Roman"/>
          <w:bCs/>
          <w:sz w:val="24"/>
          <w:szCs w:val="24"/>
          <w:lang w:eastAsia="en-US"/>
        </w:rPr>
        <w:t xml:space="preserve">из </w:t>
      </w:r>
      <w:r w:rsidRPr="00086FD9">
        <w:rPr>
          <w:rFonts w:ascii="Times New Roman" w:hAnsi="Times New Roman" w:cs="Times New Roman"/>
          <w:bCs/>
          <w:sz w:val="24"/>
          <w:szCs w:val="24"/>
        </w:rPr>
        <w:t xml:space="preserve">Многофункционального центра </w:t>
      </w:r>
      <w:r w:rsidRPr="00086FD9">
        <w:rPr>
          <w:rFonts w:ascii="Times New Roman" w:hAnsi="Times New Roman" w:cs="Times New Roman"/>
          <w:sz w:val="24"/>
          <w:szCs w:val="24"/>
        </w:rPr>
        <w:t>в Администрацию Краснощёковского района заявления с прилагаемыми документами.</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3.3. Рассмотрение и проверка заявления и документов, подготовка результата предоставления муниципальной услуги.</w:t>
      </w:r>
    </w:p>
    <w:p w:rsidR="0051671C" w:rsidRPr="00086FD9" w:rsidRDefault="0051671C" w:rsidP="0051671C">
      <w:pPr>
        <w:widowControl w:val="0"/>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3.3.1. Основанием для начала исполнения процедуры проверки пакета документов является назначение уполномоченного специалиста.</w:t>
      </w:r>
    </w:p>
    <w:p w:rsidR="0051671C" w:rsidRPr="00086FD9" w:rsidRDefault="0051671C" w:rsidP="0051671C">
      <w:pPr>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3.3.2. Уполномоченный специалист в срок не превышающий трех рабочих дней с даты поступления к нему заявления и прилагаемых документов проверяет их комплектность и правильность оформления, а также основания для отказа в предоставлении муниципальной услуги в соответствии с пунктом 2.13 Административного регламента.</w:t>
      </w:r>
    </w:p>
    <w:p w:rsidR="0051671C" w:rsidRPr="00086FD9" w:rsidRDefault="0051671C" w:rsidP="0051671C">
      <w:pPr>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w:t>
      </w:r>
    </w:p>
    <w:p w:rsidR="0051671C" w:rsidRPr="00086FD9" w:rsidRDefault="0051671C" w:rsidP="0051671C">
      <w:pPr>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3.3.2.1. В случае поступления заявления о выдаче разрешения на строительство объекта уполномоченный специалист проводит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51671C" w:rsidRPr="00086FD9" w:rsidRDefault="0051671C" w:rsidP="0051671C">
      <w:pPr>
        <w:autoSpaceDE w:val="0"/>
        <w:autoSpaceDN w:val="0"/>
        <w:adjustRightInd w:val="0"/>
        <w:ind w:firstLine="720"/>
        <w:jc w:val="both"/>
        <w:rPr>
          <w:rFonts w:ascii="Times New Roman" w:hAnsi="Times New Roman" w:cs="Times New Roman"/>
          <w:sz w:val="24"/>
          <w:szCs w:val="24"/>
        </w:rPr>
      </w:pPr>
      <w:bookmarkStart w:id="10" w:name="sub_63"/>
      <w:r w:rsidRPr="00086FD9">
        <w:rPr>
          <w:rFonts w:ascii="Times New Roman" w:hAnsi="Times New Roman" w:cs="Times New Roman"/>
          <w:sz w:val="24"/>
          <w:szCs w:val="24"/>
        </w:rPr>
        <w:t xml:space="preserve">3.3.3. В случае поступления заявления о выдаче разрешения на ввод объекта в эксплуатацию уполномоченный специалист в течении трех рабочих дней со дня поступления заявления проводит осмотр объекта капитального строительства.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w:t>
      </w:r>
      <w:r w:rsidRPr="00086FD9">
        <w:rPr>
          <w:rFonts w:ascii="Times New Roman" w:hAnsi="Times New Roman" w:cs="Times New Roman"/>
          <w:sz w:val="24"/>
          <w:szCs w:val="24"/>
        </w:rPr>
        <w:lastRenderedPageBreak/>
        <w:t>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В случае, если при строительстве, реконструкции объекта капитального строительства осуществляется государственный строительный надзор, осмотр такого объекта органом, выдавшим разрешение на строительство, не проводится.</w:t>
      </w:r>
    </w:p>
    <w:p w:rsidR="0051671C" w:rsidRPr="00086FD9" w:rsidRDefault="0051671C" w:rsidP="0051671C">
      <w:pPr>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 xml:space="preserve">3.3.4. После рассмотрения заявления и приложенных к нему документов, полученных ответов на направленные межведомственные запросы, а также проведения мероприятий, предусмотренных пунктами 3.3.2 - 3.3.3 настоящего Административного регламента, уполномоченный специалист осуществляет подготовку проекта решения о предоставлении муниципальной услуги, а при установлении оснований, предусмотренных пунктом 2.13 Административного регламента, проект решения об отказе в предоставлении муниципальной услуги и направляет с приложенными документами на согласование </w:t>
      </w:r>
      <w:r w:rsidRPr="00086FD9">
        <w:rPr>
          <w:rFonts w:ascii="Times New Roman" w:hAnsi="Times New Roman" w:cs="Times New Roman"/>
          <w:sz w:val="24"/>
          <w:szCs w:val="24"/>
          <w:u w:val="single"/>
        </w:rPr>
        <w:t>уполномоченным должностным лицам</w:t>
      </w:r>
      <w:r w:rsidRPr="00086FD9">
        <w:rPr>
          <w:rFonts w:ascii="Times New Roman" w:hAnsi="Times New Roman" w:cs="Times New Roman"/>
          <w:sz w:val="24"/>
          <w:szCs w:val="24"/>
        </w:rPr>
        <w:t xml:space="preserve"> в соответствии с порядком делопроизводства.</w:t>
      </w:r>
    </w:p>
    <w:p w:rsidR="0051671C" w:rsidRPr="00086FD9" w:rsidRDefault="0051671C" w:rsidP="0051671C">
      <w:pPr>
        <w:widowControl w:val="0"/>
        <w:autoSpaceDE w:val="0"/>
        <w:autoSpaceDN w:val="0"/>
        <w:adjustRightInd w:val="0"/>
        <w:ind w:firstLine="708"/>
        <w:jc w:val="both"/>
        <w:rPr>
          <w:rFonts w:ascii="Times New Roman" w:hAnsi="Times New Roman" w:cs="Times New Roman"/>
          <w:sz w:val="24"/>
          <w:szCs w:val="24"/>
        </w:rPr>
      </w:pPr>
      <w:bookmarkStart w:id="11" w:name="sub_64"/>
      <w:bookmarkEnd w:id="10"/>
      <w:r w:rsidRPr="00086FD9">
        <w:rPr>
          <w:rFonts w:ascii="Times New Roman" w:hAnsi="Times New Roman" w:cs="Times New Roman"/>
          <w:sz w:val="24"/>
          <w:szCs w:val="24"/>
        </w:rPr>
        <w:t xml:space="preserve">3.3.5. </w:t>
      </w:r>
      <w:bookmarkEnd w:id="11"/>
      <w:r w:rsidRPr="00086FD9">
        <w:rPr>
          <w:rFonts w:ascii="Times New Roman" w:hAnsi="Times New Roman" w:cs="Times New Roman"/>
          <w:sz w:val="24"/>
          <w:szCs w:val="24"/>
        </w:rPr>
        <w:t>Результатом выполнения административной процедуры является:</w:t>
      </w:r>
    </w:p>
    <w:p w:rsidR="0051671C" w:rsidRPr="00086FD9" w:rsidRDefault="0051671C" w:rsidP="0051671C">
      <w:pPr>
        <w:ind w:firstLine="709"/>
        <w:rPr>
          <w:rFonts w:ascii="Times New Roman" w:hAnsi="Times New Roman" w:cs="Times New Roman"/>
          <w:sz w:val="24"/>
          <w:szCs w:val="24"/>
        </w:rPr>
      </w:pPr>
      <w:r w:rsidRPr="00086FD9">
        <w:rPr>
          <w:rFonts w:ascii="Times New Roman" w:hAnsi="Times New Roman" w:cs="Times New Roman"/>
          <w:sz w:val="24"/>
          <w:szCs w:val="24"/>
        </w:rPr>
        <w:t>подготовка проекта решения:</w:t>
      </w:r>
    </w:p>
    <w:p w:rsidR="0051671C" w:rsidRPr="00086FD9" w:rsidRDefault="0051671C" w:rsidP="0051671C">
      <w:pPr>
        <w:ind w:firstLine="709"/>
        <w:rPr>
          <w:rFonts w:ascii="Times New Roman" w:hAnsi="Times New Roman" w:cs="Times New Roman"/>
          <w:sz w:val="24"/>
          <w:szCs w:val="24"/>
        </w:rPr>
      </w:pPr>
      <w:r w:rsidRPr="00086FD9">
        <w:rPr>
          <w:rFonts w:ascii="Times New Roman" w:hAnsi="Times New Roman" w:cs="Times New Roman"/>
          <w:sz w:val="24"/>
          <w:szCs w:val="24"/>
        </w:rPr>
        <w:t>1) о выдаче разрешения на строительство объекта;</w:t>
      </w:r>
    </w:p>
    <w:p w:rsidR="0051671C" w:rsidRPr="00086FD9" w:rsidRDefault="0051671C" w:rsidP="0051671C">
      <w:pPr>
        <w:ind w:firstLine="709"/>
        <w:rPr>
          <w:rFonts w:ascii="Times New Roman" w:hAnsi="Times New Roman" w:cs="Times New Roman"/>
          <w:sz w:val="24"/>
          <w:szCs w:val="24"/>
        </w:rPr>
      </w:pPr>
      <w:r w:rsidRPr="00086FD9">
        <w:rPr>
          <w:rFonts w:ascii="Times New Roman" w:hAnsi="Times New Roman" w:cs="Times New Roman"/>
          <w:sz w:val="24"/>
          <w:szCs w:val="24"/>
        </w:rPr>
        <w:t>2) о выдаче разрешения на ввод объекта в эксплуатацию;</w:t>
      </w:r>
    </w:p>
    <w:p w:rsidR="0051671C" w:rsidRPr="00086FD9" w:rsidRDefault="0051671C" w:rsidP="0051671C">
      <w:pPr>
        <w:ind w:firstLine="709"/>
        <w:rPr>
          <w:rFonts w:ascii="Times New Roman" w:hAnsi="Times New Roman" w:cs="Times New Roman"/>
          <w:sz w:val="24"/>
          <w:szCs w:val="24"/>
        </w:rPr>
      </w:pPr>
      <w:r w:rsidRPr="00086FD9">
        <w:rPr>
          <w:rFonts w:ascii="Times New Roman" w:hAnsi="Times New Roman" w:cs="Times New Roman"/>
          <w:sz w:val="24"/>
          <w:szCs w:val="24"/>
        </w:rPr>
        <w:t>3) о внесении изменений в разрешение на строительство объекта;</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4) об отказе в выдаче разрешения на строительство объекта;</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5) об отказе в выдаче разрешения на ввод объекта в эксплуатацию;</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6) об отказе во внесении изменений в разрешение на строительство объекта.</w:t>
      </w:r>
    </w:p>
    <w:p w:rsidR="0051671C" w:rsidRPr="00086FD9" w:rsidRDefault="0051671C" w:rsidP="0051671C">
      <w:pPr>
        <w:widowControl w:val="0"/>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Максимальный срок выполнения административной процедуры не должен превышать 3-х рабочих дней.</w:t>
      </w:r>
    </w:p>
    <w:p w:rsidR="0051671C" w:rsidRPr="00086FD9" w:rsidRDefault="0051671C" w:rsidP="0051671C">
      <w:pPr>
        <w:widowControl w:val="0"/>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Максимальный срок подготовки проекта решения о внесении изменений в разрешение на строительство (отказ во внесении изменений в разрешение на строительство) не должен превышать шести рабочих дней.</w:t>
      </w:r>
    </w:p>
    <w:p w:rsidR="0051671C" w:rsidRPr="00086FD9" w:rsidRDefault="0051671C" w:rsidP="0051671C">
      <w:pPr>
        <w:widowControl w:val="0"/>
        <w:autoSpaceDE w:val="0"/>
        <w:autoSpaceDN w:val="0"/>
        <w:adjustRightInd w:val="0"/>
        <w:ind w:firstLine="708"/>
        <w:jc w:val="both"/>
        <w:rPr>
          <w:rFonts w:ascii="Times New Roman" w:hAnsi="Times New Roman" w:cs="Times New Roman"/>
          <w:sz w:val="24"/>
          <w:szCs w:val="24"/>
        </w:rPr>
      </w:pPr>
      <w:bookmarkStart w:id="12" w:name="sub_66"/>
      <w:r w:rsidRPr="00086FD9">
        <w:rPr>
          <w:rFonts w:ascii="Times New Roman" w:hAnsi="Times New Roman" w:cs="Times New Roman"/>
          <w:sz w:val="24"/>
          <w:szCs w:val="24"/>
        </w:rPr>
        <w:t xml:space="preserve">3.5. Принятие решения о предоставлении или об отказе в предоставлении муниципальной услуги, информирование и выдача результата предоставления </w:t>
      </w:r>
      <w:r w:rsidRPr="00086FD9">
        <w:rPr>
          <w:rFonts w:ascii="Times New Roman" w:hAnsi="Times New Roman" w:cs="Times New Roman"/>
          <w:sz w:val="24"/>
          <w:szCs w:val="24"/>
        </w:rPr>
        <w:lastRenderedPageBreak/>
        <w:t>муниципальной услуги.</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 xml:space="preserve">3.5.1. </w:t>
      </w:r>
      <w:bookmarkStart w:id="13" w:name="sub_67"/>
      <w:bookmarkEnd w:id="12"/>
      <w:r w:rsidRPr="00086FD9">
        <w:rPr>
          <w:rFonts w:ascii="Times New Roman" w:hAnsi="Times New Roman" w:cs="Times New Roman"/>
          <w:sz w:val="24"/>
          <w:szCs w:val="24"/>
        </w:rPr>
        <w:t>Основанием для начала административной процедуры является поступление главе Администрации Краснощёковского района подготовленных уполномоченным специалистом и согласованных уполномоченными должностными лицами проектов решения: о выдаче разрешения на строительство объекта; о выдаче разрешения на ввод объекта в эксплуатацию; о внесении изменений в разрешение на строительство объекта; об отказе в выдаче разрешения на строительство объекта; об отказе в выдаче разрешения на ввод объекта в эксплуатацию; об отказе во внесении изменений в разрешение на строительство объекта.</w:t>
      </w:r>
    </w:p>
    <w:p w:rsidR="0051671C" w:rsidRPr="00086FD9" w:rsidRDefault="0051671C" w:rsidP="0051671C">
      <w:pPr>
        <w:widowControl w:val="0"/>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 xml:space="preserve">3.5.2. Глава Администрации Краснощёковского района рассматривает представленные документы, подписывает решение о предоставлении муниципальной услуги либо </w:t>
      </w:r>
      <w:r w:rsidRPr="00086FD9">
        <w:rPr>
          <w:rFonts w:ascii="Times New Roman" w:hAnsi="Times New Roman" w:cs="Times New Roman"/>
          <w:sz w:val="24"/>
          <w:szCs w:val="24"/>
          <w:lang w:eastAsia="en-US"/>
        </w:rPr>
        <w:t>мотивированный</w:t>
      </w:r>
      <w:r w:rsidRPr="00086FD9">
        <w:rPr>
          <w:rFonts w:ascii="Times New Roman" w:hAnsi="Times New Roman" w:cs="Times New Roman"/>
          <w:sz w:val="24"/>
          <w:szCs w:val="24"/>
        </w:rPr>
        <w:t xml:space="preserve"> отказ в предоставлении муниципальной услуги и направляет их уполномоченному специалисту. </w:t>
      </w:r>
      <w:bookmarkStart w:id="14" w:name="sub_68"/>
      <w:bookmarkEnd w:id="13"/>
      <w:r w:rsidRPr="00086FD9">
        <w:rPr>
          <w:rFonts w:ascii="Times New Roman" w:hAnsi="Times New Roman" w:cs="Times New Roman"/>
          <w:sz w:val="24"/>
          <w:szCs w:val="24"/>
        </w:rPr>
        <w:t>Результатом предоставления административной процедуры является принятие решения:</w:t>
      </w:r>
    </w:p>
    <w:p w:rsidR="0051671C" w:rsidRPr="00086FD9" w:rsidRDefault="0051671C" w:rsidP="0051671C">
      <w:pPr>
        <w:ind w:firstLine="709"/>
        <w:rPr>
          <w:rFonts w:ascii="Times New Roman" w:hAnsi="Times New Roman" w:cs="Times New Roman"/>
          <w:sz w:val="24"/>
          <w:szCs w:val="24"/>
        </w:rPr>
      </w:pPr>
      <w:r w:rsidRPr="00086FD9">
        <w:rPr>
          <w:rFonts w:ascii="Times New Roman" w:hAnsi="Times New Roman" w:cs="Times New Roman"/>
          <w:sz w:val="24"/>
          <w:szCs w:val="24"/>
        </w:rPr>
        <w:t>1) о выдаче разрешения на строительство объекта;</w:t>
      </w:r>
    </w:p>
    <w:p w:rsidR="0051671C" w:rsidRPr="00086FD9" w:rsidRDefault="0051671C" w:rsidP="0051671C">
      <w:pPr>
        <w:ind w:firstLine="709"/>
        <w:rPr>
          <w:rFonts w:ascii="Times New Roman" w:hAnsi="Times New Roman" w:cs="Times New Roman"/>
          <w:sz w:val="24"/>
          <w:szCs w:val="24"/>
        </w:rPr>
      </w:pPr>
      <w:r w:rsidRPr="00086FD9">
        <w:rPr>
          <w:rFonts w:ascii="Times New Roman" w:hAnsi="Times New Roman" w:cs="Times New Roman"/>
          <w:sz w:val="24"/>
          <w:szCs w:val="24"/>
        </w:rPr>
        <w:t>2) о выдаче разрешения на ввод объекта в эксплуатацию;</w:t>
      </w:r>
    </w:p>
    <w:p w:rsidR="0051671C" w:rsidRPr="00086FD9" w:rsidRDefault="0051671C" w:rsidP="0051671C">
      <w:pPr>
        <w:ind w:firstLine="709"/>
        <w:rPr>
          <w:rFonts w:ascii="Times New Roman" w:hAnsi="Times New Roman" w:cs="Times New Roman"/>
          <w:sz w:val="24"/>
          <w:szCs w:val="24"/>
        </w:rPr>
      </w:pPr>
      <w:r w:rsidRPr="00086FD9">
        <w:rPr>
          <w:rFonts w:ascii="Times New Roman" w:hAnsi="Times New Roman" w:cs="Times New Roman"/>
          <w:sz w:val="24"/>
          <w:szCs w:val="24"/>
        </w:rPr>
        <w:t>3) о внесении изменений в разрешение на строительство объекта;</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4) об отказе в выдаче разрешения на строительство объекта;</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5) об отказе в выдаче разрешения на ввод объекта в эксплуатацию;</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6) об отказе во внесении изменений в разрешение на строительство объекта;</w:t>
      </w:r>
    </w:p>
    <w:p w:rsidR="0051671C" w:rsidRPr="00086FD9" w:rsidRDefault="0051671C" w:rsidP="0051671C">
      <w:pPr>
        <w:widowControl w:val="0"/>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Максимальный срок выполнения действий данной административной процедуры не должен превышать двух рабочих дней.</w:t>
      </w:r>
    </w:p>
    <w:p w:rsidR="0051671C" w:rsidRPr="00086FD9" w:rsidRDefault="0051671C" w:rsidP="0051671C">
      <w:pPr>
        <w:ind w:firstLine="720"/>
        <w:jc w:val="both"/>
        <w:rPr>
          <w:rFonts w:ascii="Times New Roman" w:hAnsi="Times New Roman" w:cs="Times New Roman"/>
          <w:sz w:val="24"/>
          <w:szCs w:val="24"/>
        </w:rPr>
      </w:pPr>
      <w:bookmarkStart w:id="15" w:name="sub_73"/>
      <w:bookmarkEnd w:id="14"/>
      <w:r w:rsidRPr="00086FD9">
        <w:rPr>
          <w:rFonts w:ascii="Times New Roman" w:hAnsi="Times New Roman" w:cs="Times New Roman"/>
          <w:sz w:val="24"/>
          <w:szCs w:val="24"/>
        </w:rPr>
        <w:t>3.5.3. Информирование и выдача результата предоставления муниципальной услуги.</w:t>
      </w:r>
    </w:p>
    <w:p w:rsidR="0051671C" w:rsidRPr="00086FD9" w:rsidRDefault="0051671C" w:rsidP="0051671C">
      <w:pPr>
        <w:ind w:firstLine="720"/>
        <w:jc w:val="both"/>
        <w:rPr>
          <w:rFonts w:ascii="Times New Roman" w:hAnsi="Times New Roman" w:cs="Times New Roman"/>
          <w:sz w:val="24"/>
          <w:szCs w:val="24"/>
        </w:rPr>
      </w:pPr>
      <w:r w:rsidRPr="00086FD9">
        <w:rPr>
          <w:rFonts w:ascii="Times New Roman" w:hAnsi="Times New Roman" w:cs="Times New Roman"/>
          <w:sz w:val="24"/>
          <w:szCs w:val="24"/>
        </w:rPr>
        <w:t>3.5.3.1. Уполномоченный специалист в день принятия одного из указанных в пункте 3.5.2 Административного регламента решений выдает или направляет способом, указанным в заявлении, либо через Многофункциональный центр</w:t>
      </w:r>
      <w:r w:rsidRPr="00086FD9">
        <w:rPr>
          <w:rFonts w:ascii="Times New Roman" w:hAnsi="Times New Roman" w:cs="Times New Roman"/>
          <w:bCs/>
          <w:sz w:val="24"/>
          <w:szCs w:val="24"/>
        </w:rPr>
        <w:t xml:space="preserve"> </w:t>
      </w:r>
      <w:r w:rsidRPr="00086FD9">
        <w:rPr>
          <w:rFonts w:ascii="Times New Roman" w:hAnsi="Times New Roman" w:cs="Times New Roman"/>
          <w:sz w:val="24"/>
          <w:szCs w:val="24"/>
        </w:rPr>
        <w:t>заявителю документ, подтверждающий принятие одного из указанных решений.</w:t>
      </w:r>
    </w:p>
    <w:p w:rsidR="0051671C" w:rsidRPr="00086FD9" w:rsidRDefault="0051671C" w:rsidP="0051671C">
      <w:pPr>
        <w:ind w:firstLine="720"/>
        <w:jc w:val="both"/>
        <w:rPr>
          <w:rFonts w:ascii="Times New Roman" w:hAnsi="Times New Roman" w:cs="Times New Roman"/>
          <w:bCs/>
          <w:iCs/>
          <w:sz w:val="24"/>
          <w:szCs w:val="24"/>
        </w:rPr>
      </w:pPr>
      <w:r w:rsidRPr="00086FD9">
        <w:rPr>
          <w:rFonts w:ascii="Times New Roman" w:hAnsi="Times New Roman" w:cs="Times New Roman"/>
          <w:bCs/>
          <w:sz w:val="24"/>
          <w:szCs w:val="24"/>
        </w:rPr>
        <w:t>При этом заявителю сообщается о принятом решении и о возможности получения результата</w:t>
      </w:r>
      <w:r w:rsidRPr="00086FD9">
        <w:rPr>
          <w:rFonts w:ascii="Times New Roman" w:hAnsi="Times New Roman" w:cs="Times New Roman"/>
          <w:bCs/>
          <w:iCs/>
          <w:sz w:val="24"/>
          <w:szCs w:val="24"/>
        </w:rPr>
        <w:t xml:space="preserve"> муниципальной услуги лично в течение одного дня, следующего за днем принятия решения.</w:t>
      </w:r>
    </w:p>
    <w:p w:rsidR="0051671C" w:rsidRPr="00086FD9" w:rsidRDefault="0051671C" w:rsidP="0051671C">
      <w:pPr>
        <w:ind w:firstLine="709"/>
        <w:jc w:val="both"/>
        <w:rPr>
          <w:rFonts w:ascii="Times New Roman" w:hAnsi="Times New Roman" w:cs="Times New Roman"/>
          <w:sz w:val="24"/>
          <w:szCs w:val="24"/>
          <w:lang w:eastAsia="en-US"/>
        </w:rPr>
      </w:pPr>
      <w:r w:rsidRPr="00086FD9">
        <w:rPr>
          <w:rFonts w:ascii="Times New Roman" w:hAnsi="Times New Roman" w:cs="Times New Roman"/>
          <w:sz w:val="24"/>
          <w:szCs w:val="24"/>
          <w:lang w:eastAsia="en-US"/>
        </w:rPr>
        <w:t xml:space="preserve">3.5.3.2. При обращении заявителя через Единый портал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При наличии соответствующих настроек в Личном кабинете заявителя на Едином портале уведомление может быть также направлено на электронную почту заявителя. </w:t>
      </w:r>
    </w:p>
    <w:p w:rsidR="0051671C" w:rsidRPr="00086FD9" w:rsidRDefault="0051671C" w:rsidP="0051671C">
      <w:pPr>
        <w:ind w:firstLine="709"/>
        <w:jc w:val="both"/>
        <w:rPr>
          <w:rFonts w:ascii="Times New Roman" w:hAnsi="Times New Roman" w:cs="Times New Roman"/>
          <w:sz w:val="24"/>
          <w:szCs w:val="24"/>
          <w:lang w:eastAsia="en-US"/>
        </w:rPr>
      </w:pPr>
      <w:r w:rsidRPr="00086FD9">
        <w:rPr>
          <w:rFonts w:ascii="Times New Roman" w:hAnsi="Times New Roman" w:cs="Times New Roman"/>
          <w:sz w:val="24"/>
          <w:szCs w:val="24"/>
          <w:lang w:eastAsia="en-US"/>
        </w:rPr>
        <w:lastRenderedPageBreak/>
        <w:t xml:space="preserve">В случае, если документы, направленные через Единый портал не заверены в установленном законодательством порядке,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 </w:t>
      </w:r>
    </w:p>
    <w:p w:rsidR="0051671C" w:rsidRPr="00086FD9" w:rsidRDefault="0051671C" w:rsidP="0051671C">
      <w:pPr>
        <w:ind w:firstLine="709"/>
        <w:jc w:val="both"/>
        <w:rPr>
          <w:rFonts w:ascii="Times New Roman" w:hAnsi="Times New Roman" w:cs="Times New Roman"/>
          <w:sz w:val="24"/>
          <w:szCs w:val="24"/>
          <w:lang w:eastAsia="en-US"/>
        </w:rPr>
      </w:pPr>
      <w:r w:rsidRPr="00086FD9">
        <w:rPr>
          <w:rFonts w:ascii="Times New Roman" w:hAnsi="Times New Roman" w:cs="Times New Roman"/>
          <w:sz w:val="24"/>
          <w:szCs w:val="24"/>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15"/>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lang w:eastAsia="en-US"/>
        </w:rPr>
      </w:pPr>
      <w:r w:rsidRPr="00086FD9">
        <w:rPr>
          <w:rFonts w:ascii="Times New Roman" w:hAnsi="Times New Roman" w:cs="Times New Roman"/>
          <w:sz w:val="24"/>
          <w:szCs w:val="24"/>
          <w:lang w:eastAsia="en-US"/>
        </w:rPr>
        <w:t>3.5.3.3.</w:t>
      </w:r>
      <w:r w:rsidRPr="00086FD9">
        <w:rPr>
          <w:rFonts w:ascii="Times New Roman" w:hAnsi="Times New Roman" w:cs="Times New Roman"/>
          <w:bCs/>
          <w:iCs/>
          <w:sz w:val="24"/>
          <w:szCs w:val="24"/>
        </w:rPr>
        <w:t xml:space="preserve"> </w:t>
      </w:r>
      <w:r w:rsidRPr="00086FD9">
        <w:rPr>
          <w:rFonts w:ascii="Times New Roman" w:hAnsi="Times New Roman" w:cs="Times New Roman"/>
          <w:sz w:val="24"/>
          <w:szCs w:val="24"/>
          <w:lang w:eastAsia="en-US"/>
        </w:rPr>
        <w:t xml:space="preserve">При предоставлении муниципальной услуги через Многофункциональный центр </w:t>
      </w:r>
      <w:r w:rsidRPr="00086FD9">
        <w:rPr>
          <w:rFonts w:ascii="Times New Roman" w:hAnsi="Times New Roman" w:cs="Times New Roman"/>
          <w:sz w:val="24"/>
          <w:szCs w:val="24"/>
        </w:rPr>
        <w:t>Администрации Краснощёковского района</w:t>
      </w:r>
      <w:r w:rsidRPr="00086FD9">
        <w:rPr>
          <w:rFonts w:ascii="Times New Roman" w:hAnsi="Times New Roman" w:cs="Times New Roman"/>
          <w:sz w:val="24"/>
          <w:szCs w:val="24"/>
          <w:lang w:eastAsia="en-US"/>
        </w:rPr>
        <w:t xml:space="preserve">: </w:t>
      </w:r>
    </w:p>
    <w:p w:rsidR="0051671C" w:rsidRPr="00086FD9" w:rsidRDefault="0051671C" w:rsidP="0051671C">
      <w:pPr>
        <w:ind w:firstLine="720"/>
        <w:jc w:val="both"/>
        <w:rPr>
          <w:rFonts w:ascii="Times New Roman" w:hAnsi="Times New Roman" w:cs="Times New Roman"/>
          <w:sz w:val="24"/>
          <w:szCs w:val="24"/>
          <w:lang w:eastAsia="en-US"/>
        </w:rPr>
      </w:pPr>
      <w:r w:rsidRPr="00086FD9">
        <w:rPr>
          <w:rFonts w:ascii="Times New Roman" w:hAnsi="Times New Roman" w:cs="Times New Roman"/>
          <w:sz w:val="24"/>
          <w:szCs w:val="24"/>
          <w:lang w:eastAsia="en-US"/>
        </w:rPr>
        <w:t>1) в срок, указанный в пункте 3.5.3.1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51671C" w:rsidRPr="00086FD9" w:rsidRDefault="0051671C" w:rsidP="0051671C">
      <w:pPr>
        <w:ind w:firstLine="720"/>
        <w:jc w:val="both"/>
        <w:rPr>
          <w:rFonts w:ascii="Times New Roman" w:hAnsi="Times New Roman" w:cs="Times New Roman"/>
          <w:sz w:val="24"/>
          <w:szCs w:val="24"/>
          <w:lang w:eastAsia="en-US"/>
        </w:rPr>
      </w:pPr>
      <w:r w:rsidRPr="00086FD9">
        <w:rPr>
          <w:rFonts w:ascii="Times New Roman" w:hAnsi="Times New Roman" w:cs="Times New Roman"/>
          <w:sz w:val="24"/>
          <w:szCs w:val="24"/>
          <w:lang w:eastAsia="en-US"/>
        </w:rPr>
        <w:t>2) в срок, указанный в пункте 3.5.3.1 Административного регламента, сообщает о принятом решении заявителю</w:t>
      </w:r>
      <w:r w:rsidRPr="00086FD9">
        <w:rPr>
          <w:rFonts w:ascii="Times New Roman" w:hAnsi="Times New Roman" w:cs="Times New Roman"/>
          <w:bCs/>
          <w:sz w:val="24"/>
          <w:szCs w:val="24"/>
        </w:rPr>
        <w:t xml:space="preserve"> и</w:t>
      </w:r>
      <w:r w:rsidRPr="00086FD9">
        <w:rPr>
          <w:rFonts w:ascii="Times New Roman" w:hAnsi="Times New Roman" w:cs="Times New Roman"/>
          <w:sz w:val="24"/>
          <w:szCs w:val="24"/>
          <w:lang w:eastAsia="en-US"/>
        </w:rPr>
        <w:t xml:space="preserve"> выдает соответствующий документ заявителю при его личном обращении </w:t>
      </w:r>
      <w:r w:rsidRPr="00086FD9">
        <w:rPr>
          <w:rFonts w:ascii="Times New Roman" w:hAnsi="Times New Roman" w:cs="Times New Roman"/>
          <w:sz w:val="24"/>
          <w:szCs w:val="24"/>
        </w:rPr>
        <w:t xml:space="preserve">либо направляет по адресу, указанному в заявлении, </w:t>
      </w:r>
      <w:r w:rsidRPr="00086FD9">
        <w:rPr>
          <w:rFonts w:ascii="Times New Roman" w:hAnsi="Times New Roman" w:cs="Times New Roman"/>
          <w:sz w:val="24"/>
          <w:szCs w:val="24"/>
          <w:lang w:eastAsia="en-US"/>
        </w:rPr>
        <w:t xml:space="preserve">а также направляет в Многофункциональный центр </w:t>
      </w:r>
      <w:r w:rsidRPr="00086FD9">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086FD9">
        <w:rPr>
          <w:rFonts w:ascii="Times New Roman" w:hAnsi="Times New Roman" w:cs="Times New Roman"/>
          <w:sz w:val="24"/>
          <w:szCs w:val="24"/>
          <w:lang w:eastAsia="en-US"/>
        </w:rPr>
        <w:t xml:space="preserve"> (при отметке в заявлении о получении услуги в </w:t>
      </w:r>
      <w:r w:rsidRPr="00086FD9">
        <w:rPr>
          <w:rFonts w:ascii="Times New Roman" w:hAnsi="Times New Roman" w:cs="Times New Roman"/>
          <w:sz w:val="24"/>
          <w:szCs w:val="24"/>
        </w:rPr>
        <w:t>Администрации Краснощёковского района</w:t>
      </w:r>
      <w:r w:rsidRPr="00086FD9">
        <w:rPr>
          <w:rFonts w:ascii="Times New Roman" w:hAnsi="Times New Roman" w:cs="Times New Roman"/>
          <w:sz w:val="24"/>
          <w:szCs w:val="24"/>
          <w:lang w:eastAsia="en-US"/>
        </w:rPr>
        <w:t>).</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lang w:eastAsia="en-US"/>
        </w:rPr>
      </w:pPr>
      <w:r w:rsidRPr="00086FD9">
        <w:rPr>
          <w:rFonts w:ascii="Times New Roman" w:hAnsi="Times New Roman" w:cs="Times New Roman"/>
          <w:sz w:val="24"/>
          <w:szCs w:val="24"/>
          <w:lang w:eastAsia="en-US"/>
        </w:rPr>
        <w:t xml:space="preserve">3.5.3.4. Заявителю передаются документы, подготовленные </w:t>
      </w:r>
      <w:r w:rsidRPr="00086FD9">
        <w:rPr>
          <w:rFonts w:ascii="Times New Roman" w:hAnsi="Times New Roman" w:cs="Times New Roman"/>
          <w:sz w:val="24"/>
          <w:szCs w:val="24"/>
        </w:rPr>
        <w:t>Администрацией Краснощёковского района</w:t>
      </w:r>
      <w:r w:rsidRPr="00086FD9">
        <w:rPr>
          <w:rFonts w:ascii="Times New Roman" w:hAnsi="Times New Roman" w:cs="Times New Roman"/>
          <w:sz w:val="24"/>
          <w:szCs w:val="24"/>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51671C" w:rsidRPr="00086FD9" w:rsidRDefault="0051671C" w:rsidP="0051671C">
      <w:pPr>
        <w:ind w:firstLine="720"/>
        <w:jc w:val="both"/>
        <w:rPr>
          <w:rFonts w:ascii="Times New Roman" w:hAnsi="Times New Roman" w:cs="Times New Roman"/>
          <w:sz w:val="24"/>
          <w:szCs w:val="24"/>
          <w:lang w:eastAsia="en-US"/>
        </w:rPr>
      </w:pPr>
      <w:r w:rsidRPr="00086FD9">
        <w:rPr>
          <w:rFonts w:ascii="Times New Roman" w:hAnsi="Times New Roman"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r w:rsidRPr="00086FD9">
        <w:rPr>
          <w:rFonts w:ascii="Times New Roman" w:hAnsi="Times New Roman" w:cs="Times New Roman"/>
          <w:sz w:val="24"/>
          <w:szCs w:val="24"/>
          <w:shd w:val="clear" w:color="auto" w:fill="FFFFFF"/>
        </w:rPr>
        <w:t xml:space="preserve"> а так же разрешение на строительство выдается в форме электронного документа, подписанного электронной подписью, в случае, если это указано в заявлении о выдаче разрешения на строительство.</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lang w:eastAsia="en-US"/>
        </w:rPr>
      </w:pPr>
      <w:r w:rsidRPr="00086FD9">
        <w:rPr>
          <w:rFonts w:ascii="Times New Roman"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51671C" w:rsidRPr="00086FD9" w:rsidRDefault="0051671C" w:rsidP="0051671C">
      <w:pPr>
        <w:widowControl w:val="0"/>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lang w:eastAsia="en-US"/>
        </w:rPr>
        <w:t xml:space="preserve">3.5.4. </w:t>
      </w:r>
      <w:r w:rsidRPr="00086FD9">
        <w:rPr>
          <w:rFonts w:ascii="Times New Roman" w:hAnsi="Times New Roman" w:cs="Times New Roman"/>
          <w:sz w:val="24"/>
          <w:szCs w:val="24"/>
        </w:rPr>
        <w:t>Результатом выполнения административной процедуры является:</w:t>
      </w:r>
    </w:p>
    <w:p w:rsidR="0051671C" w:rsidRPr="00086FD9" w:rsidRDefault="0051671C" w:rsidP="0051671C">
      <w:pPr>
        <w:ind w:firstLine="709"/>
        <w:rPr>
          <w:rFonts w:ascii="Times New Roman" w:hAnsi="Times New Roman" w:cs="Times New Roman"/>
          <w:sz w:val="24"/>
          <w:szCs w:val="24"/>
        </w:rPr>
      </w:pPr>
      <w:r w:rsidRPr="00086FD9">
        <w:rPr>
          <w:rFonts w:ascii="Times New Roman" w:hAnsi="Times New Roman" w:cs="Times New Roman"/>
          <w:sz w:val="24"/>
          <w:szCs w:val="24"/>
        </w:rPr>
        <w:t>1) выдача (направление) разрешения на строительство объекта;</w:t>
      </w:r>
    </w:p>
    <w:p w:rsidR="0051671C" w:rsidRPr="00086FD9" w:rsidRDefault="0051671C" w:rsidP="0051671C">
      <w:pPr>
        <w:ind w:firstLine="709"/>
        <w:rPr>
          <w:rFonts w:ascii="Times New Roman" w:hAnsi="Times New Roman" w:cs="Times New Roman"/>
          <w:sz w:val="24"/>
          <w:szCs w:val="24"/>
        </w:rPr>
      </w:pPr>
      <w:r w:rsidRPr="00086FD9">
        <w:rPr>
          <w:rFonts w:ascii="Times New Roman" w:hAnsi="Times New Roman" w:cs="Times New Roman"/>
          <w:sz w:val="24"/>
          <w:szCs w:val="24"/>
        </w:rPr>
        <w:t>2) выдача (направление) разрешения на ввод объекта в эксплуатацию;</w:t>
      </w:r>
    </w:p>
    <w:p w:rsidR="0051671C" w:rsidRPr="00086FD9" w:rsidRDefault="0051671C" w:rsidP="0051671C">
      <w:pPr>
        <w:ind w:firstLine="709"/>
        <w:jc w:val="both"/>
        <w:rPr>
          <w:rFonts w:ascii="Times New Roman" w:hAnsi="Times New Roman" w:cs="Times New Roman"/>
          <w:sz w:val="24"/>
          <w:szCs w:val="24"/>
        </w:rPr>
      </w:pPr>
      <w:r w:rsidRPr="00086FD9">
        <w:rPr>
          <w:rFonts w:ascii="Times New Roman" w:hAnsi="Times New Roman" w:cs="Times New Roman"/>
          <w:sz w:val="24"/>
          <w:szCs w:val="24"/>
        </w:rPr>
        <w:t>3) выдача (направление) решения о внесении изменений в разрешение на строительство объекта;</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lastRenderedPageBreak/>
        <w:t>4) выдача (направление) решения об отказе в выдаче разрешения на строительство объекта;</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5) выдача (направление) решения об отказе в выдаче разрешения на ввод объекта в эксплуатацию;</w:t>
      </w:r>
    </w:p>
    <w:p w:rsidR="0051671C" w:rsidRPr="00086FD9" w:rsidRDefault="0051671C" w:rsidP="0051671C">
      <w:pPr>
        <w:autoSpaceDE w:val="0"/>
        <w:autoSpaceDN w:val="0"/>
        <w:adjustRightInd w:val="0"/>
        <w:ind w:firstLine="708"/>
        <w:jc w:val="both"/>
        <w:rPr>
          <w:rFonts w:ascii="Times New Roman" w:hAnsi="Times New Roman" w:cs="Times New Roman"/>
          <w:sz w:val="24"/>
          <w:szCs w:val="24"/>
        </w:rPr>
      </w:pPr>
      <w:r w:rsidRPr="00086FD9">
        <w:rPr>
          <w:rFonts w:ascii="Times New Roman" w:hAnsi="Times New Roman" w:cs="Times New Roman"/>
          <w:sz w:val="24"/>
          <w:szCs w:val="24"/>
        </w:rPr>
        <w:t>6) выдача (направление) решения об отказе во внесении изменений в разрешение на строительство объекта.</w:t>
      </w:r>
    </w:p>
    <w:p w:rsidR="0051671C" w:rsidRPr="00086FD9" w:rsidRDefault="0051671C" w:rsidP="0051671C">
      <w:pPr>
        <w:ind w:firstLine="708"/>
        <w:jc w:val="both"/>
        <w:rPr>
          <w:rFonts w:ascii="Times New Roman" w:hAnsi="Times New Roman" w:cs="Times New Roman"/>
          <w:sz w:val="24"/>
          <w:szCs w:val="24"/>
        </w:rPr>
      </w:pPr>
      <w:r w:rsidRPr="00086FD9">
        <w:rPr>
          <w:rFonts w:ascii="Times New Roman" w:hAnsi="Times New Roman" w:cs="Times New Roman"/>
          <w:sz w:val="24"/>
          <w:szCs w:val="24"/>
        </w:rPr>
        <w:t>Максимальный срок выполнения данной административной процедуры не должен превышать одного рабочего дня с момента принятия одного из решений, указанных в пункте 3.5.2 Административного регламента.</w:t>
      </w:r>
    </w:p>
    <w:p w:rsidR="0051671C" w:rsidRPr="00086FD9" w:rsidRDefault="0051671C" w:rsidP="0051671C">
      <w:pPr>
        <w:ind w:firstLine="708"/>
        <w:jc w:val="both"/>
        <w:rPr>
          <w:rFonts w:ascii="Times New Roman" w:hAnsi="Times New Roman" w:cs="Times New Roman"/>
          <w:sz w:val="24"/>
          <w:szCs w:val="24"/>
        </w:rPr>
      </w:pPr>
      <w:r w:rsidRPr="00086FD9">
        <w:rPr>
          <w:rFonts w:ascii="Times New Roman" w:hAnsi="Times New Roman" w:cs="Times New Roman"/>
          <w:sz w:val="24"/>
          <w:szCs w:val="24"/>
        </w:rPr>
        <w:t>3.5.5. Орган местного самоуправления в десятидневный срок со дня выдачи застройщику разрешения на строительство в границах приаэродромной территории представляет копию такого разрешения в уполномоченный Правительством Российской Федерации федеральный орган исполнительной власти.</w:t>
      </w:r>
    </w:p>
    <w:p w:rsidR="0051671C" w:rsidRPr="00086FD9" w:rsidRDefault="0051671C" w:rsidP="0051671C">
      <w:pPr>
        <w:ind w:firstLine="708"/>
        <w:jc w:val="both"/>
        <w:rPr>
          <w:rFonts w:ascii="Times New Roman" w:hAnsi="Times New Roman" w:cs="Times New Roman"/>
          <w:sz w:val="24"/>
          <w:szCs w:val="24"/>
        </w:rPr>
      </w:pPr>
      <w:r w:rsidRPr="00086FD9">
        <w:rPr>
          <w:rFonts w:ascii="Times New Roman" w:hAnsi="Times New Roman" w:cs="Times New Roman"/>
          <w:sz w:val="24"/>
          <w:szCs w:val="24"/>
        </w:rPr>
        <w:t>Уполномоченный Правительством Российской Федерации федеральный орган исполнительной власти в тридцатидневный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 на приаэродромной территории, и в случае выявления нарушения ограничений использования объектов недвижимости, установленных на приаэродромной территории, направляет в орган местного предписание о прекращении действия разрешения на строительство.</w:t>
      </w:r>
    </w:p>
    <w:p w:rsidR="0051671C" w:rsidRPr="00086FD9" w:rsidRDefault="0051671C" w:rsidP="0051671C">
      <w:pPr>
        <w:ind w:firstLine="708"/>
        <w:jc w:val="both"/>
        <w:rPr>
          <w:rFonts w:ascii="Times New Roman" w:hAnsi="Times New Roman" w:cs="Times New Roman"/>
          <w:sz w:val="24"/>
          <w:szCs w:val="24"/>
        </w:rPr>
      </w:pPr>
      <w:r w:rsidRPr="00086FD9">
        <w:rPr>
          <w:rFonts w:ascii="Times New Roman" w:hAnsi="Times New Roman" w:cs="Times New Roman"/>
          <w:sz w:val="24"/>
          <w:szCs w:val="24"/>
        </w:rPr>
        <w:t>3.5.6. В случаях, предусмотренных пунктом 9 пункта 2.7.2.1 Административного регламента, в течение трех рабочих дней со дня выдачи разрешения на строительство орган местного самоуправления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51671C" w:rsidRPr="00086FD9" w:rsidRDefault="0051671C" w:rsidP="0051671C">
      <w:pPr>
        <w:autoSpaceDE w:val="0"/>
        <w:autoSpaceDN w:val="0"/>
        <w:adjustRightInd w:val="0"/>
        <w:jc w:val="center"/>
        <w:rPr>
          <w:rFonts w:ascii="Times New Roman" w:hAnsi="Times New Roman" w:cs="Times New Roman"/>
          <w:sz w:val="24"/>
          <w:szCs w:val="24"/>
        </w:rPr>
      </w:pPr>
    </w:p>
    <w:p w:rsidR="0051671C" w:rsidRPr="00086FD9" w:rsidRDefault="0051671C" w:rsidP="0051671C">
      <w:pPr>
        <w:autoSpaceDE w:val="0"/>
        <w:autoSpaceDN w:val="0"/>
        <w:adjustRightInd w:val="0"/>
        <w:jc w:val="center"/>
        <w:rPr>
          <w:rFonts w:ascii="Times New Roman" w:hAnsi="Times New Roman" w:cs="Times New Roman"/>
          <w:sz w:val="24"/>
          <w:szCs w:val="24"/>
        </w:rPr>
      </w:pPr>
      <w:r w:rsidRPr="00086FD9">
        <w:rPr>
          <w:rFonts w:ascii="Times New Roman" w:hAnsi="Times New Roman" w:cs="Times New Roman"/>
          <w:sz w:val="24"/>
          <w:szCs w:val="24"/>
          <w:lang w:val="en-US"/>
        </w:rPr>
        <w:t>IV</w:t>
      </w:r>
      <w:r w:rsidRPr="00086FD9">
        <w:rPr>
          <w:rFonts w:ascii="Times New Roman" w:hAnsi="Times New Roman" w:cs="Times New Roman"/>
          <w:sz w:val="24"/>
          <w:szCs w:val="24"/>
        </w:rPr>
        <w:t>. Формы контроля за исполнением Административного регламента</w:t>
      </w:r>
    </w:p>
    <w:p w:rsidR="0051671C" w:rsidRPr="00086FD9" w:rsidRDefault="0051671C" w:rsidP="0051671C">
      <w:pPr>
        <w:autoSpaceDE w:val="0"/>
        <w:autoSpaceDN w:val="0"/>
        <w:adjustRightInd w:val="0"/>
        <w:jc w:val="center"/>
        <w:rPr>
          <w:rFonts w:ascii="Times New Roman" w:hAnsi="Times New Roman" w:cs="Times New Roman"/>
          <w:sz w:val="24"/>
          <w:szCs w:val="24"/>
        </w:rPr>
      </w:pPr>
    </w:p>
    <w:p w:rsidR="0051671C" w:rsidRPr="00086FD9" w:rsidRDefault="0051671C" w:rsidP="0051671C">
      <w:pPr>
        <w:autoSpaceDE w:val="0"/>
        <w:autoSpaceDN w:val="0"/>
        <w:adjustRightInd w:val="0"/>
        <w:ind w:firstLine="720"/>
        <w:jc w:val="both"/>
        <w:rPr>
          <w:rFonts w:ascii="Times New Roman" w:hAnsi="Times New Roman" w:cs="Times New Roman"/>
          <w:sz w:val="24"/>
          <w:szCs w:val="24"/>
        </w:rPr>
      </w:pPr>
      <w:r w:rsidRPr="00086FD9">
        <w:rPr>
          <w:rFonts w:ascii="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sidRPr="00086FD9">
        <w:rPr>
          <w:rFonts w:ascii="Times New Roman" w:hAnsi="Times New Roman" w:cs="Times New Roman"/>
          <w:sz w:val="24"/>
          <w:szCs w:val="24"/>
          <w:lang w:eastAsia="en-US"/>
        </w:rPr>
        <w:t xml:space="preserve">ответственными </w:t>
      </w:r>
      <w:r w:rsidRPr="00086FD9">
        <w:rPr>
          <w:rFonts w:ascii="Times New Roman" w:hAnsi="Times New Roman" w:cs="Times New Roman"/>
          <w:sz w:val="24"/>
          <w:szCs w:val="24"/>
        </w:rPr>
        <w:t>должностными лицами Администрации Краснощёковского района положений Административного регламента, плановых и внеплановых проверок полноты и качества предоставления муниципальной услуги.</w:t>
      </w:r>
    </w:p>
    <w:p w:rsidR="0051671C" w:rsidRPr="00086FD9" w:rsidRDefault="0051671C" w:rsidP="0051671C">
      <w:pPr>
        <w:widowControl w:val="0"/>
        <w:tabs>
          <w:tab w:val="left" w:pos="426"/>
        </w:tabs>
        <w:ind w:firstLine="720"/>
        <w:jc w:val="both"/>
        <w:rPr>
          <w:rFonts w:ascii="Times New Roman" w:hAnsi="Times New Roman" w:cs="Times New Roman"/>
          <w:spacing w:val="-4"/>
          <w:sz w:val="24"/>
          <w:szCs w:val="24"/>
        </w:rPr>
      </w:pPr>
      <w:r w:rsidRPr="00086FD9">
        <w:rPr>
          <w:rFonts w:ascii="Times New Roman" w:hAnsi="Times New Roman" w:cs="Times New Roman"/>
          <w:sz w:val="24"/>
          <w:szCs w:val="24"/>
          <w:lang w:eastAsia="en-US"/>
        </w:rPr>
        <w:t xml:space="preserve">4.2. Порядок осуществления текущего контроля за соблюдением и исполнением ответственными должностными лицами положений Административного регламента и </w:t>
      </w:r>
      <w:r w:rsidRPr="00086FD9">
        <w:rPr>
          <w:rFonts w:ascii="Times New Roman" w:hAnsi="Times New Roman" w:cs="Times New Roman"/>
          <w:sz w:val="24"/>
          <w:szCs w:val="24"/>
          <w:lang w:eastAsia="en-US"/>
        </w:rPr>
        <w:lastRenderedPageBreak/>
        <w:t>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086FD9">
        <w:rPr>
          <w:rFonts w:ascii="Times New Roman" w:hAnsi="Times New Roman" w:cs="Times New Roman"/>
          <w:sz w:val="24"/>
          <w:szCs w:val="24"/>
        </w:rPr>
        <w:t xml:space="preserve"> должностными</w:t>
      </w:r>
      <w:r w:rsidRPr="00086FD9">
        <w:rPr>
          <w:rFonts w:ascii="Times New Roman" w:hAnsi="Times New Roman" w:cs="Times New Roman"/>
          <w:sz w:val="24"/>
          <w:szCs w:val="24"/>
          <w:lang w:eastAsia="en-US"/>
        </w:rPr>
        <w:t xml:space="preserve"> лицами </w:t>
      </w:r>
      <w:r w:rsidRPr="00086FD9">
        <w:rPr>
          <w:rFonts w:ascii="Times New Roman" w:hAnsi="Times New Roman" w:cs="Times New Roman"/>
          <w:spacing w:val="-4"/>
          <w:sz w:val="24"/>
          <w:szCs w:val="24"/>
        </w:rPr>
        <w:t xml:space="preserve">осуществляется главой </w:t>
      </w:r>
      <w:r w:rsidRPr="00086FD9">
        <w:rPr>
          <w:rFonts w:ascii="Times New Roman" w:hAnsi="Times New Roman" w:cs="Times New Roman"/>
          <w:sz w:val="24"/>
          <w:szCs w:val="24"/>
        </w:rPr>
        <w:t>Администрации Краснощёковского района</w:t>
      </w:r>
      <w:r w:rsidRPr="00086FD9">
        <w:rPr>
          <w:rFonts w:ascii="Times New Roman" w:hAnsi="Times New Roman" w:cs="Times New Roman"/>
          <w:spacing w:val="-4"/>
          <w:sz w:val="24"/>
          <w:szCs w:val="24"/>
        </w:rPr>
        <w:t xml:space="preserve">, </w:t>
      </w:r>
      <w:r w:rsidRPr="00086FD9">
        <w:rPr>
          <w:rFonts w:ascii="Times New Roman" w:hAnsi="Times New Roman" w:cs="Times New Roman"/>
          <w:sz w:val="24"/>
          <w:szCs w:val="24"/>
        </w:rPr>
        <w:t>заместителем главы</w:t>
      </w:r>
      <w:r w:rsidRPr="00086FD9">
        <w:rPr>
          <w:rFonts w:ascii="Times New Roman" w:hAnsi="Times New Roman" w:cs="Times New Roman"/>
          <w:spacing w:val="-4"/>
          <w:sz w:val="24"/>
          <w:szCs w:val="24"/>
        </w:rPr>
        <w:t xml:space="preserve"> </w:t>
      </w:r>
      <w:r w:rsidRPr="00086FD9">
        <w:rPr>
          <w:rFonts w:ascii="Times New Roman" w:hAnsi="Times New Roman" w:cs="Times New Roman"/>
          <w:sz w:val="24"/>
          <w:szCs w:val="24"/>
        </w:rPr>
        <w:t>Администрации Краснощёковского района</w:t>
      </w:r>
      <w:r w:rsidRPr="00086FD9">
        <w:rPr>
          <w:rFonts w:ascii="Times New Roman" w:hAnsi="Times New Roman" w:cs="Times New Roman"/>
          <w:spacing w:val="-4"/>
          <w:sz w:val="24"/>
          <w:szCs w:val="24"/>
        </w:rPr>
        <w:t xml:space="preserve"> и начальником отдела по архитектуре и строительству</w:t>
      </w:r>
      <w:r w:rsidRPr="00086FD9">
        <w:rPr>
          <w:rFonts w:ascii="Times New Roman" w:hAnsi="Times New Roman" w:cs="Times New Roman"/>
          <w:spacing w:val="-4"/>
          <w:sz w:val="24"/>
          <w:szCs w:val="24"/>
          <w:u w:val="single"/>
        </w:rPr>
        <w:t xml:space="preserve">  </w:t>
      </w:r>
      <w:r w:rsidRPr="00086FD9">
        <w:rPr>
          <w:rFonts w:ascii="Times New Roman" w:hAnsi="Times New Roman" w:cs="Times New Roman"/>
          <w:sz w:val="24"/>
          <w:szCs w:val="24"/>
        </w:rPr>
        <w:t>Администрации Краснощёковского района</w:t>
      </w:r>
      <w:r w:rsidRPr="00086FD9">
        <w:rPr>
          <w:rFonts w:ascii="Times New Roman" w:hAnsi="Times New Roman" w:cs="Times New Roman"/>
          <w:spacing w:val="-4"/>
          <w:sz w:val="24"/>
          <w:szCs w:val="24"/>
        </w:rPr>
        <w:t>.</w:t>
      </w:r>
    </w:p>
    <w:p w:rsidR="0051671C" w:rsidRPr="00086FD9" w:rsidRDefault="0051671C" w:rsidP="0051671C">
      <w:pPr>
        <w:ind w:firstLine="720"/>
        <w:jc w:val="both"/>
        <w:rPr>
          <w:rFonts w:ascii="Times New Roman" w:hAnsi="Times New Roman" w:cs="Times New Roman"/>
          <w:sz w:val="24"/>
          <w:szCs w:val="24"/>
          <w:lang w:eastAsia="en-US"/>
        </w:rPr>
      </w:pPr>
      <w:r w:rsidRPr="00086FD9">
        <w:rPr>
          <w:rFonts w:ascii="Times New Roman" w:hAnsi="Times New Roman" w:cs="Times New Roman"/>
          <w:sz w:val="24"/>
          <w:szCs w:val="24"/>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51671C" w:rsidRPr="00086FD9" w:rsidRDefault="0051671C" w:rsidP="0051671C">
      <w:pPr>
        <w:widowControl w:val="0"/>
        <w:tabs>
          <w:tab w:val="left" w:pos="426"/>
        </w:tabs>
        <w:ind w:firstLine="720"/>
        <w:jc w:val="both"/>
        <w:rPr>
          <w:rFonts w:ascii="Times New Roman" w:hAnsi="Times New Roman" w:cs="Times New Roman"/>
          <w:spacing w:val="-4"/>
          <w:sz w:val="24"/>
          <w:szCs w:val="24"/>
        </w:rPr>
      </w:pPr>
      <w:r w:rsidRPr="00086FD9">
        <w:rPr>
          <w:rFonts w:ascii="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51671C" w:rsidRPr="00086FD9" w:rsidRDefault="0051671C" w:rsidP="0051671C">
      <w:pPr>
        <w:widowControl w:val="0"/>
        <w:tabs>
          <w:tab w:val="left" w:pos="426"/>
        </w:tabs>
        <w:ind w:firstLine="720"/>
        <w:jc w:val="both"/>
        <w:rPr>
          <w:rFonts w:ascii="Times New Roman" w:hAnsi="Times New Roman" w:cs="Times New Roman"/>
          <w:sz w:val="24"/>
          <w:szCs w:val="24"/>
        </w:rPr>
      </w:pPr>
      <w:r w:rsidRPr="00086FD9">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086FD9">
        <w:rPr>
          <w:rFonts w:ascii="Times New Roman" w:hAnsi="Times New Roman" w:cs="Times New Roman"/>
          <w:spacing w:val="-4"/>
          <w:sz w:val="24"/>
          <w:szCs w:val="24"/>
        </w:rPr>
        <w:t>главой (заместителем главы)</w:t>
      </w:r>
      <w:r w:rsidRPr="00086FD9">
        <w:rPr>
          <w:rFonts w:ascii="Times New Roman" w:hAnsi="Times New Roman" w:cs="Times New Roman"/>
          <w:spacing w:val="-4"/>
          <w:sz w:val="24"/>
          <w:szCs w:val="24"/>
          <w:u w:val="single"/>
        </w:rPr>
        <w:t xml:space="preserve"> </w:t>
      </w:r>
      <w:r w:rsidRPr="00086FD9">
        <w:rPr>
          <w:rFonts w:ascii="Times New Roman" w:hAnsi="Times New Roman" w:cs="Times New Roman"/>
          <w:sz w:val="24"/>
          <w:szCs w:val="24"/>
        </w:rPr>
        <w:t>Администрации Краснощёковского района</w:t>
      </w:r>
      <w:r w:rsidRPr="00086FD9">
        <w:rPr>
          <w:rFonts w:ascii="Times New Roman" w:hAnsi="Times New Roman" w:cs="Times New Roman"/>
          <w:spacing w:val="-4"/>
          <w:sz w:val="24"/>
          <w:szCs w:val="24"/>
        </w:rPr>
        <w:t>.</w:t>
      </w:r>
    </w:p>
    <w:p w:rsidR="0051671C" w:rsidRPr="00086FD9" w:rsidRDefault="0051671C" w:rsidP="0051671C">
      <w:pPr>
        <w:widowControl w:val="0"/>
        <w:tabs>
          <w:tab w:val="left" w:pos="426"/>
        </w:tabs>
        <w:ind w:firstLine="720"/>
        <w:jc w:val="both"/>
        <w:rPr>
          <w:rFonts w:ascii="Times New Roman" w:hAnsi="Times New Roman" w:cs="Times New Roman"/>
          <w:sz w:val="24"/>
          <w:szCs w:val="24"/>
        </w:rPr>
      </w:pPr>
      <w:r w:rsidRPr="00086FD9">
        <w:rPr>
          <w:rFonts w:ascii="Times New Roman" w:hAnsi="Times New Roman" w:cs="Times New Roman"/>
          <w:spacing w:val="-2"/>
          <w:sz w:val="24"/>
          <w:szCs w:val="24"/>
        </w:rPr>
        <w:t>Результаты деятельности комиссии оформляются в виде Акта</w:t>
      </w:r>
      <w:r w:rsidRPr="00086FD9">
        <w:rPr>
          <w:rFonts w:ascii="Times New Roman" w:hAnsi="Times New Roman" w:cs="Times New Roman"/>
          <w:sz w:val="24"/>
          <w:szCs w:val="24"/>
        </w:rPr>
        <w:t xml:space="preserve"> проверки полноты и качества предоставления муниципальной услуги (далее – «Акт»)</w:t>
      </w:r>
      <w:r w:rsidRPr="00086FD9">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sidRPr="00086FD9">
        <w:rPr>
          <w:rFonts w:ascii="Times New Roman" w:hAnsi="Times New Roman" w:cs="Times New Roman"/>
          <w:sz w:val="24"/>
          <w:szCs w:val="24"/>
        </w:rPr>
        <w:t>Акт подписывается членами комиссии.</w:t>
      </w:r>
    </w:p>
    <w:p w:rsidR="0051671C" w:rsidRPr="00086FD9" w:rsidRDefault="0051671C" w:rsidP="0051671C">
      <w:pPr>
        <w:autoSpaceDE w:val="0"/>
        <w:autoSpaceDN w:val="0"/>
        <w:adjustRightInd w:val="0"/>
        <w:ind w:firstLine="720"/>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51671C" w:rsidRPr="00086FD9" w:rsidRDefault="0051671C" w:rsidP="0051671C">
      <w:pPr>
        <w:widowControl w:val="0"/>
        <w:ind w:firstLine="720"/>
        <w:jc w:val="both"/>
        <w:rPr>
          <w:rFonts w:ascii="Times New Roman" w:hAnsi="Times New Roman" w:cs="Times New Roman"/>
          <w:sz w:val="24"/>
          <w:szCs w:val="24"/>
        </w:rPr>
      </w:pPr>
      <w:r w:rsidRPr="00086FD9">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1671C" w:rsidRPr="00086FD9" w:rsidRDefault="0051671C" w:rsidP="0051671C">
      <w:pPr>
        <w:widowControl w:val="0"/>
        <w:ind w:firstLine="720"/>
        <w:jc w:val="both"/>
        <w:rPr>
          <w:rFonts w:ascii="Times New Roman" w:hAnsi="Times New Roman" w:cs="Times New Roman"/>
          <w:sz w:val="24"/>
          <w:szCs w:val="24"/>
        </w:rPr>
      </w:pPr>
      <w:r w:rsidRPr="00086FD9">
        <w:rPr>
          <w:rFonts w:ascii="Times New Roman" w:hAnsi="Times New Roman" w:cs="Times New Roman"/>
          <w:sz w:val="24"/>
          <w:szCs w:val="24"/>
        </w:rPr>
        <w:t xml:space="preserve">Персональная ответственность </w:t>
      </w:r>
      <w:r w:rsidRPr="00086FD9">
        <w:rPr>
          <w:rFonts w:ascii="Times New Roman" w:hAnsi="Times New Roman" w:cs="Times New Roman"/>
          <w:sz w:val="24"/>
          <w:szCs w:val="24"/>
          <w:lang w:eastAsia="en-US"/>
        </w:rPr>
        <w:t xml:space="preserve">должностных лиц </w:t>
      </w:r>
      <w:r w:rsidRPr="00086FD9">
        <w:rPr>
          <w:rFonts w:ascii="Times New Roman" w:hAnsi="Times New Roman" w:cs="Times New Roman"/>
          <w:sz w:val="24"/>
          <w:szCs w:val="24"/>
        </w:rPr>
        <w:t>Администрации Краснощёковского района закрепляется в их должностных инструкциях в соответствии с требованиями законодательства Российской Федерации.</w:t>
      </w:r>
    </w:p>
    <w:p w:rsidR="0051671C" w:rsidRPr="00086FD9" w:rsidRDefault="0051671C" w:rsidP="0051671C">
      <w:pPr>
        <w:widowControl w:val="0"/>
        <w:autoSpaceDE w:val="0"/>
        <w:autoSpaceDN w:val="0"/>
        <w:adjustRightInd w:val="0"/>
        <w:jc w:val="center"/>
        <w:outlineLvl w:val="2"/>
        <w:rPr>
          <w:rFonts w:ascii="Times New Roman" w:hAnsi="Times New Roman" w:cs="Times New Roman"/>
          <w:sz w:val="24"/>
          <w:szCs w:val="24"/>
        </w:rPr>
      </w:pPr>
    </w:p>
    <w:p w:rsidR="0051671C" w:rsidRPr="00086FD9" w:rsidRDefault="0051671C" w:rsidP="0051671C">
      <w:pPr>
        <w:widowControl w:val="0"/>
        <w:spacing w:line="240" w:lineRule="exact"/>
        <w:jc w:val="center"/>
        <w:rPr>
          <w:rFonts w:ascii="Times New Roman" w:hAnsi="Times New Roman" w:cs="Times New Roman"/>
          <w:sz w:val="24"/>
          <w:szCs w:val="24"/>
        </w:rPr>
      </w:pPr>
      <w:r w:rsidRPr="00086FD9">
        <w:rPr>
          <w:rFonts w:ascii="Times New Roman" w:hAnsi="Times New Roman" w:cs="Times New Roman"/>
          <w:sz w:val="24"/>
          <w:szCs w:val="24"/>
          <w:lang w:val="en-US"/>
        </w:rPr>
        <w:t>V</w:t>
      </w:r>
      <w:r w:rsidRPr="00086FD9">
        <w:rPr>
          <w:rFonts w:ascii="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086FD9">
        <w:rPr>
          <w:rStyle w:val="aff1"/>
          <w:rFonts w:ascii="Times New Roman" w:hAnsi="Times New Roman" w:cs="Times New Roman"/>
          <w:sz w:val="24"/>
          <w:szCs w:val="24"/>
        </w:rPr>
        <w:footnoteReference w:id="5"/>
      </w:r>
      <w:r w:rsidRPr="00086FD9">
        <w:rPr>
          <w:rFonts w:ascii="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51671C" w:rsidRPr="00086FD9" w:rsidRDefault="0051671C" w:rsidP="0051671C">
      <w:pPr>
        <w:widowControl w:val="0"/>
        <w:ind w:right="79"/>
        <w:jc w:val="center"/>
        <w:rPr>
          <w:rFonts w:ascii="Times New Roman" w:hAnsi="Times New Roman" w:cs="Times New Roman"/>
          <w:sz w:val="24"/>
          <w:szCs w:val="24"/>
        </w:rPr>
      </w:pP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rPr>
      </w:pPr>
      <w:r w:rsidRPr="00086FD9">
        <w:rPr>
          <w:rFonts w:ascii="Times New Roman" w:hAnsi="Times New Roman" w:cs="Times New Roman"/>
          <w:b/>
          <w:sz w:val="24"/>
          <w:szCs w:val="24"/>
          <w:lang w:eastAsia="en-US"/>
        </w:rPr>
        <w:t>5.1.</w:t>
      </w:r>
      <w:r w:rsidRPr="00086FD9">
        <w:rPr>
          <w:rFonts w:ascii="Times New Roman" w:hAnsi="Times New Roman" w:cs="Times New Roman"/>
          <w:sz w:val="24"/>
          <w:szCs w:val="24"/>
          <w:lang w:eastAsia="en-US"/>
        </w:rPr>
        <w:t xml:space="preserve"> </w:t>
      </w:r>
      <w:r w:rsidRPr="00086FD9">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Администрации Краснощёковского района, должностных лиц </w:t>
      </w:r>
      <w:r w:rsidRPr="00086FD9">
        <w:rPr>
          <w:rFonts w:ascii="Times New Roman" w:hAnsi="Times New Roman" w:cs="Times New Roman"/>
          <w:sz w:val="24"/>
          <w:szCs w:val="24"/>
        </w:rPr>
        <w:lastRenderedPageBreak/>
        <w:t>Администрации Краснощёковского района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rPr>
      </w:pPr>
      <w:r w:rsidRPr="00086FD9">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b/>
          <w:sz w:val="24"/>
          <w:szCs w:val="24"/>
          <w:lang w:eastAsia="en-US"/>
        </w:rPr>
        <w:t>5.2.</w:t>
      </w:r>
      <w:r w:rsidRPr="00086FD9">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2) нарушение срока предоставления муниципальной услуги;</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 xml:space="preserve">3) требование у заявителя документов </w:t>
      </w:r>
      <w:r w:rsidRPr="00086FD9">
        <w:rPr>
          <w:rFonts w:ascii="Times New Roman"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sidRPr="00086FD9">
        <w:rPr>
          <w:rFonts w:ascii="Times New Roman" w:hAnsi="Times New Roman" w:cs="Times New Roman"/>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8) нарушение срока или порядка выдачи документов по результатам предоставления муниципальной услуги;</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lang w:eastAsia="en-US"/>
        </w:rPr>
        <w:lastRenderedPageBreak/>
        <w:t>10)</w:t>
      </w:r>
      <w:r w:rsidRPr="00086FD9">
        <w:rPr>
          <w:rFonts w:ascii="Times New Roman" w:hAnsi="Times New Roman" w:cs="Times New Roman"/>
          <w:sz w:val="24"/>
          <w:szCs w:val="24"/>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8" w:history="1">
        <w:r w:rsidRPr="00086FD9">
          <w:rPr>
            <w:rStyle w:val="a3"/>
            <w:rFonts w:ascii="Times New Roman" w:hAnsi="Times New Roman" w:cs="Times New Roman"/>
            <w:color w:val="auto"/>
            <w:sz w:val="24"/>
            <w:szCs w:val="24"/>
          </w:rPr>
          <w:t>пунктом 4 части 1 статьи 7</w:t>
        </w:r>
      </w:hyperlink>
      <w:r w:rsidRPr="00086FD9">
        <w:rPr>
          <w:rFonts w:ascii="Times New Roman"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Федерального закона от 27.07.2010 № 210-ФЗ «Об организации предоставления государственных и муниципальных услуг»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9" w:history="1">
        <w:r w:rsidRPr="00086FD9">
          <w:rPr>
            <w:rStyle w:val="a3"/>
            <w:rFonts w:ascii="Times New Roman" w:hAnsi="Times New Roman" w:cs="Times New Roman"/>
            <w:color w:val="auto"/>
            <w:sz w:val="24"/>
            <w:szCs w:val="24"/>
          </w:rPr>
          <w:t>частью 1.3 статьи 16</w:t>
        </w:r>
      </w:hyperlink>
      <w:r w:rsidRPr="00086FD9">
        <w:rPr>
          <w:rFonts w:ascii="Times New Roman"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b/>
          <w:sz w:val="24"/>
          <w:szCs w:val="24"/>
          <w:lang w:eastAsia="en-US"/>
        </w:rPr>
        <w:t>5.3.</w:t>
      </w:r>
      <w:r w:rsidRPr="00086FD9">
        <w:rPr>
          <w:rFonts w:ascii="Times New Roman" w:hAnsi="Times New Roman" w:cs="Times New Roman"/>
          <w:sz w:val="24"/>
          <w:szCs w:val="24"/>
          <w:lang w:eastAsia="en-US"/>
        </w:rPr>
        <w:t xml:space="preserve"> Общие требования к порядку подачи и рассмотрения жалобы.</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rPr>
      </w:pPr>
      <w:r w:rsidRPr="00086FD9">
        <w:rPr>
          <w:rFonts w:ascii="Times New Roman" w:hAnsi="Times New Roman" w:cs="Times New Roman"/>
          <w:b/>
          <w:sz w:val="24"/>
          <w:szCs w:val="24"/>
          <w:lang w:eastAsia="en-US"/>
        </w:rPr>
        <w:t>5.3.1.</w:t>
      </w:r>
      <w:r w:rsidRPr="00086FD9">
        <w:rPr>
          <w:rFonts w:ascii="Times New Roman" w:hAnsi="Times New Roman" w:cs="Times New Roman"/>
          <w:sz w:val="24"/>
          <w:szCs w:val="24"/>
          <w:lang w:eastAsia="en-US"/>
        </w:rPr>
        <w:t xml:space="preserve"> </w:t>
      </w:r>
      <w:r w:rsidRPr="00086FD9">
        <w:rPr>
          <w:rFonts w:ascii="Times New Roman" w:hAnsi="Times New Roman" w:cs="Times New Roman"/>
          <w:sz w:val="24"/>
          <w:szCs w:val="24"/>
        </w:rPr>
        <w:t xml:space="preserve">Жалоба подается заявителем в письменной форме на бумажном носителе, </w:t>
      </w:r>
      <w:r w:rsidRPr="00086FD9">
        <w:rPr>
          <w:rFonts w:ascii="Times New Roman" w:hAnsi="Times New Roman" w:cs="Times New Roman"/>
          <w:strike/>
          <w:sz w:val="24"/>
          <w:szCs w:val="24"/>
        </w:rPr>
        <w:br/>
      </w:r>
      <w:r w:rsidRPr="00086FD9">
        <w:rPr>
          <w:rFonts w:ascii="Times New Roman" w:hAnsi="Times New Roman" w:cs="Times New Roman"/>
          <w:sz w:val="24"/>
          <w:szCs w:val="24"/>
        </w:rPr>
        <w:t xml:space="preserve">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rPr>
      </w:pPr>
      <w:r w:rsidRPr="00086FD9">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главе Администрации Краснощёковского района. </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rPr>
      </w:pPr>
      <w:r w:rsidRPr="00086FD9">
        <w:rPr>
          <w:rFonts w:ascii="Times New Roman" w:hAnsi="Times New Roman" w:cs="Times New Roman"/>
          <w:sz w:val="24"/>
          <w:szCs w:val="24"/>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b/>
          <w:sz w:val="24"/>
          <w:szCs w:val="24"/>
          <w:lang w:eastAsia="en-US"/>
        </w:rPr>
        <w:t>5.3.2.</w:t>
      </w:r>
      <w:r w:rsidRPr="00086FD9">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086FD9">
        <w:rPr>
          <w:rFonts w:ascii="Times New Roman" w:hAnsi="Times New Roman" w:cs="Times New Roman"/>
          <w:sz w:val="24"/>
          <w:szCs w:val="24"/>
        </w:rPr>
        <w:t>Администрации Краснощёковского района</w:t>
      </w:r>
      <w:r w:rsidRPr="00086FD9">
        <w:rPr>
          <w:rFonts w:ascii="Times New Roman" w:hAnsi="Times New Roman" w:cs="Times New Roman"/>
          <w:sz w:val="24"/>
          <w:szCs w:val="24"/>
          <w:lang w:eastAsia="en-US"/>
        </w:rPr>
        <w:t>, Единый портал государственных и муниципальных услуг (функций)</w:t>
      </w:r>
      <w:r w:rsidRPr="00086FD9">
        <w:rPr>
          <w:rFonts w:ascii="Times New Roman" w:hAnsi="Times New Roman" w:cs="Times New Roman"/>
          <w:sz w:val="24"/>
          <w:szCs w:val="24"/>
        </w:rPr>
        <w:t xml:space="preserve"> </w:t>
      </w:r>
      <w:r w:rsidRPr="00086FD9">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b/>
          <w:sz w:val="24"/>
          <w:szCs w:val="24"/>
          <w:lang w:eastAsia="en-US"/>
        </w:rPr>
        <w:t>5.3.3.</w:t>
      </w:r>
      <w:r w:rsidRPr="00086FD9">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lastRenderedPageBreak/>
        <w:t>б) Единого портала государственных и муниципальных услуг (функций);</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в) портала досудебного обжалования (do.gosuslugi.ru).</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b/>
          <w:sz w:val="24"/>
          <w:szCs w:val="24"/>
          <w:lang w:eastAsia="en-US"/>
        </w:rPr>
        <w:t xml:space="preserve">5.4. </w:t>
      </w:r>
      <w:r w:rsidRPr="00086FD9">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Время приема жалоб совпадает со временем предоставления муниципальной услуги.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b/>
          <w:sz w:val="24"/>
          <w:szCs w:val="24"/>
        </w:rPr>
        <w:t>5.5.</w:t>
      </w:r>
      <w:r w:rsidRPr="00086FD9">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bookmarkStart w:id="16" w:name="Par26"/>
      <w:bookmarkEnd w:id="16"/>
      <w:r w:rsidRPr="00086FD9">
        <w:rPr>
          <w:rFonts w:ascii="Times New Roman" w:hAnsi="Times New Roman" w:cs="Times New Roman"/>
          <w:b/>
          <w:sz w:val="24"/>
          <w:szCs w:val="24"/>
        </w:rPr>
        <w:t>5.6.</w:t>
      </w:r>
      <w:r w:rsidRPr="00086FD9">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1671C" w:rsidRPr="00086FD9" w:rsidRDefault="0051671C" w:rsidP="0051671C">
      <w:pPr>
        <w:autoSpaceDE w:val="0"/>
        <w:autoSpaceDN w:val="0"/>
        <w:adjustRightInd w:val="0"/>
        <w:spacing w:before="220"/>
        <w:ind w:firstLine="709"/>
        <w:jc w:val="both"/>
        <w:rPr>
          <w:rFonts w:ascii="Times New Roman" w:hAnsi="Times New Roman" w:cs="Times New Roman"/>
          <w:sz w:val="24"/>
          <w:szCs w:val="24"/>
        </w:rPr>
      </w:pPr>
      <w:r w:rsidRPr="00086FD9">
        <w:rPr>
          <w:rFonts w:ascii="Times New Roman" w:hAnsi="Times New Roman" w:cs="Times New Roman"/>
          <w:b/>
          <w:sz w:val="24"/>
          <w:szCs w:val="24"/>
        </w:rPr>
        <w:t>5.7.</w:t>
      </w:r>
      <w:r w:rsidRPr="00086FD9">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1671C" w:rsidRPr="00086FD9" w:rsidRDefault="0051671C" w:rsidP="0051671C">
      <w:pPr>
        <w:autoSpaceDE w:val="0"/>
        <w:autoSpaceDN w:val="0"/>
        <w:adjustRightInd w:val="0"/>
        <w:spacing w:before="220"/>
        <w:ind w:firstLine="709"/>
        <w:jc w:val="both"/>
        <w:rPr>
          <w:rFonts w:ascii="Times New Roman" w:hAnsi="Times New Roman" w:cs="Times New Roman"/>
          <w:sz w:val="24"/>
          <w:szCs w:val="24"/>
        </w:rPr>
      </w:pPr>
      <w:r w:rsidRPr="00086FD9">
        <w:rPr>
          <w:rFonts w:ascii="Times New Roman" w:hAnsi="Times New Roman" w:cs="Times New Roman"/>
          <w:b/>
          <w:sz w:val="24"/>
          <w:szCs w:val="24"/>
        </w:rPr>
        <w:t>5.8.</w:t>
      </w:r>
      <w:r w:rsidRPr="00086FD9">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51671C" w:rsidRPr="00086FD9" w:rsidRDefault="0051671C" w:rsidP="0051671C">
      <w:pPr>
        <w:autoSpaceDE w:val="0"/>
        <w:autoSpaceDN w:val="0"/>
        <w:adjustRightInd w:val="0"/>
        <w:spacing w:before="220"/>
        <w:ind w:firstLine="709"/>
        <w:jc w:val="both"/>
        <w:rPr>
          <w:rFonts w:ascii="Times New Roman" w:hAnsi="Times New Roman" w:cs="Times New Roman"/>
          <w:sz w:val="24"/>
          <w:szCs w:val="24"/>
        </w:rPr>
      </w:pPr>
      <w:r w:rsidRPr="00086FD9">
        <w:rPr>
          <w:rFonts w:ascii="Times New Roman" w:hAnsi="Times New Roman" w:cs="Times New Roman"/>
          <w:b/>
          <w:sz w:val="24"/>
          <w:szCs w:val="24"/>
        </w:rPr>
        <w:t>5.9. </w:t>
      </w:r>
      <w:r w:rsidRPr="00086FD9">
        <w:rPr>
          <w:rFonts w:ascii="Times New Roman" w:hAnsi="Times New Roman" w:cs="Times New Roman"/>
          <w:sz w:val="24"/>
          <w:szCs w:val="24"/>
        </w:rPr>
        <w:t>Срок рассмотрения жалобы исчисляется со дня регистрации жалобы в Управлении.</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b/>
          <w:sz w:val="24"/>
          <w:szCs w:val="24"/>
          <w:lang w:eastAsia="en-US"/>
        </w:rPr>
        <w:t>5.10.</w:t>
      </w:r>
      <w:r w:rsidRPr="00086FD9">
        <w:rPr>
          <w:rFonts w:ascii="Times New Roman" w:hAnsi="Times New Roman" w:cs="Times New Roman"/>
          <w:sz w:val="24"/>
          <w:szCs w:val="24"/>
          <w:lang w:eastAsia="en-US"/>
        </w:rPr>
        <w:t xml:space="preserve"> Жалоба должна содержать:</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lastRenderedPageBreak/>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p>
    <w:p w:rsidR="0051671C" w:rsidRPr="00086FD9" w:rsidRDefault="0051671C" w:rsidP="0051671C">
      <w:pPr>
        <w:autoSpaceDE w:val="0"/>
        <w:autoSpaceDN w:val="0"/>
        <w:adjustRightInd w:val="0"/>
        <w:ind w:firstLine="709"/>
        <w:jc w:val="both"/>
        <w:outlineLvl w:val="1"/>
        <w:rPr>
          <w:rFonts w:ascii="Times New Roman" w:hAnsi="Times New Roman" w:cs="Times New Roman"/>
          <w:b/>
          <w:sz w:val="24"/>
          <w:szCs w:val="24"/>
          <w:lang w:eastAsia="en-US"/>
        </w:rPr>
      </w:pPr>
      <w:r w:rsidRPr="00086FD9">
        <w:rPr>
          <w:rFonts w:ascii="Times New Roman" w:hAnsi="Times New Roman" w:cs="Times New Roman"/>
          <w:b/>
          <w:sz w:val="24"/>
          <w:szCs w:val="24"/>
          <w:lang w:eastAsia="en-US"/>
        </w:rPr>
        <w:t xml:space="preserve">5.11. </w:t>
      </w:r>
      <w:r w:rsidRPr="00086FD9">
        <w:rPr>
          <w:rFonts w:ascii="Times New Roman" w:hAnsi="Times New Roman" w:cs="Times New Roman"/>
          <w:sz w:val="24"/>
          <w:szCs w:val="24"/>
          <w:lang w:eastAsia="en-US"/>
        </w:rPr>
        <w:t>Орган местного самоуправления обеспечивает:</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оснащение мест приема жалоб;</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b/>
          <w:sz w:val="24"/>
          <w:szCs w:val="24"/>
          <w:lang w:eastAsia="en-US"/>
        </w:rPr>
        <w:t>5.12. </w:t>
      </w:r>
      <w:r w:rsidRPr="00086FD9">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b/>
          <w:sz w:val="24"/>
          <w:szCs w:val="24"/>
          <w:lang w:eastAsia="en-US"/>
        </w:rPr>
        <w:t>5.13.</w:t>
      </w:r>
      <w:r w:rsidRPr="00086FD9">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w:t>
      </w:r>
      <w:r w:rsidRPr="00086FD9">
        <w:rPr>
          <w:rFonts w:ascii="Times New Roman" w:hAnsi="Times New Roman" w:cs="Times New Roman"/>
          <w:sz w:val="24"/>
          <w:szCs w:val="24"/>
          <w:lang w:eastAsia="en-US"/>
        </w:rPr>
        <w:lastRenderedPageBreak/>
        <w:t xml:space="preserve">рассмотрению в течение пятнадцати рабочих дней со дня ее регистрации, а в случае обжалования отказа </w:t>
      </w:r>
      <w:r w:rsidRPr="00086FD9">
        <w:rPr>
          <w:rFonts w:ascii="Times New Roman" w:hAnsi="Times New Roman" w:cs="Times New Roman"/>
          <w:sz w:val="24"/>
          <w:szCs w:val="24"/>
        </w:rPr>
        <w:t>Администрации Краснощёковского района</w:t>
      </w:r>
      <w:r w:rsidRPr="00086FD9">
        <w:rPr>
          <w:rFonts w:ascii="Times New Roman" w:hAnsi="Times New Roman" w:cs="Times New Roman"/>
          <w:sz w:val="24"/>
          <w:szCs w:val="24"/>
          <w:lang w:eastAsia="en-US"/>
        </w:rPr>
        <w:t xml:space="preserve">, должностного лица </w:t>
      </w:r>
      <w:r w:rsidRPr="00086FD9">
        <w:rPr>
          <w:rFonts w:ascii="Times New Roman" w:hAnsi="Times New Roman" w:cs="Times New Roman"/>
          <w:sz w:val="24"/>
          <w:szCs w:val="24"/>
        </w:rPr>
        <w:t>Администрации Краснощёковского района</w:t>
      </w:r>
      <w:r w:rsidRPr="00086FD9">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b/>
          <w:sz w:val="24"/>
          <w:szCs w:val="24"/>
          <w:lang w:eastAsia="en-US"/>
        </w:rPr>
        <w:t>5.14.</w:t>
      </w:r>
      <w:r w:rsidRPr="00086FD9">
        <w:rPr>
          <w:rFonts w:ascii="Times New Roman" w:hAnsi="Times New Roman" w:cs="Times New Roman"/>
          <w:sz w:val="24"/>
          <w:szCs w:val="24"/>
          <w:lang w:eastAsia="en-US"/>
        </w:rPr>
        <w:t xml:space="preserve"> По результатам рассмотрения жалобы  </w:t>
      </w:r>
      <w:r w:rsidRPr="00086FD9">
        <w:rPr>
          <w:rFonts w:ascii="Times New Roman" w:hAnsi="Times New Roman" w:cs="Times New Roman"/>
          <w:sz w:val="24"/>
          <w:szCs w:val="24"/>
        </w:rPr>
        <w:t>глава Администрации Краснощёковского района,</w:t>
      </w:r>
      <w:r w:rsidRPr="00086FD9">
        <w:rPr>
          <w:rFonts w:ascii="Times New Roman" w:hAnsi="Times New Roman" w:cs="Times New Roman"/>
          <w:sz w:val="24"/>
          <w:szCs w:val="24"/>
          <w:lang w:eastAsia="en-US"/>
        </w:rPr>
        <w:t xml:space="preserve"> заместитель главы </w:t>
      </w:r>
      <w:r w:rsidRPr="00086FD9">
        <w:rPr>
          <w:rFonts w:ascii="Times New Roman" w:hAnsi="Times New Roman" w:cs="Times New Roman"/>
          <w:sz w:val="24"/>
          <w:szCs w:val="24"/>
        </w:rPr>
        <w:t>Администрации Краснощёковского района</w:t>
      </w:r>
      <w:r w:rsidRPr="00086FD9">
        <w:rPr>
          <w:rFonts w:ascii="Times New Roman" w:hAnsi="Times New Roman" w:cs="Times New Roman"/>
          <w:sz w:val="24"/>
          <w:szCs w:val="24"/>
          <w:lang w:eastAsia="en-US"/>
        </w:rPr>
        <w:t xml:space="preserve"> принимает одно из следующих решений:</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 xml:space="preserve">1) удовлетворяет жалобу, в том числе в форме отмены принятого решения, исправления допущенных </w:t>
      </w:r>
      <w:r w:rsidRPr="00086FD9">
        <w:rPr>
          <w:rFonts w:ascii="Times New Roman" w:hAnsi="Times New Roman" w:cs="Times New Roman"/>
          <w:sz w:val="24"/>
          <w:szCs w:val="24"/>
        </w:rPr>
        <w:t>Администрацией Краснощёковского района</w:t>
      </w:r>
      <w:r w:rsidRPr="00086FD9">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2) отказывает в удовлетворении жалобы.</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rPr>
      </w:pPr>
      <w:r w:rsidRPr="00086FD9">
        <w:rPr>
          <w:rFonts w:ascii="Times New Roman" w:hAnsi="Times New Roman" w:cs="Times New Roman"/>
          <w:b/>
          <w:sz w:val="24"/>
          <w:szCs w:val="24"/>
          <w:lang w:eastAsia="en-US"/>
        </w:rPr>
        <w:t>5.15.</w:t>
      </w:r>
      <w:r w:rsidRPr="00086FD9">
        <w:rPr>
          <w:rFonts w:ascii="Times New Roman" w:hAnsi="Times New Roman" w:cs="Times New Roman"/>
          <w:sz w:val="24"/>
          <w:szCs w:val="24"/>
          <w:lang w:eastAsia="en-US"/>
        </w:rPr>
        <w:t xml:space="preserve"> </w:t>
      </w:r>
      <w:r w:rsidRPr="00086FD9">
        <w:rPr>
          <w:rFonts w:ascii="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51671C" w:rsidRPr="00086FD9" w:rsidRDefault="0051671C" w:rsidP="0051671C">
      <w:pPr>
        <w:autoSpaceDE w:val="0"/>
        <w:autoSpaceDN w:val="0"/>
        <w:adjustRightInd w:val="0"/>
        <w:ind w:firstLine="709"/>
        <w:jc w:val="both"/>
        <w:rPr>
          <w:rFonts w:ascii="Times New Roman" w:hAnsi="Times New Roman" w:cs="Times New Roman"/>
          <w:sz w:val="24"/>
          <w:szCs w:val="24"/>
        </w:rPr>
      </w:pPr>
      <w:r w:rsidRPr="00086FD9">
        <w:rPr>
          <w:rFonts w:ascii="Times New Roman" w:hAnsi="Times New Roman" w:cs="Times New Roman"/>
          <w:b/>
          <w:sz w:val="24"/>
          <w:szCs w:val="24"/>
        </w:rPr>
        <w:t>5.15.1</w:t>
      </w:r>
      <w:r w:rsidRPr="00086FD9">
        <w:rPr>
          <w:rFonts w:ascii="Times New Roman" w:hAnsi="Times New Roman" w:cs="Times New Roman"/>
          <w:sz w:val="24"/>
          <w:szCs w:val="24"/>
        </w:rPr>
        <w:t>.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1671C" w:rsidRPr="00086FD9" w:rsidRDefault="0051671C" w:rsidP="0051671C">
      <w:pPr>
        <w:autoSpaceDE w:val="0"/>
        <w:autoSpaceDN w:val="0"/>
        <w:adjustRightInd w:val="0"/>
        <w:ind w:firstLine="540"/>
        <w:jc w:val="both"/>
        <w:rPr>
          <w:rFonts w:ascii="Times New Roman" w:hAnsi="Times New Roman" w:cs="Times New Roman"/>
          <w:sz w:val="24"/>
          <w:szCs w:val="24"/>
        </w:rPr>
      </w:pPr>
      <w:r w:rsidRPr="00086FD9">
        <w:rPr>
          <w:rFonts w:ascii="Times New Roman" w:hAnsi="Times New Roman" w:cs="Times New Roman"/>
          <w:b/>
          <w:sz w:val="24"/>
          <w:szCs w:val="24"/>
        </w:rPr>
        <w:t>5.15.2.</w:t>
      </w:r>
      <w:r w:rsidRPr="00086FD9">
        <w:rPr>
          <w:rFonts w:ascii="Times New Roman" w:hAnsi="Times New Roman" w:cs="Times New Roman"/>
          <w:sz w:val="24"/>
          <w:szCs w:val="24"/>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rPr>
      </w:pPr>
      <w:r w:rsidRPr="00086FD9">
        <w:rPr>
          <w:rFonts w:ascii="Times New Roman" w:hAnsi="Times New Roman" w:cs="Times New Roman"/>
          <w:b/>
          <w:sz w:val="24"/>
          <w:szCs w:val="24"/>
        </w:rPr>
        <w:t>5.16</w:t>
      </w:r>
      <w:r w:rsidRPr="00086FD9">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b/>
          <w:sz w:val="24"/>
          <w:szCs w:val="24"/>
          <w:lang w:eastAsia="en-US"/>
        </w:rPr>
        <w:lastRenderedPageBreak/>
        <w:t xml:space="preserve">5.17. </w:t>
      </w:r>
      <w:r w:rsidRPr="00086FD9">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r w:rsidRPr="00086FD9">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51671C" w:rsidRPr="00086FD9" w:rsidRDefault="0051671C" w:rsidP="0051671C">
      <w:pPr>
        <w:autoSpaceDE w:val="0"/>
        <w:autoSpaceDN w:val="0"/>
        <w:adjustRightInd w:val="0"/>
        <w:spacing w:before="220"/>
        <w:ind w:firstLine="540"/>
        <w:jc w:val="both"/>
        <w:rPr>
          <w:rFonts w:ascii="Times New Roman" w:hAnsi="Times New Roman" w:cs="Times New Roman"/>
          <w:sz w:val="24"/>
          <w:szCs w:val="24"/>
        </w:rPr>
      </w:pPr>
      <w:r w:rsidRPr="00086FD9">
        <w:rPr>
          <w:rFonts w:ascii="Times New Roman" w:hAnsi="Times New Roman" w:cs="Times New Roman"/>
          <w:b/>
          <w:sz w:val="24"/>
          <w:szCs w:val="24"/>
          <w:lang w:eastAsia="en-US"/>
        </w:rPr>
        <w:t>5.18. </w:t>
      </w:r>
      <w:r w:rsidRPr="00086FD9">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51671C" w:rsidRPr="00086FD9" w:rsidRDefault="0051671C" w:rsidP="0051671C">
      <w:pPr>
        <w:autoSpaceDE w:val="0"/>
        <w:autoSpaceDN w:val="0"/>
        <w:adjustRightInd w:val="0"/>
        <w:spacing w:line="261" w:lineRule="auto"/>
        <w:ind w:firstLine="540"/>
        <w:jc w:val="both"/>
        <w:outlineLvl w:val="1"/>
        <w:rPr>
          <w:rFonts w:ascii="Times New Roman" w:hAnsi="Times New Roman" w:cs="Times New Roman"/>
          <w:sz w:val="24"/>
          <w:szCs w:val="24"/>
          <w:lang w:eastAsia="en-US"/>
        </w:rPr>
      </w:pPr>
      <w:r w:rsidRPr="00086FD9">
        <w:rPr>
          <w:rFonts w:ascii="Times New Roman" w:hAnsi="Times New Roman" w:cs="Times New Roman"/>
          <w:b/>
          <w:sz w:val="24"/>
          <w:szCs w:val="24"/>
          <w:lang w:eastAsia="en-US"/>
        </w:rPr>
        <w:t>5.19.</w:t>
      </w:r>
      <w:r w:rsidRPr="00086FD9">
        <w:rPr>
          <w:rFonts w:ascii="Times New Roman" w:hAnsi="Times New Roman" w:cs="Times New Roman"/>
          <w:sz w:val="24"/>
          <w:szCs w:val="24"/>
        </w:rPr>
        <w:t xml:space="preserve"> </w:t>
      </w:r>
      <w:r w:rsidRPr="00086FD9">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1671C" w:rsidRPr="00086FD9" w:rsidRDefault="0051671C" w:rsidP="0051671C">
      <w:pPr>
        <w:autoSpaceDE w:val="0"/>
        <w:autoSpaceDN w:val="0"/>
        <w:adjustRightInd w:val="0"/>
        <w:ind w:firstLine="709"/>
        <w:jc w:val="both"/>
        <w:outlineLvl w:val="1"/>
        <w:rPr>
          <w:rFonts w:ascii="Times New Roman" w:hAnsi="Times New Roman" w:cs="Times New Roman"/>
          <w:sz w:val="24"/>
          <w:szCs w:val="24"/>
          <w:lang w:eastAsia="en-US"/>
        </w:rPr>
      </w:pPr>
    </w:p>
    <w:p w:rsidR="0051671C" w:rsidRPr="00086FD9" w:rsidRDefault="0051671C" w:rsidP="0051671C">
      <w:pPr>
        <w:widowControl w:val="0"/>
        <w:autoSpaceDE w:val="0"/>
        <w:autoSpaceDN w:val="0"/>
        <w:adjustRightInd w:val="0"/>
        <w:spacing w:after="120"/>
        <w:jc w:val="both"/>
        <w:rPr>
          <w:rFonts w:ascii="Times New Roman" w:hAnsi="Times New Roman" w:cs="Times New Roman"/>
          <w:sz w:val="24"/>
          <w:szCs w:val="24"/>
        </w:rPr>
      </w:pPr>
    </w:p>
    <w:p w:rsidR="0051671C" w:rsidRPr="00086FD9" w:rsidRDefault="0051671C" w:rsidP="0051671C">
      <w:pPr>
        <w:autoSpaceDE w:val="0"/>
        <w:autoSpaceDN w:val="0"/>
        <w:adjustRightInd w:val="0"/>
        <w:ind w:firstLine="4962"/>
        <w:jc w:val="both"/>
        <w:outlineLvl w:val="1"/>
        <w:rPr>
          <w:rFonts w:ascii="Times New Roman" w:hAnsi="Times New Roman" w:cs="Times New Roman"/>
          <w:sz w:val="24"/>
          <w:szCs w:val="24"/>
        </w:rPr>
      </w:pPr>
      <w:r w:rsidRPr="00086FD9">
        <w:rPr>
          <w:rFonts w:ascii="Times New Roman" w:hAnsi="Times New Roman" w:cs="Times New Roman"/>
          <w:sz w:val="24"/>
          <w:szCs w:val="24"/>
        </w:rPr>
        <w:br w:type="page"/>
      </w:r>
      <w:r w:rsidRPr="00086FD9">
        <w:rPr>
          <w:rFonts w:ascii="Times New Roman" w:hAnsi="Times New Roman" w:cs="Times New Roman"/>
          <w:sz w:val="24"/>
          <w:szCs w:val="24"/>
        </w:rPr>
        <w:lastRenderedPageBreak/>
        <w:t>Приложение 1</w:t>
      </w:r>
    </w:p>
    <w:p w:rsidR="0051671C" w:rsidRPr="00086FD9" w:rsidRDefault="0051671C" w:rsidP="0051671C">
      <w:pPr>
        <w:autoSpaceDE w:val="0"/>
        <w:autoSpaceDN w:val="0"/>
        <w:adjustRightInd w:val="0"/>
        <w:spacing w:line="240" w:lineRule="exact"/>
        <w:ind w:left="4962"/>
        <w:jc w:val="both"/>
        <w:outlineLvl w:val="1"/>
        <w:rPr>
          <w:rFonts w:ascii="Times New Roman" w:hAnsi="Times New Roman" w:cs="Times New Roman"/>
          <w:sz w:val="24"/>
          <w:szCs w:val="24"/>
        </w:rPr>
      </w:pPr>
      <w:r w:rsidRPr="00086FD9">
        <w:rPr>
          <w:rFonts w:ascii="Times New Roman" w:hAnsi="Times New Roman" w:cs="Times New Roman"/>
          <w:sz w:val="24"/>
          <w:szCs w:val="24"/>
        </w:rPr>
        <w:t>к Административному регламенту предо-ставления муниципальной услуги «Выдача разрешений на строительство и ввод объектов в эксплуатацию»</w:t>
      </w:r>
    </w:p>
    <w:p w:rsidR="0051671C" w:rsidRPr="00086FD9" w:rsidRDefault="0051671C" w:rsidP="0051671C">
      <w:pPr>
        <w:autoSpaceDE w:val="0"/>
        <w:autoSpaceDN w:val="0"/>
        <w:adjustRightInd w:val="0"/>
        <w:jc w:val="right"/>
        <w:outlineLvl w:val="1"/>
        <w:rPr>
          <w:rFonts w:ascii="Times New Roman" w:hAnsi="Times New Roman" w:cs="Times New Roman"/>
          <w:sz w:val="24"/>
          <w:szCs w:val="24"/>
        </w:rPr>
      </w:pPr>
    </w:p>
    <w:p w:rsidR="0051671C" w:rsidRPr="00086FD9" w:rsidRDefault="0051671C" w:rsidP="0051671C">
      <w:pPr>
        <w:autoSpaceDE w:val="0"/>
        <w:autoSpaceDN w:val="0"/>
        <w:adjustRightInd w:val="0"/>
        <w:jc w:val="both"/>
        <w:outlineLvl w:val="2"/>
        <w:rPr>
          <w:rFonts w:ascii="Times New Roman" w:hAnsi="Times New Roman" w:cs="Times New Roman"/>
          <w:sz w:val="24"/>
          <w:szCs w:val="24"/>
        </w:rPr>
      </w:pPr>
    </w:p>
    <w:p w:rsidR="0051671C" w:rsidRPr="00086FD9" w:rsidRDefault="0051671C" w:rsidP="0051671C">
      <w:pPr>
        <w:autoSpaceDE w:val="0"/>
        <w:autoSpaceDN w:val="0"/>
        <w:adjustRightInd w:val="0"/>
        <w:ind w:firstLine="540"/>
        <w:jc w:val="center"/>
        <w:outlineLvl w:val="2"/>
        <w:rPr>
          <w:rFonts w:ascii="Times New Roman" w:hAnsi="Times New Roman" w:cs="Times New Roman"/>
          <w:sz w:val="24"/>
          <w:szCs w:val="24"/>
        </w:rPr>
      </w:pPr>
      <w:r w:rsidRPr="00086FD9">
        <w:rPr>
          <w:rFonts w:ascii="Times New Roman" w:hAnsi="Times New Roman" w:cs="Times New Roman"/>
          <w:sz w:val="24"/>
          <w:szCs w:val="24"/>
        </w:rPr>
        <w:t>Информация</w:t>
      </w:r>
    </w:p>
    <w:p w:rsidR="0051671C" w:rsidRPr="00086FD9" w:rsidRDefault="0051671C" w:rsidP="0051671C">
      <w:pPr>
        <w:autoSpaceDE w:val="0"/>
        <w:autoSpaceDN w:val="0"/>
        <w:adjustRightInd w:val="0"/>
        <w:ind w:firstLine="540"/>
        <w:jc w:val="center"/>
        <w:outlineLvl w:val="2"/>
        <w:rPr>
          <w:rFonts w:ascii="Times New Roman" w:hAnsi="Times New Roman" w:cs="Times New Roman"/>
          <w:sz w:val="24"/>
          <w:szCs w:val="24"/>
        </w:rPr>
      </w:pPr>
      <w:r w:rsidRPr="00086FD9">
        <w:rPr>
          <w:rFonts w:ascii="Times New Roman" w:hAnsi="Times New Roman" w:cs="Times New Roman"/>
          <w:sz w:val="24"/>
          <w:szCs w:val="24"/>
        </w:rPr>
        <w:t xml:space="preserve">об </w:t>
      </w:r>
      <w:r w:rsidRPr="00086FD9">
        <w:rPr>
          <w:rFonts w:ascii="Times New Roman" w:hAnsi="Times New Roman" w:cs="Times New Roman"/>
          <w:sz w:val="24"/>
          <w:szCs w:val="24"/>
          <w:u w:val="single"/>
        </w:rPr>
        <w:t>органе местного самоуправления</w:t>
      </w:r>
      <w:r w:rsidRPr="00086FD9">
        <w:rPr>
          <w:rFonts w:ascii="Times New Roman" w:hAnsi="Times New Roman" w:cs="Times New Roman"/>
          <w:sz w:val="24"/>
          <w:szCs w:val="24"/>
        </w:rPr>
        <w:t>, предоставляющем муниципальную услугу</w:t>
      </w:r>
    </w:p>
    <w:p w:rsidR="0051671C" w:rsidRPr="00086FD9" w:rsidRDefault="0051671C" w:rsidP="0051671C">
      <w:pPr>
        <w:autoSpaceDE w:val="0"/>
        <w:autoSpaceDN w:val="0"/>
        <w:adjustRightInd w:val="0"/>
        <w:ind w:firstLine="540"/>
        <w:jc w:val="center"/>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8"/>
        <w:gridCol w:w="4575"/>
      </w:tblGrid>
      <w:tr w:rsidR="0051671C" w:rsidRPr="00086FD9" w:rsidTr="000926B1">
        <w:tc>
          <w:tcPr>
            <w:tcW w:w="4928"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4575" w:type="dxa"/>
          </w:tcPr>
          <w:p w:rsidR="0051671C" w:rsidRPr="00086FD9" w:rsidRDefault="0051671C" w:rsidP="000926B1">
            <w:pPr>
              <w:autoSpaceDE w:val="0"/>
              <w:autoSpaceDN w:val="0"/>
              <w:adjustRightInd w:val="0"/>
              <w:jc w:val="center"/>
              <w:outlineLvl w:val="2"/>
              <w:rPr>
                <w:rFonts w:ascii="Times New Roman" w:hAnsi="Times New Roman" w:cs="Times New Roman"/>
                <w:sz w:val="24"/>
                <w:szCs w:val="24"/>
              </w:rPr>
            </w:pPr>
            <w:r w:rsidRPr="00086FD9">
              <w:rPr>
                <w:rFonts w:ascii="Times New Roman" w:hAnsi="Times New Roman" w:cs="Times New Roman"/>
                <w:sz w:val="24"/>
                <w:szCs w:val="24"/>
              </w:rPr>
              <w:t>Администрация Краснощёковского района</w:t>
            </w:r>
          </w:p>
        </w:tc>
      </w:tr>
      <w:tr w:rsidR="0051671C" w:rsidRPr="00086FD9" w:rsidTr="000926B1">
        <w:tc>
          <w:tcPr>
            <w:tcW w:w="4928"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Руководитель органа местного самоуправления, предоставляющего муниципальную услугу</w:t>
            </w:r>
          </w:p>
        </w:tc>
        <w:tc>
          <w:tcPr>
            <w:tcW w:w="4575" w:type="dxa"/>
          </w:tcPr>
          <w:p w:rsidR="0051671C" w:rsidRPr="00086FD9" w:rsidRDefault="0051671C" w:rsidP="000926B1">
            <w:pPr>
              <w:autoSpaceDE w:val="0"/>
              <w:autoSpaceDN w:val="0"/>
              <w:adjustRightInd w:val="0"/>
              <w:jc w:val="center"/>
              <w:outlineLvl w:val="2"/>
              <w:rPr>
                <w:rFonts w:ascii="Times New Roman" w:hAnsi="Times New Roman" w:cs="Times New Roman"/>
                <w:sz w:val="24"/>
                <w:szCs w:val="24"/>
              </w:rPr>
            </w:pPr>
            <w:r w:rsidRPr="00086FD9">
              <w:rPr>
                <w:rFonts w:ascii="Times New Roman" w:hAnsi="Times New Roman" w:cs="Times New Roman"/>
                <w:sz w:val="24"/>
                <w:szCs w:val="24"/>
              </w:rPr>
              <w:t xml:space="preserve">Глава района  </w:t>
            </w:r>
          </w:p>
          <w:p w:rsidR="0051671C" w:rsidRPr="00086FD9" w:rsidRDefault="0051671C" w:rsidP="000926B1">
            <w:pPr>
              <w:autoSpaceDE w:val="0"/>
              <w:autoSpaceDN w:val="0"/>
              <w:adjustRightInd w:val="0"/>
              <w:jc w:val="center"/>
              <w:outlineLvl w:val="2"/>
              <w:rPr>
                <w:rFonts w:ascii="Times New Roman" w:hAnsi="Times New Roman" w:cs="Times New Roman"/>
                <w:sz w:val="24"/>
                <w:szCs w:val="24"/>
              </w:rPr>
            </w:pPr>
            <w:r w:rsidRPr="00086FD9">
              <w:rPr>
                <w:rFonts w:ascii="Times New Roman" w:hAnsi="Times New Roman" w:cs="Times New Roman"/>
                <w:sz w:val="24"/>
                <w:szCs w:val="24"/>
              </w:rPr>
              <w:t>А.Ю. Бобрышев</w:t>
            </w:r>
          </w:p>
        </w:tc>
      </w:tr>
      <w:tr w:rsidR="0051671C" w:rsidRPr="00086FD9" w:rsidTr="000926B1">
        <w:tc>
          <w:tcPr>
            <w:tcW w:w="4928"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Наименование структурного подразделения, осуществляющего рассмотрение заявления</w:t>
            </w:r>
          </w:p>
        </w:tc>
        <w:tc>
          <w:tcPr>
            <w:tcW w:w="4575" w:type="dxa"/>
          </w:tcPr>
          <w:p w:rsidR="0051671C" w:rsidRPr="00086FD9" w:rsidRDefault="0051671C" w:rsidP="000926B1">
            <w:pPr>
              <w:autoSpaceDE w:val="0"/>
              <w:autoSpaceDN w:val="0"/>
              <w:adjustRightInd w:val="0"/>
              <w:jc w:val="center"/>
              <w:outlineLvl w:val="2"/>
              <w:rPr>
                <w:rFonts w:ascii="Times New Roman" w:hAnsi="Times New Roman" w:cs="Times New Roman"/>
                <w:sz w:val="24"/>
                <w:szCs w:val="24"/>
              </w:rPr>
            </w:pPr>
            <w:r w:rsidRPr="00086FD9">
              <w:rPr>
                <w:rFonts w:ascii="Times New Roman" w:hAnsi="Times New Roman" w:cs="Times New Roman"/>
                <w:sz w:val="24"/>
                <w:szCs w:val="24"/>
              </w:rPr>
              <w:t>Отдел по архитектуре и строительству</w:t>
            </w:r>
          </w:p>
        </w:tc>
      </w:tr>
      <w:tr w:rsidR="0051671C" w:rsidRPr="00086FD9" w:rsidTr="000926B1">
        <w:tc>
          <w:tcPr>
            <w:tcW w:w="4928"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Руководитель структурного подразделения, осуществляющего рассмотрение заявления</w:t>
            </w:r>
          </w:p>
        </w:tc>
        <w:tc>
          <w:tcPr>
            <w:tcW w:w="4575" w:type="dxa"/>
          </w:tcPr>
          <w:p w:rsidR="0051671C" w:rsidRPr="00086FD9" w:rsidRDefault="0051671C" w:rsidP="000926B1">
            <w:pPr>
              <w:autoSpaceDE w:val="0"/>
              <w:autoSpaceDN w:val="0"/>
              <w:adjustRightInd w:val="0"/>
              <w:jc w:val="center"/>
              <w:outlineLvl w:val="2"/>
              <w:rPr>
                <w:rFonts w:ascii="Times New Roman" w:hAnsi="Times New Roman" w:cs="Times New Roman"/>
                <w:sz w:val="24"/>
                <w:szCs w:val="24"/>
              </w:rPr>
            </w:pPr>
            <w:r w:rsidRPr="00086FD9">
              <w:rPr>
                <w:rFonts w:ascii="Times New Roman" w:hAnsi="Times New Roman" w:cs="Times New Roman"/>
                <w:sz w:val="24"/>
                <w:szCs w:val="24"/>
              </w:rPr>
              <w:t xml:space="preserve">Начальник отдела ЖКХ и оперативным вопросам В.Н. Григоренко  </w:t>
            </w:r>
          </w:p>
        </w:tc>
      </w:tr>
      <w:tr w:rsidR="0051671C" w:rsidRPr="00086FD9" w:rsidTr="000926B1">
        <w:tc>
          <w:tcPr>
            <w:tcW w:w="4928"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Место нахождения и почтовый адрес</w:t>
            </w:r>
          </w:p>
        </w:tc>
        <w:tc>
          <w:tcPr>
            <w:tcW w:w="4575" w:type="dxa"/>
          </w:tcPr>
          <w:p w:rsidR="0051671C" w:rsidRPr="00086FD9" w:rsidRDefault="0051671C" w:rsidP="000926B1">
            <w:pPr>
              <w:jc w:val="center"/>
              <w:rPr>
                <w:rFonts w:ascii="Times New Roman" w:hAnsi="Times New Roman" w:cs="Times New Roman"/>
                <w:sz w:val="24"/>
                <w:szCs w:val="24"/>
              </w:rPr>
            </w:pPr>
            <w:r w:rsidRPr="00086FD9">
              <w:rPr>
                <w:rFonts w:ascii="Times New Roman" w:hAnsi="Times New Roman" w:cs="Times New Roman"/>
                <w:sz w:val="24"/>
                <w:szCs w:val="24"/>
              </w:rPr>
              <w:t>658340 Алтайского края</w:t>
            </w:r>
          </w:p>
          <w:p w:rsidR="0051671C" w:rsidRPr="00086FD9" w:rsidRDefault="0051671C" w:rsidP="000926B1">
            <w:pPr>
              <w:jc w:val="center"/>
              <w:rPr>
                <w:rFonts w:ascii="Times New Roman" w:hAnsi="Times New Roman" w:cs="Times New Roman"/>
                <w:sz w:val="24"/>
                <w:szCs w:val="24"/>
              </w:rPr>
            </w:pPr>
            <w:r w:rsidRPr="00086FD9">
              <w:rPr>
                <w:rFonts w:ascii="Times New Roman" w:hAnsi="Times New Roman" w:cs="Times New Roman"/>
                <w:sz w:val="24"/>
                <w:szCs w:val="24"/>
              </w:rPr>
              <w:t>Краснощёковского района</w:t>
            </w:r>
          </w:p>
          <w:p w:rsidR="0051671C" w:rsidRPr="00086FD9" w:rsidRDefault="0051671C" w:rsidP="000926B1">
            <w:pPr>
              <w:jc w:val="center"/>
              <w:rPr>
                <w:rFonts w:ascii="Times New Roman" w:hAnsi="Times New Roman" w:cs="Times New Roman"/>
                <w:sz w:val="24"/>
                <w:szCs w:val="24"/>
              </w:rPr>
            </w:pPr>
            <w:r w:rsidRPr="00086FD9">
              <w:rPr>
                <w:rFonts w:ascii="Times New Roman" w:hAnsi="Times New Roman" w:cs="Times New Roman"/>
                <w:sz w:val="24"/>
                <w:szCs w:val="24"/>
              </w:rPr>
              <w:t xml:space="preserve">с.Краснощёково </w:t>
            </w:r>
          </w:p>
          <w:p w:rsidR="0051671C" w:rsidRPr="00086FD9" w:rsidRDefault="0051671C" w:rsidP="000926B1">
            <w:pPr>
              <w:jc w:val="center"/>
              <w:rPr>
                <w:rFonts w:ascii="Times New Roman" w:hAnsi="Times New Roman" w:cs="Times New Roman"/>
                <w:sz w:val="24"/>
                <w:szCs w:val="24"/>
              </w:rPr>
            </w:pPr>
            <w:r w:rsidRPr="00086FD9">
              <w:rPr>
                <w:rFonts w:ascii="Times New Roman" w:hAnsi="Times New Roman" w:cs="Times New Roman"/>
                <w:sz w:val="24"/>
                <w:szCs w:val="24"/>
              </w:rPr>
              <w:t xml:space="preserve">ул. Ленина, д.152.   </w:t>
            </w:r>
          </w:p>
        </w:tc>
      </w:tr>
      <w:tr w:rsidR="0051671C" w:rsidRPr="00086FD9" w:rsidTr="000926B1">
        <w:tc>
          <w:tcPr>
            <w:tcW w:w="4928"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График работы (приема заявителей)</w:t>
            </w:r>
          </w:p>
        </w:tc>
        <w:tc>
          <w:tcPr>
            <w:tcW w:w="4575" w:type="dxa"/>
          </w:tcPr>
          <w:p w:rsidR="0051671C" w:rsidRPr="00086FD9" w:rsidRDefault="0051671C" w:rsidP="000926B1">
            <w:pPr>
              <w:autoSpaceDE w:val="0"/>
              <w:autoSpaceDN w:val="0"/>
              <w:adjustRightInd w:val="0"/>
              <w:jc w:val="center"/>
              <w:outlineLvl w:val="2"/>
              <w:rPr>
                <w:rFonts w:ascii="Times New Roman" w:hAnsi="Times New Roman" w:cs="Times New Roman"/>
                <w:sz w:val="24"/>
                <w:szCs w:val="24"/>
              </w:rPr>
            </w:pPr>
            <w:r w:rsidRPr="00086FD9">
              <w:rPr>
                <w:rFonts w:ascii="Times New Roman" w:hAnsi="Times New Roman" w:cs="Times New Roman"/>
                <w:sz w:val="24"/>
                <w:szCs w:val="24"/>
              </w:rPr>
              <w:t xml:space="preserve">Пн - Пт: 8.00 – 17.00 перерыв на обед с 12.45 до 14.00. Выходной день: Суббота, Воскресенье, праздничные дни </w:t>
            </w:r>
          </w:p>
        </w:tc>
      </w:tr>
      <w:tr w:rsidR="0051671C" w:rsidRPr="00086FD9" w:rsidTr="000926B1">
        <w:tc>
          <w:tcPr>
            <w:tcW w:w="4928"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Телефон, адрес электронной почты</w:t>
            </w:r>
          </w:p>
        </w:tc>
        <w:tc>
          <w:tcPr>
            <w:tcW w:w="4575" w:type="dxa"/>
          </w:tcPr>
          <w:p w:rsidR="0051671C" w:rsidRPr="00086FD9" w:rsidRDefault="0051671C" w:rsidP="000926B1">
            <w:pPr>
              <w:jc w:val="center"/>
              <w:rPr>
                <w:rFonts w:ascii="Times New Roman" w:hAnsi="Times New Roman" w:cs="Times New Roman"/>
                <w:sz w:val="24"/>
                <w:szCs w:val="24"/>
              </w:rPr>
            </w:pPr>
            <w:r w:rsidRPr="00086FD9">
              <w:rPr>
                <w:rFonts w:ascii="Times New Roman" w:hAnsi="Times New Roman" w:cs="Times New Roman"/>
                <w:sz w:val="24"/>
                <w:szCs w:val="24"/>
              </w:rPr>
              <w:t>телефон  (38575)22401</w:t>
            </w:r>
          </w:p>
          <w:p w:rsidR="0051671C" w:rsidRPr="00086FD9" w:rsidRDefault="0051671C" w:rsidP="000926B1">
            <w:pPr>
              <w:jc w:val="center"/>
              <w:rPr>
                <w:rFonts w:ascii="Times New Roman" w:hAnsi="Times New Roman" w:cs="Times New Roman"/>
                <w:sz w:val="24"/>
                <w:szCs w:val="24"/>
              </w:rPr>
            </w:pPr>
            <w:r w:rsidRPr="00086FD9">
              <w:rPr>
                <w:rFonts w:ascii="Times New Roman" w:hAnsi="Times New Roman" w:cs="Times New Roman"/>
                <w:sz w:val="24"/>
                <w:szCs w:val="24"/>
              </w:rPr>
              <w:t>телефакс  (38575)21859</w:t>
            </w:r>
          </w:p>
          <w:p w:rsidR="0051671C" w:rsidRPr="00086FD9" w:rsidRDefault="0051671C" w:rsidP="000926B1">
            <w:pPr>
              <w:autoSpaceDE w:val="0"/>
              <w:autoSpaceDN w:val="0"/>
              <w:adjustRightInd w:val="0"/>
              <w:jc w:val="center"/>
              <w:outlineLvl w:val="2"/>
              <w:rPr>
                <w:rFonts w:ascii="Times New Roman" w:hAnsi="Times New Roman" w:cs="Times New Roman"/>
                <w:sz w:val="24"/>
                <w:szCs w:val="24"/>
              </w:rPr>
            </w:pPr>
            <w:r w:rsidRPr="00086FD9">
              <w:rPr>
                <w:rFonts w:ascii="Times New Roman" w:hAnsi="Times New Roman" w:cs="Times New Roman"/>
                <w:sz w:val="24"/>
                <w:szCs w:val="24"/>
                <w:lang w:val="en-US"/>
              </w:rPr>
              <w:t>E</w:t>
            </w:r>
            <w:r w:rsidRPr="00086FD9">
              <w:rPr>
                <w:rFonts w:ascii="Times New Roman" w:hAnsi="Times New Roman" w:cs="Times New Roman"/>
                <w:sz w:val="24"/>
                <w:szCs w:val="24"/>
              </w:rPr>
              <w:t>-</w:t>
            </w:r>
            <w:r w:rsidRPr="00086FD9">
              <w:rPr>
                <w:rFonts w:ascii="Times New Roman" w:hAnsi="Times New Roman" w:cs="Times New Roman"/>
                <w:sz w:val="24"/>
                <w:szCs w:val="24"/>
                <w:lang w:val="en-US"/>
              </w:rPr>
              <w:t>mail</w:t>
            </w:r>
            <w:r w:rsidRPr="00086FD9">
              <w:rPr>
                <w:rFonts w:ascii="Times New Roman" w:hAnsi="Times New Roman" w:cs="Times New Roman"/>
                <w:sz w:val="24"/>
                <w:szCs w:val="24"/>
              </w:rPr>
              <w:t xml:space="preserve">: </w:t>
            </w:r>
            <w:hyperlink r:id="rId30" w:history="1">
              <w:r w:rsidRPr="00086FD9">
                <w:rPr>
                  <w:rStyle w:val="a3"/>
                  <w:rFonts w:ascii="Times New Roman" w:hAnsi="Times New Roman" w:cs="Times New Roman"/>
                  <w:color w:val="auto"/>
                  <w:sz w:val="24"/>
                  <w:szCs w:val="24"/>
                  <w:lang w:val="en-US"/>
                </w:rPr>
                <w:t>krasnoch</w:t>
              </w:r>
              <w:r w:rsidRPr="00086FD9">
                <w:rPr>
                  <w:rStyle w:val="a3"/>
                  <w:rFonts w:ascii="Times New Roman" w:hAnsi="Times New Roman" w:cs="Times New Roman"/>
                  <w:color w:val="auto"/>
                  <w:sz w:val="24"/>
                  <w:szCs w:val="24"/>
                </w:rPr>
                <w:t>@</w:t>
              </w:r>
              <w:r w:rsidRPr="00086FD9">
                <w:rPr>
                  <w:rStyle w:val="a3"/>
                  <w:rFonts w:ascii="Times New Roman" w:hAnsi="Times New Roman" w:cs="Times New Roman"/>
                  <w:color w:val="auto"/>
                  <w:sz w:val="24"/>
                  <w:szCs w:val="24"/>
                  <w:lang w:val="en-US"/>
                </w:rPr>
                <w:t>ab</w:t>
              </w:r>
              <w:r w:rsidRPr="00086FD9">
                <w:rPr>
                  <w:rStyle w:val="a3"/>
                  <w:rFonts w:ascii="Times New Roman" w:hAnsi="Times New Roman" w:cs="Times New Roman"/>
                  <w:color w:val="auto"/>
                  <w:sz w:val="24"/>
                  <w:szCs w:val="24"/>
                </w:rPr>
                <w:t>.</w:t>
              </w:r>
              <w:r w:rsidRPr="00086FD9">
                <w:rPr>
                  <w:rStyle w:val="a3"/>
                  <w:rFonts w:ascii="Times New Roman" w:hAnsi="Times New Roman" w:cs="Times New Roman"/>
                  <w:color w:val="auto"/>
                  <w:sz w:val="24"/>
                  <w:szCs w:val="24"/>
                  <w:lang w:val="en-US"/>
                </w:rPr>
                <w:t>ru</w:t>
              </w:r>
            </w:hyperlink>
          </w:p>
        </w:tc>
      </w:tr>
      <w:tr w:rsidR="0051671C" w:rsidRPr="00086FD9" w:rsidTr="000926B1">
        <w:tc>
          <w:tcPr>
            <w:tcW w:w="4928"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 xml:space="preserve">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w:t>
            </w:r>
            <w:r w:rsidRPr="00086FD9">
              <w:rPr>
                <w:rFonts w:ascii="Times New Roman" w:hAnsi="Times New Roman" w:cs="Times New Roman"/>
                <w:sz w:val="24"/>
                <w:szCs w:val="24"/>
              </w:rPr>
              <w:lastRenderedPageBreak/>
              <w:t>образования)</w:t>
            </w:r>
          </w:p>
        </w:tc>
        <w:tc>
          <w:tcPr>
            <w:tcW w:w="4575" w:type="dxa"/>
          </w:tcPr>
          <w:p w:rsidR="0051671C" w:rsidRPr="00086FD9" w:rsidRDefault="0051671C" w:rsidP="000926B1">
            <w:pPr>
              <w:autoSpaceDE w:val="0"/>
              <w:autoSpaceDN w:val="0"/>
              <w:adjustRightInd w:val="0"/>
              <w:jc w:val="center"/>
              <w:outlineLvl w:val="2"/>
              <w:rPr>
                <w:rFonts w:ascii="Times New Roman" w:hAnsi="Times New Roman" w:cs="Times New Roman"/>
                <w:sz w:val="24"/>
                <w:szCs w:val="24"/>
                <w:lang w:val="en-US"/>
              </w:rPr>
            </w:pPr>
            <w:r w:rsidRPr="00086FD9">
              <w:rPr>
                <w:rFonts w:ascii="Times New Roman" w:hAnsi="Times New Roman" w:cs="Times New Roman"/>
                <w:sz w:val="24"/>
                <w:szCs w:val="24"/>
                <w:lang w:val="en-US"/>
              </w:rPr>
              <w:lastRenderedPageBreak/>
              <w:t>krasadm.ru</w:t>
            </w:r>
          </w:p>
        </w:tc>
      </w:tr>
    </w:tbl>
    <w:p w:rsidR="0051671C" w:rsidRPr="00086FD9" w:rsidRDefault="0051671C" w:rsidP="0051671C">
      <w:pPr>
        <w:autoSpaceDE w:val="0"/>
        <w:autoSpaceDN w:val="0"/>
        <w:adjustRightInd w:val="0"/>
        <w:ind w:firstLine="540"/>
        <w:jc w:val="center"/>
        <w:outlineLvl w:val="2"/>
        <w:rPr>
          <w:rFonts w:ascii="Times New Roman" w:hAnsi="Times New Roman" w:cs="Times New Roman"/>
          <w:sz w:val="24"/>
          <w:szCs w:val="24"/>
        </w:rPr>
      </w:pPr>
    </w:p>
    <w:p w:rsidR="0051671C" w:rsidRPr="00086FD9" w:rsidRDefault="0051671C" w:rsidP="0051671C">
      <w:pPr>
        <w:autoSpaceDE w:val="0"/>
        <w:autoSpaceDN w:val="0"/>
        <w:adjustRightInd w:val="0"/>
        <w:ind w:firstLine="540"/>
        <w:jc w:val="center"/>
        <w:outlineLvl w:val="2"/>
        <w:rPr>
          <w:rFonts w:ascii="Times New Roman" w:hAnsi="Times New Roman" w:cs="Times New Roman"/>
          <w:sz w:val="24"/>
          <w:szCs w:val="24"/>
        </w:rPr>
      </w:pPr>
    </w:p>
    <w:p w:rsidR="0051671C" w:rsidRPr="00086FD9" w:rsidRDefault="0051671C" w:rsidP="0051671C">
      <w:pPr>
        <w:autoSpaceDE w:val="0"/>
        <w:autoSpaceDN w:val="0"/>
        <w:adjustRightInd w:val="0"/>
        <w:ind w:firstLine="540"/>
        <w:jc w:val="center"/>
        <w:outlineLvl w:val="2"/>
        <w:rPr>
          <w:rFonts w:ascii="Times New Roman" w:hAnsi="Times New Roman" w:cs="Times New Roman"/>
          <w:sz w:val="24"/>
          <w:szCs w:val="24"/>
        </w:rPr>
      </w:pPr>
    </w:p>
    <w:p w:rsidR="0051671C" w:rsidRPr="00086FD9" w:rsidRDefault="0051671C" w:rsidP="0051671C">
      <w:pPr>
        <w:autoSpaceDE w:val="0"/>
        <w:autoSpaceDN w:val="0"/>
        <w:adjustRightInd w:val="0"/>
        <w:ind w:firstLine="540"/>
        <w:jc w:val="both"/>
        <w:outlineLvl w:val="2"/>
        <w:rPr>
          <w:rFonts w:ascii="Times New Roman" w:hAnsi="Times New Roman" w:cs="Times New Roman"/>
          <w:sz w:val="24"/>
          <w:szCs w:val="24"/>
        </w:rPr>
      </w:pPr>
      <w:r w:rsidRPr="00086FD9">
        <w:rPr>
          <w:rFonts w:ascii="Times New Roman" w:hAnsi="Times New Roman" w:cs="Times New Roman"/>
          <w:sz w:val="24"/>
          <w:szCs w:val="24"/>
        </w:rPr>
        <w:t xml:space="preserve">Единый портал государственных и муниципальных услуг (функций) – </w:t>
      </w:r>
      <w:r w:rsidRPr="00086FD9">
        <w:rPr>
          <w:rFonts w:ascii="Times New Roman" w:hAnsi="Times New Roman" w:cs="Times New Roman"/>
          <w:sz w:val="24"/>
          <w:szCs w:val="24"/>
          <w:lang w:val="en-US"/>
        </w:rPr>
        <w:t>www</w:t>
      </w:r>
      <w:r w:rsidRPr="00086FD9">
        <w:rPr>
          <w:rFonts w:ascii="Times New Roman" w:hAnsi="Times New Roman" w:cs="Times New Roman"/>
          <w:sz w:val="24"/>
          <w:szCs w:val="24"/>
        </w:rPr>
        <w:t>.</w:t>
      </w:r>
      <w:r w:rsidRPr="00086FD9">
        <w:rPr>
          <w:rFonts w:ascii="Times New Roman" w:hAnsi="Times New Roman" w:cs="Times New Roman"/>
          <w:sz w:val="24"/>
          <w:szCs w:val="24"/>
          <w:lang w:val="en-US"/>
        </w:rPr>
        <w:t>gosuslugi</w:t>
      </w:r>
      <w:r w:rsidRPr="00086FD9">
        <w:rPr>
          <w:rFonts w:ascii="Times New Roman" w:hAnsi="Times New Roman" w:cs="Times New Roman"/>
          <w:sz w:val="24"/>
          <w:szCs w:val="24"/>
        </w:rPr>
        <w:t>.</w:t>
      </w:r>
      <w:r w:rsidRPr="00086FD9">
        <w:rPr>
          <w:rFonts w:ascii="Times New Roman" w:hAnsi="Times New Roman" w:cs="Times New Roman"/>
          <w:sz w:val="24"/>
          <w:szCs w:val="24"/>
          <w:lang w:val="en-US"/>
        </w:rPr>
        <w:t>ru</w:t>
      </w:r>
      <w:r w:rsidRPr="00086FD9">
        <w:rPr>
          <w:rFonts w:ascii="Times New Roman" w:hAnsi="Times New Roman" w:cs="Times New Roman"/>
          <w:sz w:val="24"/>
          <w:szCs w:val="24"/>
        </w:rPr>
        <w:t xml:space="preserve">; </w:t>
      </w:r>
    </w:p>
    <w:p w:rsidR="0051671C" w:rsidRPr="00086FD9" w:rsidRDefault="0051671C" w:rsidP="0051671C">
      <w:pPr>
        <w:autoSpaceDE w:val="0"/>
        <w:autoSpaceDN w:val="0"/>
        <w:adjustRightInd w:val="0"/>
        <w:ind w:firstLine="540"/>
        <w:jc w:val="both"/>
        <w:outlineLvl w:val="2"/>
        <w:rPr>
          <w:rFonts w:ascii="Times New Roman" w:hAnsi="Times New Roman" w:cs="Times New Roman"/>
          <w:sz w:val="24"/>
          <w:szCs w:val="24"/>
        </w:rPr>
      </w:pPr>
    </w:p>
    <w:p w:rsidR="0051671C" w:rsidRPr="00086FD9" w:rsidRDefault="0051671C" w:rsidP="0051671C">
      <w:pPr>
        <w:autoSpaceDE w:val="0"/>
        <w:autoSpaceDN w:val="0"/>
        <w:adjustRightInd w:val="0"/>
        <w:ind w:firstLine="540"/>
        <w:jc w:val="center"/>
        <w:outlineLvl w:val="2"/>
        <w:rPr>
          <w:rFonts w:ascii="Times New Roman" w:hAnsi="Times New Roman" w:cs="Times New Roman"/>
          <w:sz w:val="24"/>
          <w:szCs w:val="24"/>
        </w:rPr>
      </w:pPr>
    </w:p>
    <w:p w:rsidR="0051671C" w:rsidRPr="00086FD9" w:rsidRDefault="0051671C" w:rsidP="0051671C">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br w:type="page"/>
      </w:r>
    </w:p>
    <w:p w:rsidR="0051671C" w:rsidRPr="00086FD9" w:rsidRDefault="0051671C" w:rsidP="0051671C">
      <w:pPr>
        <w:autoSpaceDE w:val="0"/>
        <w:autoSpaceDN w:val="0"/>
        <w:adjustRightInd w:val="0"/>
        <w:spacing w:line="240" w:lineRule="exact"/>
        <w:ind w:left="4962"/>
        <w:jc w:val="both"/>
        <w:outlineLvl w:val="1"/>
        <w:rPr>
          <w:rFonts w:ascii="Times New Roman" w:hAnsi="Times New Roman" w:cs="Times New Roman"/>
          <w:sz w:val="24"/>
          <w:szCs w:val="24"/>
        </w:rPr>
      </w:pPr>
      <w:r w:rsidRPr="00086FD9">
        <w:rPr>
          <w:rFonts w:ascii="Times New Roman" w:hAnsi="Times New Roman" w:cs="Times New Roman"/>
          <w:sz w:val="24"/>
          <w:szCs w:val="24"/>
        </w:rPr>
        <w:lastRenderedPageBreak/>
        <w:t>Приложение 2</w:t>
      </w:r>
    </w:p>
    <w:p w:rsidR="0051671C" w:rsidRPr="00086FD9" w:rsidRDefault="0051671C" w:rsidP="0051671C">
      <w:pPr>
        <w:autoSpaceDE w:val="0"/>
        <w:autoSpaceDN w:val="0"/>
        <w:adjustRightInd w:val="0"/>
        <w:spacing w:line="240" w:lineRule="exact"/>
        <w:ind w:left="4962"/>
        <w:jc w:val="both"/>
        <w:outlineLvl w:val="1"/>
        <w:rPr>
          <w:rFonts w:ascii="Times New Roman" w:hAnsi="Times New Roman" w:cs="Times New Roman"/>
          <w:sz w:val="24"/>
          <w:szCs w:val="24"/>
        </w:rPr>
      </w:pPr>
      <w:r w:rsidRPr="00086FD9">
        <w:rPr>
          <w:rFonts w:ascii="Times New Roman" w:hAnsi="Times New Roman" w:cs="Times New Roman"/>
          <w:sz w:val="24"/>
          <w:szCs w:val="24"/>
        </w:rPr>
        <w:t>к Административному регламенту предос-тавления муниципальной услуги «Выдача разрешений на строительство и ввод объектов в эксплуатацию»</w:t>
      </w:r>
    </w:p>
    <w:p w:rsidR="0051671C" w:rsidRPr="00086FD9" w:rsidRDefault="0051671C" w:rsidP="0051671C">
      <w:pPr>
        <w:autoSpaceDE w:val="0"/>
        <w:autoSpaceDN w:val="0"/>
        <w:adjustRightInd w:val="0"/>
        <w:ind w:firstLine="540"/>
        <w:jc w:val="both"/>
        <w:outlineLvl w:val="2"/>
        <w:rPr>
          <w:rFonts w:ascii="Times New Roman" w:hAnsi="Times New Roman" w:cs="Times New Roman"/>
          <w:sz w:val="24"/>
          <w:szCs w:val="24"/>
        </w:rPr>
      </w:pPr>
    </w:p>
    <w:p w:rsidR="0051671C" w:rsidRPr="00086FD9" w:rsidRDefault="0051671C" w:rsidP="0051671C">
      <w:pPr>
        <w:autoSpaceDE w:val="0"/>
        <w:autoSpaceDN w:val="0"/>
        <w:adjustRightInd w:val="0"/>
        <w:jc w:val="center"/>
        <w:outlineLvl w:val="2"/>
        <w:rPr>
          <w:rFonts w:ascii="Times New Roman" w:hAnsi="Times New Roman" w:cs="Times New Roman"/>
          <w:sz w:val="24"/>
          <w:szCs w:val="24"/>
        </w:rPr>
      </w:pPr>
      <w:r w:rsidRPr="00086FD9">
        <w:rPr>
          <w:rFonts w:ascii="Times New Roman" w:hAnsi="Times New Roman" w:cs="Times New Roman"/>
          <w:sz w:val="24"/>
          <w:szCs w:val="24"/>
        </w:rPr>
        <w:t xml:space="preserve">Сведения о многофункциональных центрах </w:t>
      </w:r>
    </w:p>
    <w:p w:rsidR="0051671C" w:rsidRPr="00086FD9" w:rsidRDefault="0051671C" w:rsidP="0051671C">
      <w:pPr>
        <w:autoSpaceDE w:val="0"/>
        <w:autoSpaceDN w:val="0"/>
        <w:adjustRightInd w:val="0"/>
        <w:jc w:val="center"/>
        <w:outlineLvl w:val="2"/>
        <w:rPr>
          <w:rFonts w:ascii="Times New Roman" w:hAnsi="Times New Roman" w:cs="Times New Roman"/>
          <w:sz w:val="24"/>
          <w:szCs w:val="24"/>
        </w:rPr>
      </w:pPr>
      <w:r w:rsidRPr="00086FD9">
        <w:rPr>
          <w:rFonts w:ascii="Times New Roman" w:hAnsi="Times New Roman" w:cs="Times New Roman"/>
          <w:sz w:val="24"/>
          <w:szCs w:val="24"/>
        </w:rPr>
        <w:t>предоставления государственных и муниципальных услуг</w:t>
      </w:r>
      <w:r w:rsidRPr="00086FD9">
        <w:rPr>
          <w:rStyle w:val="aff1"/>
          <w:rFonts w:ascii="Times New Roman" w:hAnsi="Times New Roman" w:cs="Times New Roman"/>
          <w:sz w:val="24"/>
          <w:szCs w:val="24"/>
        </w:rPr>
        <w:footnoteReference w:id="6"/>
      </w:r>
    </w:p>
    <w:p w:rsidR="0051671C" w:rsidRPr="00086FD9" w:rsidRDefault="0051671C" w:rsidP="0051671C">
      <w:pPr>
        <w:autoSpaceDE w:val="0"/>
        <w:autoSpaceDN w:val="0"/>
        <w:adjustRightInd w:val="0"/>
        <w:ind w:firstLine="540"/>
        <w:jc w:val="center"/>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51671C" w:rsidRPr="00086FD9" w:rsidTr="000926B1">
        <w:tc>
          <w:tcPr>
            <w:tcW w:w="2808"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Место нахождения и почтовый адрес</w:t>
            </w:r>
          </w:p>
        </w:tc>
        <w:tc>
          <w:tcPr>
            <w:tcW w:w="6705"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 xml:space="preserve">656064, г.Барнаул, Павловский тракт, 58г </w:t>
            </w:r>
          </w:p>
        </w:tc>
      </w:tr>
      <w:tr w:rsidR="0051671C" w:rsidRPr="00086FD9" w:rsidTr="000926B1">
        <w:tc>
          <w:tcPr>
            <w:tcW w:w="2808"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График работы</w:t>
            </w:r>
          </w:p>
        </w:tc>
        <w:tc>
          <w:tcPr>
            <w:tcW w:w="6705"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 xml:space="preserve">пн., вт., ср., чт. с 8.00-20.00 </w:t>
            </w:r>
          </w:p>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пт. с 8.00-17.00</w:t>
            </w:r>
          </w:p>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 xml:space="preserve">сб. 9.00-14.00 </w:t>
            </w:r>
          </w:p>
        </w:tc>
      </w:tr>
      <w:tr w:rsidR="0051671C" w:rsidRPr="00086FD9" w:rsidTr="000926B1">
        <w:tc>
          <w:tcPr>
            <w:tcW w:w="2808"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Единый центр телефон-ного обслуживания</w:t>
            </w:r>
          </w:p>
        </w:tc>
        <w:tc>
          <w:tcPr>
            <w:tcW w:w="6705"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8-800-775-00-25</w:t>
            </w:r>
          </w:p>
        </w:tc>
      </w:tr>
      <w:tr w:rsidR="0051671C" w:rsidRPr="00086FD9" w:rsidTr="000926B1">
        <w:tc>
          <w:tcPr>
            <w:tcW w:w="2808"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Телефон центра теле-фонного обслуживания</w:t>
            </w:r>
          </w:p>
        </w:tc>
        <w:tc>
          <w:tcPr>
            <w:tcW w:w="6705"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+7 (3852) 200-550</w:t>
            </w:r>
          </w:p>
        </w:tc>
      </w:tr>
      <w:tr w:rsidR="0051671C" w:rsidRPr="00086FD9" w:rsidTr="000926B1">
        <w:tc>
          <w:tcPr>
            <w:tcW w:w="2808"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Интернет – сайт МФЦ</w:t>
            </w:r>
          </w:p>
        </w:tc>
        <w:tc>
          <w:tcPr>
            <w:tcW w:w="6705"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lang w:val="en-US"/>
              </w:rPr>
              <w:t>www.mfc22.ru</w:t>
            </w:r>
          </w:p>
        </w:tc>
      </w:tr>
      <w:tr w:rsidR="0051671C" w:rsidRPr="00086FD9" w:rsidTr="000926B1">
        <w:tc>
          <w:tcPr>
            <w:tcW w:w="2808"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Адрес электронной поч-ты</w:t>
            </w:r>
          </w:p>
        </w:tc>
        <w:tc>
          <w:tcPr>
            <w:tcW w:w="6705" w:type="dxa"/>
          </w:tcPr>
          <w:p w:rsidR="0051671C" w:rsidRPr="00086FD9" w:rsidRDefault="00AB1D76" w:rsidP="000926B1">
            <w:pPr>
              <w:autoSpaceDE w:val="0"/>
              <w:autoSpaceDN w:val="0"/>
              <w:adjustRightInd w:val="0"/>
              <w:jc w:val="both"/>
              <w:outlineLvl w:val="2"/>
              <w:rPr>
                <w:rFonts w:ascii="Times New Roman" w:hAnsi="Times New Roman" w:cs="Times New Roman"/>
                <w:sz w:val="24"/>
                <w:szCs w:val="24"/>
              </w:rPr>
            </w:pPr>
            <w:hyperlink r:id="rId31" w:history="1">
              <w:r w:rsidR="0051671C" w:rsidRPr="00086FD9">
                <w:rPr>
                  <w:rStyle w:val="a3"/>
                  <w:rFonts w:ascii="Times New Roman" w:hAnsi="Times New Roman" w:cs="Times New Roman"/>
                  <w:color w:val="auto"/>
                  <w:sz w:val="24"/>
                  <w:szCs w:val="24"/>
                  <w:lang w:val="en-US"/>
                </w:rPr>
                <w:t>mfc@mfc22.ru</w:t>
              </w:r>
            </w:hyperlink>
            <w:r w:rsidR="0051671C" w:rsidRPr="00086FD9">
              <w:rPr>
                <w:rFonts w:ascii="Times New Roman" w:hAnsi="Times New Roman" w:cs="Times New Roman"/>
                <w:sz w:val="24"/>
                <w:szCs w:val="24"/>
                <w:lang w:val="en-US"/>
              </w:rPr>
              <w:t xml:space="preserve"> </w:t>
            </w:r>
          </w:p>
        </w:tc>
      </w:tr>
    </w:tbl>
    <w:p w:rsidR="0051671C" w:rsidRPr="00086FD9" w:rsidRDefault="0051671C" w:rsidP="0051671C">
      <w:pPr>
        <w:autoSpaceDE w:val="0"/>
        <w:autoSpaceDN w:val="0"/>
        <w:adjustRightInd w:val="0"/>
        <w:ind w:firstLine="540"/>
        <w:jc w:val="both"/>
        <w:outlineLvl w:val="2"/>
        <w:rPr>
          <w:rFonts w:ascii="Times New Roman" w:hAnsi="Times New Roman" w:cs="Times New Roman"/>
          <w:sz w:val="24"/>
          <w:szCs w:val="24"/>
        </w:rPr>
      </w:pPr>
      <w:r w:rsidRPr="00086FD9">
        <w:rPr>
          <w:rFonts w:ascii="Times New Roman" w:hAnsi="Times New Roman" w:cs="Times New Roman"/>
          <w:sz w:val="24"/>
          <w:szCs w:val="24"/>
        </w:rPr>
        <w:tab/>
      </w:r>
      <w:r w:rsidRPr="00086FD9">
        <w:rPr>
          <w:rFonts w:ascii="Times New Roman" w:hAnsi="Times New Roman" w:cs="Times New Roman"/>
          <w:sz w:val="24"/>
          <w:szCs w:val="24"/>
        </w:rPr>
        <w:tab/>
      </w:r>
      <w:r w:rsidRPr="00086FD9">
        <w:rPr>
          <w:rFonts w:ascii="Times New Roman" w:hAnsi="Times New Roman" w:cs="Times New Roman"/>
          <w:sz w:val="24"/>
          <w:szCs w:val="24"/>
        </w:rPr>
        <w:tab/>
      </w:r>
    </w:p>
    <w:p w:rsidR="0051671C" w:rsidRPr="00086FD9" w:rsidRDefault="0051671C" w:rsidP="0051671C">
      <w:pPr>
        <w:autoSpaceDE w:val="0"/>
        <w:autoSpaceDN w:val="0"/>
        <w:adjustRightInd w:val="0"/>
        <w:ind w:firstLine="540"/>
        <w:jc w:val="both"/>
        <w:outlineLvl w:val="2"/>
        <w:rPr>
          <w:rFonts w:ascii="Times New Roman" w:hAnsi="Times New Roman" w:cs="Times New Roman"/>
          <w:sz w:val="24"/>
          <w:szCs w:val="24"/>
        </w:rPr>
      </w:pPr>
    </w:p>
    <w:p w:rsidR="0051671C" w:rsidRPr="00086FD9" w:rsidRDefault="0051671C" w:rsidP="0051671C">
      <w:pPr>
        <w:autoSpaceDE w:val="0"/>
        <w:autoSpaceDN w:val="0"/>
        <w:adjustRightInd w:val="0"/>
        <w:jc w:val="center"/>
        <w:outlineLvl w:val="2"/>
        <w:rPr>
          <w:rFonts w:ascii="Times New Roman" w:hAnsi="Times New Roman" w:cs="Times New Roman"/>
          <w:sz w:val="24"/>
          <w:szCs w:val="24"/>
        </w:rPr>
      </w:pPr>
      <w:r w:rsidRPr="00086FD9">
        <w:rPr>
          <w:rFonts w:ascii="Times New Roman" w:hAnsi="Times New Roman" w:cs="Times New Roman"/>
          <w:sz w:val="24"/>
          <w:szCs w:val="24"/>
        </w:rPr>
        <w:t>Сведения о филиалах МФЦ</w:t>
      </w:r>
    </w:p>
    <w:p w:rsidR="0051671C" w:rsidRPr="00086FD9" w:rsidRDefault="0051671C" w:rsidP="0051671C">
      <w:pPr>
        <w:autoSpaceDE w:val="0"/>
        <w:autoSpaceDN w:val="0"/>
        <w:adjustRightInd w:val="0"/>
        <w:ind w:firstLine="540"/>
        <w:jc w:val="both"/>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5"/>
        <w:gridCol w:w="6696"/>
      </w:tblGrid>
      <w:tr w:rsidR="0051671C" w:rsidRPr="00086FD9" w:rsidTr="000926B1">
        <w:trPr>
          <w:trHeight w:val="265"/>
        </w:trPr>
        <w:tc>
          <w:tcPr>
            <w:tcW w:w="9501" w:type="dxa"/>
            <w:gridSpan w:val="2"/>
          </w:tcPr>
          <w:p w:rsidR="0051671C" w:rsidRPr="00086FD9" w:rsidRDefault="0051671C" w:rsidP="000926B1">
            <w:pPr>
              <w:autoSpaceDE w:val="0"/>
              <w:autoSpaceDN w:val="0"/>
              <w:adjustRightInd w:val="0"/>
              <w:jc w:val="center"/>
              <w:outlineLvl w:val="2"/>
              <w:rPr>
                <w:rFonts w:ascii="Times New Roman" w:hAnsi="Times New Roman" w:cs="Times New Roman"/>
                <w:sz w:val="24"/>
                <w:szCs w:val="24"/>
              </w:rPr>
            </w:pPr>
            <w:r w:rsidRPr="00086FD9">
              <w:rPr>
                <w:rFonts w:ascii="Times New Roman" w:hAnsi="Times New Roman" w:cs="Times New Roman"/>
                <w:sz w:val="24"/>
                <w:szCs w:val="24"/>
              </w:rPr>
              <w:t>Краснощёковский  филиал МФЦ</w:t>
            </w:r>
          </w:p>
        </w:tc>
      </w:tr>
      <w:tr w:rsidR="0051671C" w:rsidRPr="00086FD9" w:rsidTr="000926B1">
        <w:trPr>
          <w:trHeight w:val="530"/>
        </w:trPr>
        <w:tc>
          <w:tcPr>
            <w:tcW w:w="2805"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Место нахождения и почтовый адрес</w:t>
            </w:r>
          </w:p>
        </w:tc>
        <w:tc>
          <w:tcPr>
            <w:tcW w:w="6696"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 xml:space="preserve">658340, Алтайский край, Краснощёковский район, </w:t>
            </w:r>
          </w:p>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с. Краснощёково  ул. Ленина, д.139</w:t>
            </w:r>
          </w:p>
        </w:tc>
      </w:tr>
      <w:tr w:rsidR="0051671C" w:rsidRPr="00086FD9" w:rsidTr="000926B1">
        <w:trPr>
          <w:trHeight w:val="519"/>
        </w:trPr>
        <w:tc>
          <w:tcPr>
            <w:tcW w:w="2805"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График работы</w:t>
            </w:r>
          </w:p>
        </w:tc>
        <w:tc>
          <w:tcPr>
            <w:tcW w:w="6696" w:type="dxa"/>
          </w:tcPr>
          <w:p w:rsidR="0051671C" w:rsidRPr="00086FD9" w:rsidRDefault="0051671C" w:rsidP="000926B1">
            <w:pPr>
              <w:autoSpaceDE w:val="0"/>
              <w:autoSpaceDN w:val="0"/>
              <w:adjustRightInd w:val="0"/>
              <w:jc w:val="both"/>
              <w:rPr>
                <w:rFonts w:ascii="Times New Roman" w:hAnsi="Times New Roman" w:cs="Times New Roman"/>
                <w:sz w:val="24"/>
                <w:szCs w:val="24"/>
              </w:rPr>
            </w:pPr>
            <w:r w:rsidRPr="00086FD9">
              <w:rPr>
                <w:rFonts w:ascii="Times New Roman" w:hAnsi="Times New Roman" w:cs="Times New Roman"/>
                <w:sz w:val="24"/>
                <w:szCs w:val="24"/>
              </w:rPr>
              <w:t>Пн. – Пт. с 09-00 час. до 17-00 час.</w:t>
            </w:r>
          </w:p>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lastRenderedPageBreak/>
              <w:t>Выходной день: Суббота, Воскресенье, праздничные дни</w:t>
            </w:r>
          </w:p>
        </w:tc>
      </w:tr>
      <w:tr w:rsidR="0051671C" w:rsidRPr="00086FD9" w:rsidTr="000926B1">
        <w:trPr>
          <w:trHeight w:val="795"/>
        </w:trPr>
        <w:tc>
          <w:tcPr>
            <w:tcW w:w="2805"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lastRenderedPageBreak/>
              <w:t>Единый центр телефонного обслуживания</w:t>
            </w:r>
          </w:p>
        </w:tc>
        <w:tc>
          <w:tcPr>
            <w:tcW w:w="6696"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8-800-775-00-25</w:t>
            </w:r>
          </w:p>
        </w:tc>
      </w:tr>
      <w:tr w:rsidR="0051671C" w:rsidRPr="00086FD9" w:rsidTr="000926B1">
        <w:trPr>
          <w:trHeight w:val="807"/>
        </w:trPr>
        <w:tc>
          <w:tcPr>
            <w:tcW w:w="2805"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Телефон центра телефонного обслуживания</w:t>
            </w:r>
          </w:p>
        </w:tc>
        <w:tc>
          <w:tcPr>
            <w:tcW w:w="6696"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 xml:space="preserve">8(38575)22-0-38, 22-0-68 </w:t>
            </w:r>
          </w:p>
        </w:tc>
      </w:tr>
      <w:tr w:rsidR="0051671C" w:rsidRPr="00086FD9" w:rsidTr="000926B1">
        <w:trPr>
          <w:trHeight w:val="807"/>
        </w:trPr>
        <w:tc>
          <w:tcPr>
            <w:tcW w:w="2805"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 xml:space="preserve">Адрес электронной поч-ты </w:t>
            </w:r>
          </w:p>
        </w:tc>
        <w:tc>
          <w:tcPr>
            <w:tcW w:w="6696" w:type="dxa"/>
          </w:tcPr>
          <w:p w:rsidR="0051671C" w:rsidRPr="00086FD9" w:rsidRDefault="00AB1D76" w:rsidP="000926B1">
            <w:pPr>
              <w:autoSpaceDE w:val="0"/>
              <w:autoSpaceDN w:val="0"/>
              <w:adjustRightInd w:val="0"/>
              <w:jc w:val="both"/>
              <w:outlineLvl w:val="2"/>
              <w:rPr>
                <w:rFonts w:ascii="Times New Roman" w:hAnsi="Times New Roman" w:cs="Times New Roman"/>
                <w:sz w:val="24"/>
                <w:szCs w:val="24"/>
              </w:rPr>
            </w:pPr>
            <w:hyperlink r:id="rId32" w:history="1">
              <w:r w:rsidR="0051671C" w:rsidRPr="00086FD9">
                <w:rPr>
                  <w:rStyle w:val="a3"/>
                  <w:rFonts w:ascii="Times New Roman" w:hAnsi="Times New Roman" w:cs="Times New Roman"/>
                  <w:color w:val="auto"/>
                  <w:sz w:val="24"/>
                  <w:szCs w:val="24"/>
                </w:rPr>
                <w:t>21</w:t>
              </w:r>
              <w:r w:rsidR="0051671C" w:rsidRPr="00086FD9">
                <w:rPr>
                  <w:rStyle w:val="a3"/>
                  <w:rFonts w:ascii="Times New Roman" w:hAnsi="Times New Roman" w:cs="Times New Roman"/>
                  <w:color w:val="auto"/>
                  <w:sz w:val="24"/>
                  <w:szCs w:val="24"/>
                  <w:lang w:val="en-US"/>
                </w:rPr>
                <w:t>@mfc22.ru</w:t>
              </w:r>
            </w:hyperlink>
            <w:r w:rsidR="0051671C" w:rsidRPr="00086FD9">
              <w:rPr>
                <w:rFonts w:ascii="Times New Roman" w:hAnsi="Times New Roman" w:cs="Times New Roman"/>
                <w:sz w:val="24"/>
                <w:szCs w:val="24"/>
              </w:rPr>
              <w:t xml:space="preserve"> </w:t>
            </w:r>
          </w:p>
        </w:tc>
      </w:tr>
    </w:tbl>
    <w:p w:rsidR="0051671C" w:rsidRPr="00086FD9" w:rsidRDefault="0051671C" w:rsidP="0051671C">
      <w:pPr>
        <w:autoSpaceDE w:val="0"/>
        <w:autoSpaceDN w:val="0"/>
        <w:adjustRightInd w:val="0"/>
        <w:ind w:firstLine="540"/>
        <w:jc w:val="both"/>
        <w:outlineLvl w:val="2"/>
        <w:rPr>
          <w:rFonts w:ascii="Times New Roman" w:hAnsi="Times New Roman" w:cs="Times New Roman"/>
          <w:sz w:val="24"/>
          <w:szCs w:val="24"/>
        </w:rPr>
      </w:pPr>
    </w:p>
    <w:p w:rsidR="0051671C" w:rsidRPr="00086FD9" w:rsidRDefault="0051671C" w:rsidP="0051671C">
      <w:pPr>
        <w:autoSpaceDE w:val="0"/>
        <w:autoSpaceDN w:val="0"/>
        <w:adjustRightInd w:val="0"/>
        <w:ind w:firstLine="540"/>
        <w:jc w:val="both"/>
        <w:outlineLvl w:val="2"/>
        <w:rPr>
          <w:rFonts w:ascii="Times New Roman" w:hAnsi="Times New Roman" w:cs="Times New Roman"/>
          <w:sz w:val="24"/>
          <w:szCs w:val="24"/>
        </w:rPr>
      </w:pPr>
      <w:r w:rsidRPr="00086FD9">
        <w:rPr>
          <w:rFonts w:ascii="Times New Roman" w:hAnsi="Times New Roman" w:cs="Times New Roman"/>
          <w:sz w:val="24"/>
          <w:szCs w:val="24"/>
        </w:rPr>
        <w:tab/>
      </w:r>
      <w:r w:rsidRPr="00086FD9">
        <w:rPr>
          <w:rFonts w:ascii="Times New Roman" w:hAnsi="Times New Roman" w:cs="Times New Roman"/>
          <w:sz w:val="24"/>
          <w:szCs w:val="24"/>
        </w:rPr>
        <w:tab/>
      </w:r>
      <w:r w:rsidRPr="00086FD9">
        <w:rPr>
          <w:rFonts w:ascii="Times New Roman" w:hAnsi="Times New Roman" w:cs="Times New Roman"/>
          <w:sz w:val="24"/>
          <w:szCs w:val="24"/>
        </w:rPr>
        <w:tab/>
      </w:r>
      <w:r w:rsidRPr="00086FD9">
        <w:rPr>
          <w:rFonts w:ascii="Times New Roman" w:hAnsi="Times New Roman" w:cs="Times New Roman"/>
          <w:sz w:val="24"/>
          <w:szCs w:val="24"/>
        </w:rPr>
        <w:tab/>
      </w:r>
      <w:r w:rsidRPr="00086FD9">
        <w:rPr>
          <w:rFonts w:ascii="Times New Roman" w:hAnsi="Times New Roman" w:cs="Times New Roman"/>
          <w:sz w:val="24"/>
          <w:szCs w:val="24"/>
        </w:rPr>
        <w:tab/>
      </w:r>
      <w:r w:rsidRPr="00086FD9">
        <w:rPr>
          <w:rFonts w:ascii="Times New Roman" w:hAnsi="Times New Roman" w:cs="Times New Roman"/>
          <w:sz w:val="24"/>
          <w:szCs w:val="24"/>
        </w:rPr>
        <w:tab/>
      </w:r>
      <w:r w:rsidRPr="00086FD9">
        <w:rPr>
          <w:rFonts w:ascii="Times New Roman" w:hAnsi="Times New Roman" w:cs="Times New Roman"/>
          <w:sz w:val="24"/>
          <w:szCs w:val="24"/>
        </w:rPr>
        <w:tab/>
      </w:r>
      <w:r w:rsidRPr="00086FD9">
        <w:rPr>
          <w:rFonts w:ascii="Times New Roman" w:hAnsi="Times New Roman" w:cs="Times New Roman"/>
          <w:sz w:val="24"/>
          <w:szCs w:val="24"/>
        </w:rPr>
        <w:tab/>
      </w:r>
      <w:r w:rsidRPr="00086FD9">
        <w:rPr>
          <w:rFonts w:ascii="Times New Roman" w:hAnsi="Times New Roman" w:cs="Times New Roman"/>
          <w:sz w:val="24"/>
          <w:szCs w:val="24"/>
        </w:rPr>
        <w:tab/>
        <w:t xml:space="preserve">                    </w:t>
      </w:r>
    </w:p>
    <w:p w:rsidR="0051671C" w:rsidRPr="00086FD9" w:rsidRDefault="0051671C" w:rsidP="0051671C">
      <w:pPr>
        <w:ind w:firstLine="4962"/>
        <w:rPr>
          <w:rFonts w:ascii="Times New Roman" w:hAnsi="Times New Roman" w:cs="Times New Roman"/>
          <w:sz w:val="24"/>
          <w:szCs w:val="24"/>
        </w:rPr>
      </w:pPr>
      <w:r w:rsidRPr="00086FD9">
        <w:rPr>
          <w:rFonts w:ascii="Times New Roman" w:hAnsi="Times New Roman" w:cs="Times New Roman"/>
          <w:sz w:val="24"/>
          <w:szCs w:val="24"/>
        </w:rPr>
        <w:br w:type="page"/>
      </w:r>
      <w:r w:rsidRPr="00086FD9">
        <w:rPr>
          <w:rFonts w:ascii="Times New Roman" w:hAnsi="Times New Roman" w:cs="Times New Roman"/>
          <w:sz w:val="24"/>
          <w:szCs w:val="24"/>
        </w:rPr>
        <w:lastRenderedPageBreak/>
        <w:t>Приложение 3</w:t>
      </w:r>
    </w:p>
    <w:p w:rsidR="0051671C" w:rsidRPr="00086FD9" w:rsidRDefault="0051671C" w:rsidP="0051671C">
      <w:pPr>
        <w:autoSpaceDE w:val="0"/>
        <w:autoSpaceDN w:val="0"/>
        <w:adjustRightInd w:val="0"/>
        <w:spacing w:line="240" w:lineRule="exact"/>
        <w:ind w:left="4962"/>
        <w:jc w:val="both"/>
        <w:outlineLvl w:val="1"/>
        <w:rPr>
          <w:rFonts w:ascii="Times New Roman" w:hAnsi="Times New Roman" w:cs="Times New Roman"/>
          <w:sz w:val="24"/>
          <w:szCs w:val="24"/>
        </w:rPr>
      </w:pPr>
      <w:r w:rsidRPr="00086FD9">
        <w:rPr>
          <w:rFonts w:ascii="Times New Roman" w:hAnsi="Times New Roman" w:cs="Times New Roman"/>
          <w:sz w:val="24"/>
          <w:szCs w:val="24"/>
        </w:rPr>
        <w:t>к Административному регламенту предос-тавления муниципальной услуги «Выдача разрешений на строительство и ввод объектов в эксплуатацию»</w:t>
      </w:r>
    </w:p>
    <w:p w:rsidR="0051671C" w:rsidRPr="00086FD9" w:rsidRDefault="0051671C" w:rsidP="0051671C">
      <w:pPr>
        <w:rPr>
          <w:rFonts w:ascii="Times New Roman" w:hAnsi="Times New Roman" w:cs="Times New Roman"/>
          <w:sz w:val="24"/>
          <w:szCs w:val="24"/>
        </w:rPr>
      </w:pPr>
    </w:p>
    <w:p w:rsidR="0051671C" w:rsidRPr="00086FD9" w:rsidRDefault="0051671C" w:rsidP="0051671C">
      <w:pPr>
        <w:jc w:val="center"/>
        <w:rPr>
          <w:rStyle w:val="aff6"/>
          <w:rFonts w:ascii="Times New Roman" w:hAnsi="Times New Roman" w:cs="Times New Roman"/>
          <w:b w:val="0"/>
          <w:bCs w:val="0"/>
          <w:sz w:val="24"/>
          <w:szCs w:val="24"/>
        </w:rPr>
      </w:pPr>
      <w:r w:rsidRPr="00086FD9">
        <w:rPr>
          <w:rStyle w:val="aff6"/>
          <w:rFonts w:ascii="Times New Roman" w:hAnsi="Times New Roman" w:cs="Times New Roman"/>
          <w:b w:val="0"/>
          <w:bCs w:val="0"/>
          <w:sz w:val="24"/>
          <w:szCs w:val="24"/>
        </w:rPr>
        <w:t xml:space="preserve">Блок-схема </w:t>
      </w:r>
    </w:p>
    <w:p w:rsidR="0051671C" w:rsidRPr="00086FD9" w:rsidRDefault="0051671C" w:rsidP="0051671C">
      <w:pPr>
        <w:jc w:val="center"/>
        <w:rPr>
          <w:rStyle w:val="aff6"/>
          <w:rFonts w:ascii="Times New Roman" w:hAnsi="Times New Roman" w:cs="Times New Roman"/>
          <w:b w:val="0"/>
          <w:bCs w:val="0"/>
          <w:sz w:val="24"/>
          <w:szCs w:val="24"/>
        </w:rPr>
      </w:pPr>
      <w:r w:rsidRPr="00086FD9">
        <w:rPr>
          <w:rStyle w:val="aff6"/>
          <w:rFonts w:ascii="Times New Roman" w:hAnsi="Times New Roman" w:cs="Times New Roman"/>
          <w:b w:val="0"/>
          <w:bCs w:val="0"/>
          <w:sz w:val="24"/>
          <w:szCs w:val="24"/>
        </w:rPr>
        <w:t xml:space="preserve">последовательности административных процедур </w:t>
      </w:r>
    </w:p>
    <w:p w:rsidR="0051671C" w:rsidRPr="00086FD9" w:rsidRDefault="0051671C" w:rsidP="0051671C">
      <w:pPr>
        <w:jc w:val="center"/>
        <w:rPr>
          <w:rFonts w:ascii="Times New Roman" w:hAnsi="Times New Roman" w:cs="Times New Roman"/>
          <w:sz w:val="24"/>
          <w:szCs w:val="24"/>
        </w:rPr>
      </w:pPr>
      <w:r w:rsidRPr="00086FD9">
        <w:rPr>
          <w:rStyle w:val="aff6"/>
          <w:rFonts w:ascii="Times New Roman" w:hAnsi="Times New Roman" w:cs="Times New Roman"/>
          <w:b w:val="0"/>
          <w:bCs w:val="0"/>
          <w:sz w:val="24"/>
          <w:szCs w:val="24"/>
        </w:rPr>
        <w:t xml:space="preserve">при предоставлении </w:t>
      </w:r>
      <w:r w:rsidRPr="00086FD9">
        <w:rPr>
          <w:rFonts w:ascii="Times New Roman" w:hAnsi="Times New Roman" w:cs="Times New Roman"/>
          <w:sz w:val="24"/>
          <w:szCs w:val="24"/>
        </w:rPr>
        <w:t xml:space="preserve">муниципальной услуги «Выдача разрешений на строительство и ввод объектов в эксплуатацию» </w:t>
      </w:r>
      <w:r w:rsidRPr="00086FD9">
        <w:rPr>
          <w:rFonts w:ascii="Times New Roman" w:hAnsi="Times New Roman" w:cs="Times New Roman"/>
          <w:sz w:val="24"/>
          <w:szCs w:val="24"/>
        </w:rPr>
        <w:br/>
        <w:t>(составляется органом местного самоуправления самостоятельно)</w:t>
      </w:r>
    </w:p>
    <w:p w:rsidR="0051671C" w:rsidRPr="00086FD9" w:rsidRDefault="00AB1D76" w:rsidP="0051671C">
      <w:pPr>
        <w:rPr>
          <w:rFonts w:ascii="Times New Roman" w:hAnsi="Times New Roman" w:cs="Times New Roman"/>
          <w:sz w:val="24"/>
          <w:szCs w:val="24"/>
        </w:rPr>
      </w:pPr>
      <w:r w:rsidRPr="00086FD9">
        <w:rPr>
          <w:rFonts w:ascii="Times New Roman" w:hAnsi="Times New Roman" w:cs="Times New Roman"/>
          <w:noProof/>
          <w:sz w:val="24"/>
          <w:szCs w:val="24"/>
        </w:rPr>
        <w:pict>
          <v:group id="_x0000_s1064" style="position:absolute;margin-left:-8.85pt;margin-top:8.25pt;width:470.6pt;height:618.55pt;z-index:251660288" coordorigin="1578,2893" coordsize="9251,12371">
            <v:rect id="_x0000_s1065" style="position:absolute;left:4274;top:9285;width:3848;height:622">
              <v:textbox>
                <w:txbxContent>
                  <w:p w:rsidR="0051671C" w:rsidRDefault="0051671C" w:rsidP="0051671C">
                    <w:pPr>
                      <w:jc w:val="center"/>
                      <w:rPr>
                        <w:sz w:val="16"/>
                        <w:szCs w:val="16"/>
                      </w:rPr>
                    </w:pPr>
                    <w:r>
                      <w:rPr>
                        <w:sz w:val="16"/>
                        <w:szCs w:val="16"/>
                      </w:rPr>
                      <w:t>Проверка данных на наличие оснований для отказа в предоставлении услуги</w:t>
                    </w:r>
                  </w:p>
                </w:txbxContent>
              </v:textbox>
            </v:rect>
            <v:shapetype id="_x0000_t4" coordsize="21600,21600" o:spt="4" path="m10800,l,10800,10800,21600,21600,10800xe">
              <v:stroke joinstyle="miter"/>
              <v:path gradientshapeok="t" o:connecttype="rect" textboxrect="5400,5400,16200,16200"/>
            </v:shapetype>
            <v:shape id="_x0000_s1066" type="#_x0000_t4" style="position:absolute;left:5057;top:10380;width:2258;height:1854">
              <v:textbox>
                <w:txbxContent>
                  <w:p w:rsidR="0051671C" w:rsidRDefault="0051671C" w:rsidP="0051671C">
                    <w:pPr>
                      <w:jc w:val="center"/>
                      <w:rPr>
                        <w:sz w:val="20"/>
                        <w:szCs w:val="20"/>
                      </w:rPr>
                    </w:pPr>
                    <w:r>
                      <w:rPr>
                        <w:sz w:val="20"/>
                        <w:szCs w:val="20"/>
                      </w:rPr>
                      <w:t>Проверка пройдена</w:t>
                    </w:r>
                  </w:p>
                </w:txbxContent>
              </v:textbox>
            </v:shape>
            <v:rect id="_x0000_s1067" style="position:absolute;left:1970;top:12234;width:3571;height:691">
              <v:textbox style="mso-next-textbox:#_x0000_s1067">
                <w:txbxContent>
                  <w:p w:rsidR="0051671C" w:rsidRDefault="0051671C" w:rsidP="0051671C">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51671C" w:rsidRDefault="0051671C" w:rsidP="0051671C">
                    <w:pPr>
                      <w:rPr>
                        <w:sz w:val="16"/>
                        <w:szCs w:val="16"/>
                      </w:rPr>
                    </w:pPr>
                  </w:p>
                </w:txbxContent>
              </v:textbox>
            </v:rect>
            <v:rect id="_x0000_s1068" style="position:absolute;left:7246;top:12315;width:3341;height:610">
              <v:textbox>
                <w:txbxContent>
                  <w:p w:rsidR="0051671C" w:rsidRDefault="0051671C" w:rsidP="0051671C">
                    <w:pPr>
                      <w:jc w:val="center"/>
                      <w:rPr>
                        <w:sz w:val="14"/>
                        <w:szCs w:val="14"/>
                        <w:lang w:eastAsia="en-US"/>
                      </w:rPr>
                    </w:pPr>
                    <w:r>
                      <w:rPr>
                        <w:sz w:val="14"/>
                        <w:szCs w:val="14"/>
                      </w:rPr>
                      <w:t xml:space="preserve">Формирование разрешения </w:t>
                    </w:r>
                  </w:p>
                </w:txbxContent>
              </v:textbox>
            </v:rect>
            <v:rect id="_x0000_s1069" style="position:absolute;left:1970;top:13317;width:3571;height:691">
              <v:textbox>
                <w:txbxContent>
                  <w:p w:rsidR="0051671C" w:rsidRDefault="0051671C" w:rsidP="0051671C">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51671C" w:rsidRDefault="0051671C" w:rsidP="0051671C">
                    <w:pPr>
                      <w:rPr>
                        <w:sz w:val="24"/>
                        <w:szCs w:val="24"/>
                      </w:rPr>
                    </w:pPr>
                  </w:p>
                </w:txbxContent>
              </v:textbox>
            </v:rect>
            <v:rect id="_x0000_s1070" style="position:absolute;left:7315;top:13317;width:3272;height:611">
              <v:textbox>
                <w:txbxContent>
                  <w:p w:rsidR="0051671C" w:rsidRDefault="0051671C" w:rsidP="0051671C">
                    <w:pPr>
                      <w:jc w:val="center"/>
                      <w:rPr>
                        <w:sz w:val="16"/>
                        <w:szCs w:val="16"/>
                      </w:rPr>
                    </w:pPr>
                    <w:r>
                      <w:rPr>
                        <w:sz w:val="13"/>
                        <w:szCs w:val="13"/>
                      </w:rPr>
                      <w:t xml:space="preserve"> </w:t>
                    </w:r>
                    <w:r>
                      <w:rPr>
                        <w:sz w:val="14"/>
                        <w:szCs w:val="14"/>
                      </w:rPr>
                      <w:t xml:space="preserve">Визирование разрешения </w:t>
                    </w:r>
                  </w:p>
                </w:txbxContent>
              </v:textbox>
            </v:rect>
            <v:rect id="_x0000_s1071" style="position:absolute;left:1970;top:14550;width:3571;height:714">
              <v:textbox>
                <w:txbxContent>
                  <w:p w:rsidR="0051671C" w:rsidRDefault="0051671C" w:rsidP="0051671C">
                    <w:pPr>
                      <w:jc w:val="center"/>
                      <w:rPr>
                        <w:sz w:val="16"/>
                        <w:szCs w:val="16"/>
                      </w:rPr>
                    </w:pPr>
                    <w:r>
                      <w:rPr>
                        <w:sz w:val="16"/>
                        <w:szCs w:val="16"/>
                      </w:rPr>
                      <w:t xml:space="preserve">Предоставление заявителю уведомления об отказе в предоставлении </w:t>
                    </w:r>
                  </w:p>
                  <w:p w:rsidR="0051671C" w:rsidRDefault="0051671C" w:rsidP="0051671C">
                    <w:pPr>
                      <w:jc w:val="center"/>
                      <w:rPr>
                        <w:sz w:val="16"/>
                        <w:szCs w:val="16"/>
                      </w:rPr>
                    </w:pPr>
                    <w:r>
                      <w:rPr>
                        <w:sz w:val="16"/>
                        <w:szCs w:val="16"/>
                      </w:rPr>
                      <w:t>муниципальной услуги</w:t>
                    </w:r>
                  </w:p>
                </w:txbxContent>
              </v:textbox>
            </v:rect>
            <v:rect id="_x0000_s1072" style="position:absolute;left:7315;top:14481;width:3272;height:714">
              <v:textbox>
                <w:txbxContent>
                  <w:p w:rsidR="0051671C" w:rsidRDefault="0051671C" w:rsidP="0051671C">
                    <w:pPr>
                      <w:jc w:val="center"/>
                      <w:rPr>
                        <w:sz w:val="16"/>
                        <w:szCs w:val="16"/>
                      </w:rPr>
                    </w:pPr>
                    <w:r>
                      <w:rPr>
                        <w:sz w:val="14"/>
                        <w:szCs w:val="14"/>
                      </w:rPr>
                      <w:t xml:space="preserve">Предоставление заявителю разрешения </w:t>
                    </w:r>
                  </w:p>
                </w:txbxContent>
              </v:textbox>
            </v:rect>
            <v:group id="_x0000_s1073" style="position:absolute;left:1578;top:2893;width:9251;height:5885" coordorigin="1578,2893" coordsize="9251,5885">
              <v:rect id="_x0000_s1074" style="position:absolute;left:1578;top:2927;width:2995;height:818">
                <v:textbox style="mso-next-textbox:#_x0000_s1074">
                  <w:txbxContent>
                    <w:p w:rsidR="0051671C" w:rsidRDefault="0051671C" w:rsidP="0051671C">
                      <w:pPr>
                        <w:jc w:val="center"/>
                        <w:rPr>
                          <w:sz w:val="20"/>
                          <w:szCs w:val="20"/>
                        </w:rPr>
                      </w:pPr>
                      <w:r>
                        <w:rPr>
                          <w:sz w:val="20"/>
                          <w:szCs w:val="20"/>
                        </w:rPr>
                        <w:t>Заполнение заявления через РПГУ</w:t>
                      </w:r>
                    </w:p>
                  </w:txbxContent>
                </v:textbox>
              </v:rect>
              <v:rect id="_x0000_s1075" style="position:absolute;left:4999;top:2893;width:2719;height:852">
                <v:textbox>
                  <w:txbxContent>
                    <w:p w:rsidR="0051671C" w:rsidRDefault="0051671C" w:rsidP="0051671C">
                      <w:pPr>
                        <w:jc w:val="center"/>
                        <w:rPr>
                          <w:sz w:val="20"/>
                          <w:szCs w:val="20"/>
                        </w:rPr>
                      </w:pPr>
                      <w:r>
                        <w:rPr>
                          <w:sz w:val="20"/>
                          <w:szCs w:val="20"/>
                        </w:rPr>
                        <w:t>Подача заявления при личном обращении</w:t>
                      </w:r>
                    </w:p>
                  </w:txbxContent>
                </v:textbox>
              </v:rect>
              <v:rect id="_x0000_s1076" style="position:absolute;left:8064;top:2927;width:2765;height:818">
                <v:textbox>
                  <w:txbxContent>
                    <w:p w:rsidR="0051671C" w:rsidRDefault="0051671C" w:rsidP="0051671C">
                      <w:pPr>
                        <w:jc w:val="center"/>
                        <w:rPr>
                          <w:sz w:val="20"/>
                          <w:szCs w:val="20"/>
                        </w:rPr>
                      </w:pPr>
                      <w:r>
                        <w:rPr>
                          <w:sz w:val="20"/>
                          <w:szCs w:val="20"/>
                        </w:rPr>
                        <w:t>Подача заявления через МФЦ</w:t>
                      </w:r>
                    </w:p>
                  </w:txbxContent>
                </v:textbox>
              </v:rect>
              <v:rect id="_x0000_s1077" style="position:absolute;left:4447;top:4344;width:3548;height:346">
                <v:textbox>
                  <w:txbxContent>
                    <w:p w:rsidR="0051671C" w:rsidRDefault="0051671C" w:rsidP="0051671C">
                      <w:pPr>
                        <w:jc w:val="center"/>
                        <w:rPr>
                          <w:sz w:val="20"/>
                          <w:szCs w:val="20"/>
                        </w:rPr>
                      </w:pPr>
                      <w:r>
                        <w:rPr>
                          <w:sz w:val="20"/>
                          <w:szCs w:val="20"/>
                        </w:rPr>
                        <w:t>Регистрация заявления</w:t>
                      </w:r>
                    </w:p>
                    <w:p w:rsidR="0051671C" w:rsidRDefault="0051671C" w:rsidP="0051671C">
                      <w:pPr>
                        <w:jc w:val="center"/>
                        <w:rPr>
                          <w:sz w:val="20"/>
                          <w:szCs w:val="20"/>
                        </w:rPr>
                      </w:pPr>
                      <w:r>
                        <w:rPr>
                          <w:sz w:val="20"/>
                          <w:szCs w:val="20"/>
                        </w:rPr>
                        <w:t>Регистрация заявления</w:t>
                      </w:r>
                    </w:p>
                  </w:txbxContent>
                </v:textbox>
              </v:rect>
              <v:shapetype id="_x0000_t32" coordsize="21600,21600" o:spt="32" o:oned="t" path="m,l21600,21600e" filled="f">
                <v:path arrowok="t" fillok="f" o:connecttype="none"/>
                <o:lock v:ext="edit" shapetype="t"/>
              </v:shapetype>
              <v:shape id="_x0000_s1078" type="#_x0000_t32" style="position:absolute;left:2857;top:3827;width:1;height:287;flip:x" o:connectortype="straight"/>
              <v:shape id="_x0000_s1079" type="#_x0000_t32" style="position:absolute;left:9400;top:3826;width:12;height:288" o:connectortype="straight"/>
              <v:shape id="_x0000_s1080" type="#_x0000_t32" style="position:absolute;left:2858;top:4114;width:6554;height:0" o:connectortype="straight"/>
              <v:shape id="_x0000_s1081" type="#_x0000_t32" style="position:absolute;left:6140;top:3745;width:0;height:599" o:connectortype="straight">
                <v:stroke endarrow="block"/>
              </v:shape>
              <v:shape id="_x0000_s1082" type="#_x0000_t32" style="position:absolute;left:6140;top:4782;width:0;height:380" o:connectortype="straight">
                <v:stroke endarrow="block"/>
              </v:shape>
              <v:rect id="_x0000_s1083" style="position:absolute;left:4055;top:5254;width:4228;height:392">
                <v:textbox>
                  <w:txbxContent>
                    <w:p w:rsidR="0051671C" w:rsidRDefault="0051671C" w:rsidP="0051671C">
                      <w:pPr>
                        <w:rPr>
                          <w:sz w:val="18"/>
                          <w:szCs w:val="18"/>
                        </w:rPr>
                      </w:pPr>
                      <w:r>
                        <w:rPr>
                          <w:sz w:val="18"/>
                          <w:szCs w:val="18"/>
                        </w:rPr>
                        <w:t>Проверка пакета документов на комплектность</w:t>
                      </w:r>
                    </w:p>
                  </w:txbxContent>
                </v:textbox>
              </v:rect>
              <v:shape id="_x0000_s1084" type="#_x0000_t32" style="position:absolute;left:6140;top:5646;width:0;height:633" o:connectortype="straight">
                <v:stroke endarrow="block"/>
              </v:shape>
              <v:shape id="_x0000_s1085" type="#_x0000_t4" style="position:absolute;left:4907;top:6279;width:2408;height:1694">
                <v:textbox>
                  <w:txbxContent>
                    <w:p w:rsidR="0051671C" w:rsidRDefault="0051671C" w:rsidP="0051671C">
                      <w:pPr>
                        <w:jc w:val="center"/>
                        <w:rPr>
                          <w:sz w:val="14"/>
                          <w:szCs w:val="14"/>
                        </w:rPr>
                      </w:pPr>
                      <w:r>
                        <w:rPr>
                          <w:sz w:val="14"/>
                          <w:szCs w:val="14"/>
                        </w:rPr>
                        <w:t>Отсутствуют необходимые и обязательные документы от заявителя</w:t>
                      </w:r>
                    </w:p>
                  </w:txbxContent>
                </v:textbox>
              </v:shape>
              <v:rect id="_x0000_s1086" style="position:absolute;left:8433;top:6831;width:2396;height:818">
                <v:textbox>
                  <w:txbxContent>
                    <w:p w:rsidR="0051671C" w:rsidRDefault="0051671C" w:rsidP="0051671C">
                      <w:pPr>
                        <w:jc w:val="center"/>
                        <w:rPr>
                          <w:sz w:val="16"/>
                          <w:szCs w:val="16"/>
                        </w:rPr>
                      </w:pPr>
                      <w:r>
                        <w:rPr>
                          <w:sz w:val="16"/>
                          <w:szCs w:val="16"/>
                        </w:rPr>
                        <w:t>Уведомление заявителя об отказе в предоставлении услуги по причине некомплекта</w:t>
                      </w:r>
                    </w:p>
                  </w:txbxContent>
                </v:textbox>
              </v:rect>
              <v:rect id="_x0000_s1087" style="position:absolute;left:4447;top:8191;width:3433;height:587">
                <v:textbox>
                  <w:txbxContent>
                    <w:p w:rsidR="0051671C" w:rsidRDefault="0051671C" w:rsidP="0051671C">
                      <w:pPr>
                        <w:jc w:val="center"/>
                        <w:rPr>
                          <w:sz w:val="16"/>
                          <w:szCs w:val="16"/>
                        </w:rPr>
                      </w:pPr>
                      <w:r>
                        <w:rPr>
                          <w:sz w:val="16"/>
                          <w:szCs w:val="16"/>
                        </w:rPr>
                        <w:t>Запрос недостающих данных по каналам межведомственного</w:t>
                      </w:r>
                      <w:r>
                        <w:rPr>
                          <w:sz w:val="20"/>
                          <w:szCs w:val="20"/>
                        </w:rPr>
                        <w:t xml:space="preserve"> </w:t>
                      </w:r>
                      <w:r>
                        <w:rPr>
                          <w:sz w:val="16"/>
                          <w:szCs w:val="16"/>
                        </w:rPr>
                        <w:t>взаимодействия</w:t>
                      </w:r>
                    </w:p>
                  </w:txbxContent>
                </v:textbox>
              </v:rect>
              <v:shape id="_x0000_s1088" type="#_x0000_t32" style="position:absolute;left:7246;top:7062;width:1187;height:0" o:connectortype="straight">
                <v:stroke endarrow="block"/>
              </v:shape>
              <v:shape id="_x0000_s1089" type="#_x0000_t32" style="position:absolute;left:6140;top:7973;width:0;height:218" o:connectortype="straight">
                <v:stroke endarrow="block"/>
              </v:shape>
            </v:group>
            <v:shape id="_x0000_s1090" type="#_x0000_t32" style="position:absolute;left:6140;top:8778;width:0;height:507" o:connectortype="straight">
              <v:stroke endarrow="block"/>
            </v:shape>
            <v:shape id="_x0000_s1091" type="#_x0000_t32" style="position:absolute;left:6140;top:9907;width:0;height:473" o:connectortype="straight">
              <v:stroke endarrow="block"/>
            </v:shape>
            <v:shape id="_x0000_s1092" type="#_x0000_t32" style="position:absolute;left:3410;top:11301;width:1589;height:0;flip:x" o:connectortype="straight"/>
            <v:shape id="_x0000_s1093" type="#_x0000_t32" style="position:absolute;left:7315;top:11301;width:1786;height:0" o:connectortype="straight"/>
            <v:shape id="_x0000_s1094" type="#_x0000_t32" style="position:absolute;left:3410;top:11301;width:0;height:933" o:connectortype="straight">
              <v:stroke endarrow="block"/>
            </v:shape>
            <v:shape id="_x0000_s1095" type="#_x0000_t32" style="position:absolute;left:9101;top:11301;width:0;height:1014" o:connectortype="straight">
              <v:stroke endarrow="block"/>
            </v:shape>
            <v:shape id="_x0000_s1096" type="#_x0000_t32" style="position:absolute;left:3502;top:12925;width:0;height:392" o:connectortype="straight">
              <v:stroke endarrow="block"/>
            </v:shape>
            <v:shape id="_x0000_s1097" type="#_x0000_t32" style="position:absolute;left:3502;top:14008;width:0;height:473" o:connectortype="straight">
              <v:stroke endarrow="block"/>
            </v:shape>
            <v:shape id="_x0000_s1098" type="#_x0000_t32" style="position:absolute;left:9101;top:12925;width:0;height:392" o:connectortype="straight">
              <v:stroke endarrow="block"/>
            </v:shape>
            <v:shape id="_x0000_s1099" type="#_x0000_t32" style="position:absolute;left:9101;top:13928;width:0;height:553" o:connectortype="straight">
              <v:stroke endarrow="block"/>
            </v:shape>
          </v:group>
        </w:pict>
      </w:r>
      <w:r w:rsidR="0051671C" w:rsidRPr="00086FD9">
        <w:rPr>
          <w:rFonts w:ascii="Times New Roman" w:hAnsi="Times New Roman" w:cs="Times New Roman"/>
          <w:sz w:val="24"/>
          <w:szCs w:val="24"/>
        </w:rPr>
        <w:br/>
      </w:r>
    </w:p>
    <w:p w:rsidR="0051671C" w:rsidRPr="00086FD9" w:rsidRDefault="00AB1D76" w:rsidP="0051671C">
      <w:pPr>
        <w:autoSpaceDE w:val="0"/>
        <w:autoSpaceDN w:val="0"/>
        <w:adjustRightInd w:val="0"/>
        <w:ind w:firstLine="540"/>
        <w:jc w:val="right"/>
        <w:outlineLvl w:val="2"/>
        <w:rPr>
          <w:rFonts w:ascii="Times New Roman" w:hAnsi="Times New Roman" w:cs="Times New Roman"/>
          <w:sz w:val="24"/>
          <w:szCs w:val="24"/>
        </w:rPr>
      </w:pPr>
      <w:r w:rsidRPr="00086FD9">
        <w:rPr>
          <w:rFonts w:ascii="Times New Roman" w:hAnsi="Times New Roman" w:cs="Times New Roman"/>
          <w:noProof/>
          <w:sz w:val="24"/>
          <w:szCs w:val="24"/>
        </w:rPr>
        <w:pict>
          <v:shape id="_x0000_s1100" type="#_x0000_t32" style="position:absolute;left:0;text-align:left;margin-left:57.8pt;margin-top:33.55pt;width:.05pt;height:.05pt;z-index:251661312" o:connectortype="straight"/>
        </w:pict>
      </w:r>
    </w:p>
    <w:p w:rsidR="0051671C" w:rsidRPr="00086FD9" w:rsidRDefault="0051671C" w:rsidP="0051671C">
      <w:pPr>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autoSpaceDE w:val="0"/>
        <w:autoSpaceDN w:val="0"/>
        <w:adjustRightInd w:val="0"/>
        <w:ind w:firstLine="2977"/>
        <w:outlineLvl w:val="2"/>
        <w:rPr>
          <w:rFonts w:ascii="Times New Roman" w:hAnsi="Times New Roman" w:cs="Times New Roman"/>
          <w:sz w:val="24"/>
          <w:szCs w:val="24"/>
        </w:rPr>
      </w:pPr>
    </w:p>
    <w:p w:rsidR="0051671C" w:rsidRPr="00086FD9" w:rsidRDefault="0051671C" w:rsidP="0051671C">
      <w:pPr>
        <w:autoSpaceDE w:val="0"/>
        <w:autoSpaceDN w:val="0"/>
        <w:adjustRightInd w:val="0"/>
        <w:ind w:firstLine="2977"/>
        <w:outlineLvl w:val="2"/>
        <w:rPr>
          <w:rFonts w:ascii="Times New Roman" w:hAnsi="Times New Roman" w:cs="Times New Roman"/>
          <w:sz w:val="24"/>
          <w:szCs w:val="24"/>
        </w:rPr>
      </w:pPr>
      <w:r w:rsidRPr="00086FD9">
        <w:rPr>
          <w:rFonts w:ascii="Times New Roman" w:hAnsi="Times New Roman" w:cs="Times New Roman"/>
          <w:sz w:val="24"/>
          <w:szCs w:val="24"/>
        </w:rPr>
        <w:t>Зарегистрированное заявление</w:t>
      </w:r>
    </w:p>
    <w:p w:rsidR="0051671C" w:rsidRPr="00086FD9" w:rsidRDefault="0051671C" w:rsidP="0051671C">
      <w:pPr>
        <w:autoSpaceDE w:val="0"/>
        <w:autoSpaceDN w:val="0"/>
        <w:adjustRightInd w:val="0"/>
        <w:ind w:firstLine="540"/>
        <w:jc w:val="right"/>
        <w:outlineLvl w:val="2"/>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tabs>
          <w:tab w:val="left" w:pos="3544"/>
        </w:tabs>
        <w:autoSpaceDE w:val="0"/>
        <w:autoSpaceDN w:val="0"/>
        <w:adjustRightInd w:val="0"/>
        <w:ind w:firstLine="540"/>
        <w:outlineLvl w:val="2"/>
        <w:rPr>
          <w:rFonts w:ascii="Times New Roman" w:hAnsi="Times New Roman" w:cs="Times New Roman"/>
          <w:sz w:val="24"/>
          <w:szCs w:val="24"/>
        </w:rPr>
      </w:pPr>
      <w:r w:rsidRPr="00086FD9">
        <w:rPr>
          <w:rFonts w:ascii="Times New Roman" w:hAnsi="Times New Roman" w:cs="Times New Roman"/>
          <w:sz w:val="24"/>
          <w:szCs w:val="24"/>
        </w:rPr>
        <w:tab/>
        <w:t>Результат проверки</w:t>
      </w:r>
    </w:p>
    <w:p w:rsidR="0051671C" w:rsidRPr="00086FD9" w:rsidRDefault="0051671C" w:rsidP="0051671C">
      <w:pPr>
        <w:autoSpaceDE w:val="0"/>
        <w:autoSpaceDN w:val="0"/>
        <w:adjustRightInd w:val="0"/>
        <w:ind w:firstLine="540"/>
        <w:jc w:val="right"/>
        <w:outlineLvl w:val="2"/>
        <w:rPr>
          <w:rFonts w:ascii="Times New Roman" w:hAnsi="Times New Roman" w:cs="Times New Roman"/>
          <w:sz w:val="24"/>
          <w:szCs w:val="24"/>
        </w:rPr>
      </w:pPr>
    </w:p>
    <w:p w:rsidR="0051671C" w:rsidRPr="00086FD9" w:rsidRDefault="0051671C" w:rsidP="0051671C">
      <w:pPr>
        <w:tabs>
          <w:tab w:val="left" w:pos="4239"/>
        </w:tabs>
        <w:autoSpaceDE w:val="0"/>
        <w:autoSpaceDN w:val="0"/>
        <w:adjustRightInd w:val="0"/>
        <w:ind w:firstLine="540"/>
        <w:jc w:val="right"/>
        <w:outlineLvl w:val="2"/>
        <w:rPr>
          <w:rFonts w:ascii="Times New Roman" w:hAnsi="Times New Roman" w:cs="Times New Roman"/>
          <w:sz w:val="24"/>
          <w:szCs w:val="24"/>
        </w:rPr>
      </w:pPr>
      <w:r w:rsidRPr="00086FD9">
        <w:rPr>
          <w:rFonts w:ascii="Times New Roman" w:hAnsi="Times New Roman" w:cs="Times New Roman"/>
          <w:sz w:val="24"/>
          <w:szCs w:val="24"/>
        </w:rPr>
        <w:tab/>
      </w:r>
    </w:p>
    <w:p w:rsidR="0051671C" w:rsidRPr="00086FD9" w:rsidRDefault="0051671C" w:rsidP="0051671C">
      <w:pPr>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tabs>
          <w:tab w:val="left" w:pos="4239"/>
        </w:tabs>
        <w:autoSpaceDE w:val="0"/>
        <w:autoSpaceDN w:val="0"/>
        <w:adjustRightInd w:val="0"/>
        <w:ind w:firstLine="540"/>
        <w:jc w:val="right"/>
        <w:outlineLvl w:val="2"/>
        <w:rPr>
          <w:rFonts w:ascii="Times New Roman" w:hAnsi="Times New Roman" w:cs="Times New Roman"/>
          <w:sz w:val="24"/>
          <w:szCs w:val="24"/>
        </w:rPr>
      </w:pPr>
    </w:p>
    <w:p w:rsidR="0051671C" w:rsidRPr="00086FD9" w:rsidRDefault="0051671C" w:rsidP="0051671C">
      <w:pPr>
        <w:tabs>
          <w:tab w:val="left" w:pos="3119"/>
        </w:tabs>
        <w:autoSpaceDE w:val="0"/>
        <w:autoSpaceDN w:val="0"/>
        <w:adjustRightInd w:val="0"/>
        <w:ind w:firstLine="3119"/>
        <w:outlineLvl w:val="2"/>
        <w:rPr>
          <w:rFonts w:ascii="Times New Roman" w:hAnsi="Times New Roman" w:cs="Times New Roman"/>
          <w:sz w:val="24"/>
          <w:szCs w:val="24"/>
        </w:rPr>
      </w:pPr>
    </w:p>
    <w:p w:rsidR="0051671C" w:rsidRPr="00086FD9" w:rsidRDefault="0051671C" w:rsidP="0051671C">
      <w:pPr>
        <w:tabs>
          <w:tab w:val="left" w:pos="3119"/>
        </w:tabs>
        <w:autoSpaceDE w:val="0"/>
        <w:autoSpaceDN w:val="0"/>
        <w:adjustRightInd w:val="0"/>
        <w:ind w:firstLine="3119"/>
        <w:outlineLvl w:val="2"/>
        <w:rPr>
          <w:rFonts w:ascii="Times New Roman" w:hAnsi="Times New Roman" w:cs="Times New Roman"/>
          <w:sz w:val="24"/>
          <w:szCs w:val="24"/>
        </w:rPr>
      </w:pPr>
    </w:p>
    <w:p w:rsidR="0051671C" w:rsidRPr="00086FD9" w:rsidRDefault="0051671C" w:rsidP="0051671C">
      <w:pPr>
        <w:tabs>
          <w:tab w:val="left" w:pos="3119"/>
        </w:tabs>
        <w:autoSpaceDE w:val="0"/>
        <w:autoSpaceDN w:val="0"/>
        <w:adjustRightInd w:val="0"/>
        <w:ind w:firstLine="3119"/>
        <w:outlineLvl w:val="2"/>
        <w:rPr>
          <w:rFonts w:ascii="Times New Roman" w:hAnsi="Times New Roman" w:cs="Times New Roman"/>
          <w:sz w:val="24"/>
          <w:szCs w:val="24"/>
        </w:rPr>
      </w:pPr>
      <w:r w:rsidRPr="00086FD9">
        <w:rPr>
          <w:rFonts w:ascii="Times New Roman" w:hAnsi="Times New Roman" w:cs="Times New Roman"/>
          <w:sz w:val="24"/>
          <w:szCs w:val="24"/>
        </w:rPr>
        <w:t>Запрашиваемые данные</w:t>
      </w:r>
    </w:p>
    <w:p w:rsidR="0051671C" w:rsidRPr="00086FD9" w:rsidRDefault="0051671C" w:rsidP="0051671C">
      <w:pPr>
        <w:tabs>
          <w:tab w:val="left" w:pos="4239"/>
        </w:tabs>
        <w:autoSpaceDE w:val="0"/>
        <w:autoSpaceDN w:val="0"/>
        <w:adjustRightInd w:val="0"/>
        <w:ind w:firstLine="540"/>
        <w:jc w:val="right"/>
        <w:outlineLvl w:val="2"/>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autoSpaceDE w:val="0"/>
        <w:autoSpaceDN w:val="0"/>
        <w:adjustRightInd w:val="0"/>
        <w:ind w:firstLine="3261"/>
        <w:outlineLvl w:val="2"/>
        <w:rPr>
          <w:rFonts w:ascii="Times New Roman" w:hAnsi="Times New Roman" w:cs="Times New Roman"/>
          <w:sz w:val="24"/>
          <w:szCs w:val="24"/>
        </w:rPr>
      </w:pPr>
      <w:r w:rsidRPr="00086FD9">
        <w:rPr>
          <w:rFonts w:ascii="Times New Roman" w:hAnsi="Times New Roman" w:cs="Times New Roman"/>
          <w:sz w:val="24"/>
          <w:szCs w:val="24"/>
        </w:rPr>
        <w:tab/>
        <w:t>Результат проверки</w:t>
      </w:r>
      <w:r w:rsidRPr="00086FD9">
        <w:rPr>
          <w:rFonts w:ascii="Times New Roman" w:hAnsi="Times New Roman" w:cs="Times New Roman"/>
          <w:sz w:val="24"/>
          <w:szCs w:val="24"/>
        </w:rPr>
        <w:tab/>
      </w:r>
    </w:p>
    <w:p w:rsidR="0051671C" w:rsidRPr="00086FD9" w:rsidRDefault="0051671C" w:rsidP="0051671C">
      <w:pPr>
        <w:tabs>
          <w:tab w:val="left" w:pos="4239"/>
        </w:tabs>
        <w:autoSpaceDE w:val="0"/>
        <w:autoSpaceDN w:val="0"/>
        <w:adjustRightInd w:val="0"/>
        <w:ind w:firstLine="540"/>
        <w:jc w:val="right"/>
        <w:outlineLvl w:val="2"/>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tabs>
          <w:tab w:val="left" w:pos="4239"/>
        </w:tabs>
        <w:autoSpaceDE w:val="0"/>
        <w:autoSpaceDN w:val="0"/>
        <w:adjustRightInd w:val="0"/>
        <w:ind w:firstLine="540"/>
        <w:jc w:val="right"/>
        <w:outlineLvl w:val="2"/>
        <w:rPr>
          <w:rFonts w:ascii="Times New Roman" w:hAnsi="Times New Roman" w:cs="Times New Roman"/>
          <w:sz w:val="24"/>
          <w:szCs w:val="24"/>
        </w:rPr>
      </w:pPr>
    </w:p>
    <w:p w:rsidR="0051671C" w:rsidRPr="00086FD9" w:rsidRDefault="0051671C" w:rsidP="0051671C">
      <w:pPr>
        <w:tabs>
          <w:tab w:val="left" w:pos="1889"/>
          <w:tab w:val="left" w:pos="4239"/>
          <w:tab w:val="left" w:pos="6797"/>
        </w:tabs>
        <w:autoSpaceDE w:val="0"/>
        <w:autoSpaceDN w:val="0"/>
        <w:adjustRightInd w:val="0"/>
        <w:ind w:firstLine="540"/>
        <w:outlineLvl w:val="2"/>
        <w:rPr>
          <w:rFonts w:ascii="Times New Roman" w:hAnsi="Times New Roman" w:cs="Times New Roman"/>
          <w:sz w:val="24"/>
          <w:szCs w:val="24"/>
        </w:rPr>
      </w:pPr>
      <w:r w:rsidRPr="00086FD9">
        <w:rPr>
          <w:rFonts w:ascii="Times New Roman" w:hAnsi="Times New Roman" w:cs="Times New Roman"/>
          <w:sz w:val="24"/>
          <w:szCs w:val="24"/>
        </w:rPr>
        <w:tab/>
        <w:t>нет</w:t>
      </w:r>
      <w:r w:rsidRPr="00086FD9">
        <w:rPr>
          <w:rFonts w:ascii="Times New Roman" w:hAnsi="Times New Roman" w:cs="Times New Roman"/>
          <w:sz w:val="24"/>
          <w:szCs w:val="24"/>
        </w:rPr>
        <w:tab/>
      </w:r>
      <w:r w:rsidRPr="00086FD9">
        <w:rPr>
          <w:rFonts w:ascii="Times New Roman" w:hAnsi="Times New Roman" w:cs="Times New Roman"/>
          <w:sz w:val="24"/>
          <w:szCs w:val="24"/>
        </w:rPr>
        <w:tab/>
        <w:t xml:space="preserve">    да</w:t>
      </w:r>
    </w:p>
    <w:p w:rsidR="0051671C" w:rsidRPr="00086FD9" w:rsidRDefault="0051671C" w:rsidP="0051671C">
      <w:pPr>
        <w:tabs>
          <w:tab w:val="left" w:pos="4239"/>
        </w:tabs>
        <w:autoSpaceDE w:val="0"/>
        <w:autoSpaceDN w:val="0"/>
        <w:adjustRightInd w:val="0"/>
        <w:ind w:firstLine="540"/>
        <w:jc w:val="right"/>
        <w:outlineLvl w:val="2"/>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p>
    <w:p w:rsidR="0051671C" w:rsidRPr="00086FD9" w:rsidRDefault="0051671C" w:rsidP="0051671C">
      <w:pPr>
        <w:jc w:val="center"/>
        <w:rPr>
          <w:rFonts w:ascii="Times New Roman" w:hAnsi="Times New Roman" w:cs="Times New Roman"/>
          <w:sz w:val="24"/>
          <w:szCs w:val="24"/>
        </w:rPr>
      </w:pPr>
    </w:p>
    <w:p w:rsidR="0051671C" w:rsidRPr="00086FD9" w:rsidRDefault="0051671C" w:rsidP="0051671C">
      <w:pPr>
        <w:jc w:val="center"/>
        <w:rPr>
          <w:rFonts w:ascii="Times New Roman" w:hAnsi="Times New Roman" w:cs="Times New Roman"/>
          <w:sz w:val="24"/>
          <w:szCs w:val="24"/>
        </w:rPr>
      </w:pPr>
    </w:p>
    <w:p w:rsidR="0051671C" w:rsidRPr="00086FD9" w:rsidRDefault="0051671C" w:rsidP="0051671C">
      <w:pPr>
        <w:jc w:val="center"/>
        <w:rPr>
          <w:rFonts w:ascii="Times New Roman" w:hAnsi="Times New Roman" w:cs="Times New Roman"/>
          <w:sz w:val="24"/>
          <w:szCs w:val="24"/>
        </w:rPr>
      </w:pPr>
    </w:p>
    <w:p w:rsidR="0051671C" w:rsidRPr="00086FD9" w:rsidRDefault="0051671C" w:rsidP="0051671C">
      <w:pPr>
        <w:jc w:val="center"/>
        <w:rPr>
          <w:rFonts w:ascii="Times New Roman" w:hAnsi="Times New Roman" w:cs="Times New Roman"/>
          <w:sz w:val="24"/>
          <w:szCs w:val="24"/>
        </w:rPr>
      </w:pPr>
    </w:p>
    <w:p w:rsidR="0051671C" w:rsidRPr="00086FD9" w:rsidRDefault="0051671C" w:rsidP="0051671C">
      <w:pPr>
        <w:rPr>
          <w:rFonts w:ascii="Times New Roman" w:hAnsi="Times New Roman" w:cs="Times New Roman"/>
          <w:sz w:val="24"/>
          <w:szCs w:val="24"/>
        </w:rPr>
      </w:pPr>
      <w:r w:rsidRPr="00086FD9">
        <w:rPr>
          <w:rFonts w:ascii="Times New Roman" w:hAnsi="Times New Roman" w:cs="Times New Roman"/>
          <w:sz w:val="24"/>
          <w:szCs w:val="24"/>
        </w:rPr>
        <w:br w:type="page"/>
      </w:r>
    </w:p>
    <w:p w:rsidR="0051671C" w:rsidRPr="00086FD9" w:rsidRDefault="0051671C" w:rsidP="0051671C">
      <w:pPr>
        <w:ind w:firstLine="4962"/>
        <w:rPr>
          <w:rFonts w:ascii="Times New Roman" w:hAnsi="Times New Roman" w:cs="Times New Roman"/>
          <w:sz w:val="24"/>
          <w:szCs w:val="24"/>
        </w:rPr>
      </w:pPr>
      <w:r w:rsidRPr="00086FD9">
        <w:rPr>
          <w:rFonts w:ascii="Times New Roman" w:hAnsi="Times New Roman" w:cs="Times New Roman"/>
          <w:sz w:val="24"/>
          <w:szCs w:val="24"/>
        </w:rPr>
        <w:lastRenderedPageBreak/>
        <w:t>Приложение 4</w:t>
      </w:r>
    </w:p>
    <w:p w:rsidR="0051671C" w:rsidRPr="00086FD9" w:rsidRDefault="0051671C" w:rsidP="0051671C">
      <w:pPr>
        <w:autoSpaceDE w:val="0"/>
        <w:autoSpaceDN w:val="0"/>
        <w:adjustRightInd w:val="0"/>
        <w:spacing w:line="240" w:lineRule="exact"/>
        <w:ind w:left="4962"/>
        <w:jc w:val="both"/>
        <w:outlineLvl w:val="1"/>
        <w:rPr>
          <w:rFonts w:ascii="Times New Roman" w:hAnsi="Times New Roman" w:cs="Times New Roman"/>
          <w:sz w:val="24"/>
          <w:szCs w:val="24"/>
        </w:rPr>
      </w:pPr>
      <w:r w:rsidRPr="00086FD9">
        <w:rPr>
          <w:rFonts w:ascii="Times New Roman" w:hAnsi="Times New Roman" w:cs="Times New Roman"/>
          <w:sz w:val="24"/>
          <w:szCs w:val="24"/>
        </w:rPr>
        <w:t>к Административному регламенту предос-тавления муниципальной услуги «Выдача разрешений на строительство и ввод объектов в эксплуатацию»</w:t>
      </w:r>
    </w:p>
    <w:p w:rsidR="0051671C" w:rsidRPr="00086FD9" w:rsidRDefault="0051671C" w:rsidP="0051671C">
      <w:pPr>
        <w:jc w:val="right"/>
        <w:rPr>
          <w:rFonts w:ascii="Times New Roman" w:hAnsi="Times New Roman" w:cs="Times New Roman"/>
          <w:sz w:val="24"/>
          <w:szCs w:val="24"/>
        </w:rPr>
      </w:pPr>
    </w:p>
    <w:p w:rsidR="0051671C" w:rsidRPr="00086FD9" w:rsidRDefault="0051671C" w:rsidP="0051671C">
      <w:pPr>
        <w:autoSpaceDE w:val="0"/>
        <w:autoSpaceDN w:val="0"/>
        <w:adjustRightInd w:val="0"/>
        <w:ind w:firstLine="540"/>
        <w:jc w:val="both"/>
        <w:outlineLvl w:val="2"/>
        <w:rPr>
          <w:rFonts w:ascii="Times New Roman" w:hAnsi="Times New Roman" w:cs="Times New Roman"/>
          <w:sz w:val="24"/>
          <w:szCs w:val="24"/>
        </w:rPr>
      </w:pPr>
    </w:p>
    <w:p w:rsidR="0051671C" w:rsidRPr="00086FD9" w:rsidRDefault="0051671C" w:rsidP="0051671C">
      <w:pPr>
        <w:autoSpaceDE w:val="0"/>
        <w:autoSpaceDN w:val="0"/>
        <w:adjustRightInd w:val="0"/>
        <w:ind w:firstLine="540"/>
        <w:jc w:val="center"/>
        <w:outlineLvl w:val="2"/>
        <w:rPr>
          <w:rFonts w:ascii="Times New Roman" w:hAnsi="Times New Roman" w:cs="Times New Roman"/>
          <w:sz w:val="24"/>
          <w:szCs w:val="24"/>
        </w:rPr>
      </w:pPr>
      <w:r w:rsidRPr="00086FD9">
        <w:rPr>
          <w:rFonts w:ascii="Times New Roman" w:hAnsi="Times New Roman" w:cs="Times New Roman"/>
          <w:sz w:val="24"/>
          <w:szCs w:val="24"/>
        </w:rPr>
        <w:t>Контактные данные для подачи жалоб в связи с предоставлением муниципальной услуги</w:t>
      </w:r>
    </w:p>
    <w:p w:rsidR="0051671C" w:rsidRPr="00086FD9" w:rsidRDefault="0051671C" w:rsidP="0051671C">
      <w:pPr>
        <w:autoSpaceDE w:val="0"/>
        <w:autoSpaceDN w:val="0"/>
        <w:adjustRightInd w:val="0"/>
        <w:ind w:firstLine="540"/>
        <w:jc w:val="both"/>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51671C" w:rsidRPr="00086FD9" w:rsidTr="000926B1">
        <w:tc>
          <w:tcPr>
            <w:tcW w:w="3794"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rPr>
            </w:pPr>
            <w:r w:rsidRPr="00086FD9">
              <w:rPr>
                <w:rFonts w:ascii="Times New Roman" w:hAnsi="Times New Roman" w:cs="Times New Roman"/>
                <w:sz w:val="24"/>
                <w:szCs w:val="24"/>
              </w:rPr>
              <w:t xml:space="preserve">Администрация </w:t>
            </w:r>
            <w:r w:rsidRPr="00086FD9">
              <w:rPr>
                <w:rFonts w:ascii="Times New Roman" w:hAnsi="Times New Roman" w:cs="Times New Roman"/>
                <w:sz w:val="24"/>
                <w:szCs w:val="24"/>
                <w:u w:val="single"/>
              </w:rPr>
              <w:t>муниципального образования</w:t>
            </w:r>
          </w:p>
        </w:tc>
        <w:tc>
          <w:tcPr>
            <w:tcW w:w="5245" w:type="dxa"/>
          </w:tcPr>
          <w:p w:rsidR="0051671C" w:rsidRPr="00086FD9" w:rsidRDefault="0051671C" w:rsidP="000926B1">
            <w:pPr>
              <w:jc w:val="center"/>
              <w:rPr>
                <w:rFonts w:ascii="Times New Roman" w:hAnsi="Times New Roman" w:cs="Times New Roman"/>
                <w:sz w:val="24"/>
                <w:szCs w:val="24"/>
              </w:rPr>
            </w:pPr>
            <w:r w:rsidRPr="00086FD9">
              <w:rPr>
                <w:rFonts w:ascii="Times New Roman" w:hAnsi="Times New Roman" w:cs="Times New Roman"/>
                <w:sz w:val="24"/>
                <w:szCs w:val="24"/>
              </w:rPr>
              <w:t xml:space="preserve"> Администрация Краснощёковского района</w:t>
            </w:r>
          </w:p>
          <w:p w:rsidR="0051671C" w:rsidRPr="00086FD9" w:rsidRDefault="0051671C" w:rsidP="000926B1">
            <w:pPr>
              <w:jc w:val="both"/>
              <w:rPr>
                <w:rFonts w:ascii="Times New Roman" w:hAnsi="Times New Roman" w:cs="Times New Roman"/>
                <w:sz w:val="24"/>
                <w:szCs w:val="24"/>
              </w:rPr>
            </w:pPr>
            <w:r w:rsidRPr="00086FD9">
              <w:rPr>
                <w:rFonts w:ascii="Times New Roman" w:hAnsi="Times New Roman" w:cs="Times New Roman"/>
                <w:sz w:val="24"/>
                <w:szCs w:val="24"/>
              </w:rPr>
              <w:t>Адрес: 658340 Алтайского края  Краснощёковского района</w:t>
            </w:r>
          </w:p>
          <w:p w:rsidR="0051671C" w:rsidRPr="00086FD9" w:rsidRDefault="0051671C" w:rsidP="000926B1">
            <w:pPr>
              <w:jc w:val="both"/>
              <w:rPr>
                <w:rFonts w:ascii="Times New Roman" w:hAnsi="Times New Roman" w:cs="Times New Roman"/>
                <w:sz w:val="24"/>
                <w:szCs w:val="24"/>
              </w:rPr>
            </w:pPr>
            <w:r w:rsidRPr="00086FD9">
              <w:rPr>
                <w:rFonts w:ascii="Times New Roman" w:hAnsi="Times New Roman" w:cs="Times New Roman"/>
                <w:sz w:val="24"/>
                <w:szCs w:val="24"/>
              </w:rPr>
              <w:t xml:space="preserve">с.Краснощёково  ул. Ленина, д.152. </w:t>
            </w:r>
          </w:p>
          <w:p w:rsidR="0051671C" w:rsidRPr="00086FD9" w:rsidRDefault="0051671C" w:rsidP="000926B1">
            <w:pPr>
              <w:jc w:val="both"/>
              <w:rPr>
                <w:rFonts w:ascii="Times New Roman" w:hAnsi="Times New Roman" w:cs="Times New Roman"/>
                <w:sz w:val="24"/>
                <w:szCs w:val="24"/>
              </w:rPr>
            </w:pPr>
            <w:r w:rsidRPr="00086FD9">
              <w:rPr>
                <w:rFonts w:ascii="Times New Roman" w:hAnsi="Times New Roman" w:cs="Times New Roman"/>
                <w:sz w:val="24"/>
                <w:szCs w:val="24"/>
              </w:rPr>
              <w:t>телефон  (38575)22401 телефакс  (38575)21859</w:t>
            </w:r>
          </w:p>
          <w:p w:rsidR="0051671C" w:rsidRPr="00086FD9" w:rsidRDefault="0051671C" w:rsidP="000926B1">
            <w:pPr>
              <w:autoSpaceDE w:val="0"/>
              <w:autoSpaceDN w:val="0"/>
              <w:adjustRightInd w:val="0"/>
              <w:jc w:val="both"/>
              <w:outlineLvl w:val="1"/>
              <w:rPr>
                <w:rFonts w:ascii="Times New Roman" w:hAnsi="Times New Roman" w:cs="Times New Roman"/>
                <w:sz w:val="24"/>
                <w:szCs w:val="24"/>
              </w:rPr>
            </w:pPr>
            <w:r w:rsidRPr="00086FD9">
              <w:rPr>
                <w:rFonts w:ascii="Times New Roman" w:hAnsi="Times New Roman" w:cs="Times New Roman"/>
                <w:sz w:val="24"/>
                <w:szCs w:val="24"/>
              </w:rPr>
              <w:t xml:space="preserve">Руководитель: Глава района  А.Ю. Бобрышев </w:t>
            </w:r>
          </w:p>
        </w:tc>
      </w:tr>
      <w:tr w:rsidR="0051671C" w:rsidRPr="00086FD9" w:rsidTr="000926B1">
        <w:tc>
          <w:tcPr>
            <w:tcW w:w="3794" w:type="dxa"/>
          </w:tcPr>
          <w:p w:rsidR="0051671C" w:rsidRPr="00086FD9" w:rsidRDefault="0051671C" w:rsidP="000926B1">
            <w:pPr>
              <w:autoSpaceDE w:val="0"/>
              <w:autoSpaceDN w:val="0"/>
              <w:adjustRightInd w:val="0"/>
              <w:jc w:val="both"/>
              <w:outlineLvl w:val="2"/>
              <w:rPr>
                <w:rFonts w:ascii="Times New Roman" w:hAnsi="Times New Roman" w:cs="Times New Roman"/>
                <w:sz w:val="24"/>
                <w:szCs w:val="24"/>
                <w:u w:val="single"/>
              </w:rPr>
            </w:pPr>
            <w:r w:rsidRPr="00086FD9">
              <w:rPr>
                <w:rFonts w:ascii="Times New Roman" w:hAnsi="Times New Roman" w:cs="Times New Roman"/>
                <w:sz w:val="24"/>
                <w:szCs w:val="24"/>
                <w:u w:val="single"/>
              </w:rPr>
              <w:t>Орган местного самоуправления</w:t>
            </w:r>
          </w:p>
        </w:tc>
        <w:tc>
          <w:tcPr>
            <w:tcW w:w="5245" w:type="dxa"/>
          </w:tcPr>
          <w:p w:rsidR="0051671C" w:rsidRPr="00086FD9" w:rsidRDefault="0051671C" w:rsidP="000926B1">
            <w:pPr>
              <w:jc w:val="center"/>
              <w:rPr>
                <w:rFonts w:ascii="Times New Roman" w:hAnsi="Times New Roman" w:cs="Times New Roman"/>
                <w:sz w:val="24"/>
                <w:szCs w:val="24"/>
              </w:rPr>
            </w:pPr>
            <w:r w:rsidRPr="00086FD9">
              <w:rPr>
                <w:rFonts w:ascii="Times New Roman" w:hAnsi="Times New Roman" w:cs="Times New Roman"/>
                <w:sz w:val="24"/>
                <w:szCs w:val="24"/>
              </w:rPr>
              <w:t>Администрация Краснощёковского района</w:t>
            </w:r>
          </w:p>
          <w:p w:rsidR="0051671C" w:rsidRPr="00086FD9" w:rsidRDefault="0051671C" w:rsidP="000926B1">
            <w:pPr>
              <w:jc w:val="both"/>
              <w:rPr>
                <w:rFonts w:ascii="Times New Roman" w:hAnsi="Times New Roman" w:cs="Times New Roman"/>
                <w:sz w:val="24"/>
                <w:szCs w:val="24"/>
              </w:rPr>
            </w:pPr>
            <w:r w:rsidRPr="00086FD9">
              <w:rPr>
                <w:rFonts w:ascii="Times New Roman" w:hAnsi="Times New Roman" w:cs="Times New Roman"/>
                <w:sz w:val="24"/>
                <w:szCs w:val="24"/>
              </w:rPr>
              <w:t>Адрес: 658340 Алтайского края  Краснощёковского района</w:t>
            </w:r>
          </w:p>
          <w:p w:rsidR="0051671C" w:rsidRPr="00086FD9" w:rsidRDefault="0051671C" w:rsidP="000926B1">
            <w:pPr>
              <w:jc w:val="both"/>
              <w:rPr>
                <w:rFonts w:ascii="Times New Roman" w:hAnsi="Times New Roman" w:cs="Times New Roman"/>
                <w:sz w:val="24"/>
                <w:szCs w:val="24"/>
              </w:rPr>
            </w:pPr>
            <w:r w:rsidRPr="00086FD9">
              <w:rPr>
                <w:rFonts w:ascii="Times New Roman" w:hAnsi="Times New Roman" w:cs="Times New Roman"/>
                <w:sz w:val="24"/>
                <w:szCs w:val="24"/>
              </w:rPr>
              <w:t xml:space="preserve">с.Краснощёково  ул. Ленина, д.152. </w:t>
            </w:r>
          </w:p>
          <w:p w:rsidR="0051671C" w:rsidRPr="00086FD9" w:rsidRDefault="0051671C" w:rsidP="000926B1">
            <w:pPr>
              <w:jc w:val="both"/>
              <w:rPr>
                <w:rFonts w:ascii="Times New Roman" w:hAnsi="Times New Roman" w:cs="Times New Roman"/>
                <w:sz w:val="24"/>
                <w:szCs w:val="24"/>
              </w:rPr>
            </w:pPr>
            <w:r w:rsidRPr="00086FD9">
              <w:rPr>
                <w:rFonts w:ascii="Times New Roman" w:hAnsi="Times New Roman" w:cs="Times New Roman"/>
                <w:sz w:val="24"/>
                <w:szCs w:val="24"/>
              </w:rPr>
              <w:t>телефон  (38575)22401 телефакс  (38575)21859</w:t>
            </w:r>
          </w:p>
          <w:p w:rsidR="0051671C" w:rsidRPr="00086FD9" w:rsidRDefault="0051671C" w:rsidP="000926B1">
            <w:pPr>
              <w:jc w:val="both"/>
              <w:rPr>
                <w:rFonts w:ascii="Times New Roman" w:hAnsi="Times New Roman" w:cs="Times New Roman"/>
                <w:sz w:val="24"/>
                <w:szCs w:val="24"/>
              </w:rPr>
            </w:pPr>
            <w:r w:rsidRPr="00086FD9">
              <w:rPr>
                <w:rFonts w:ascii="Times New Roman" w:hAnsi="Times New Roman" w:cs="Times New Roman"/>
                <w:sz w:val="24"/>
                <w:szCs w:val="24"/>
              </w:rPr>
              <w:t>Руководитель: Глава района  А.Ю. Бобрышев</w:t>
            </w:r>
          </w:p>
        </w:tc>
      </w:tr>
    </w:tbl>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086FD9" w:rsidRDefault="00086FD9"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r w:rsidRPr="00086FD9">
        <w:rPr>
          <w:rFonts w:ascii="Times New Roman" w:hAnsi="Times New Roman" w:cs="Times New Roman"/>
          <w:sz w:val="24"/>
          <w:szCs w:val="24"/>
        </w:rPr>
        <w:lastRenderedPageBreak/>
        <w:t>Приложение 5</w:t>
      </w:r>
    </w:p>
    <w:p w:rsidR="0051671C" w:rsidRPr="00086FD9" w:rsidRDefault="0051671C" w:rsidP="0051671C">
      <w:pPr>
        <w:autoSpaceDE w:val="0"/>
        <w:autoSpaceDN w:val="0"/>
        <w:adjustRightInd w:val="0"/>
        <w:spacing w:line="240" w:lineRule="exact"/>
        <w:ind w:left="4962"/>
        <w:jc w:val="both"/>
        <w:outlineLvl w:val="1"/>
        <w:rPr>
          <w:rFonts w:ascii="Times New Roman" w:hAnsi="Times New Roman" w:cs="Times New Roman"/>
          <w:sz w:val="24"/>
          <w:szCs w:val="24"/>
        </w:rPr>
      </w:pPr>
      <w:r w:rsidRPr="00086FD9">
        <w:rPr>
          <w:rFonts w:ascii="Times New Roman" w:hAnsi="Times New Roman" w:cs="Times New Roman"/>
          <w:sz w:val="24"/>
          <w:szCs w:val="24"/>
        </w:rPr>
        <w:t>к Административному регламенту предо-ставления муниципальной услуги «Выдача разрешений на строительство и ввод объектов в эксплуатацию»</w:t>
      </w:r>
    </w:p>
    <w:p w:rsidR="0051671C" w:rsidRPr="00086FD9" w:rsidRDefault="0051671C" w:rsidP="0051671C">
      <w:pPr>
        <w:jc w:val="right"/>
        <w:rPr>
          <w:rFonts w:ascii="Times New Roman" w:hAnsi="Times New Roman" w:cs="Times New Roman"/>
          <w:sz w:val="24"/>
          <w:szCs w:val="24"/>
        </w:rPr>
      </w:pP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В __________________________________________</w:t>
      </w:r>
    </w:p>
    <w:p w:rsidR="0051671C" w:rsidRPr="00086FD9" w:rsidRDefault="0051671C" w:rsidP="0051671C">
      <w:pPr>
        <w:pStyle w:val="ConsPlusNonformat"/>
        <w:jc w:val="center"/>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органа местного самоуправления)</w:t>
      </w:r>
    </w:p>
    <w:p w:rsidR="0051671C" w:rsidRPr="00086FD9" w:rsidRDefault="0051671C" w:rsidP="0051671C">
      <w:pPr>
        <w:pStyle w:val="ConsPlusNonformat"/>
        <w:jc w:val="right"/>
        <w:rPr>
          <w:rFonts w:ascii="Times New Roman" w:hAnsi="Times New Roman" w:cs="Times New Roman"/>
          <w:sz w:val="24"/>
          <w:szCs w:val="24"/>
        </w:rPr>
      </w:pPr>
      <w:r w:rsidRPr="00086FD9">
        <w:rPr>
          <w:rFonts w:ascii="Times New Roman" w:hAnsi="Times New Roman" w:cs="Times New Roman"/>
          <w:sz w:val="24"/>
          <w:szCs w:val="24"/>
        </w:rPr>
        <w:t xml:space="preserve">                            ___________________________________________</w:t>
      </w:r>
    </w:p>
    <w:p w:rsidR="0051671C" w:rsidRPr="00086FD9" w:rsidRDefault="0051671C" w:rsidP="0051671C">
      <w:pPr>
        <w:pStyle w:val="ConsPlusNonformat"/>
        <w:ind w:left="2835"/>
        <w:jc w:val="center"/>
        <w:rPr>
          <w:rFonts w:ascii="Times New Roman" w:hAnsi="Times New Roman" w:cs="Times New Roman"/>
          <w:sz w:val="24"/>
          <w:szCs w:val="24"/>
        </w:rPr>
      </w:pPr>
      <w:r w:rsidRPr="00086FD9">
        <w:rPr>
          <w:rFonts w:ascii="Times New Roman" w:hAnsi="Times New Roman" w:cs="Times New Roman"/>
          <w:sz w:val="24"/>
          <w:szCs w:val="24"/>
        </w:rPr>
        <w:t xml:space="preserve">                                                                                                                                                     ___________________________________________ </w:t>
      </w:r>
    </w:p>
    <w:p w:rsidR="0051671C" w:rsidRPr="00086FD9" w:rsidRDefault="0051671C" w:rsidP="0051671C">
      <w:pPr>
        <w:pStyle w:val="ConsPlusNonformat"/>
        <w:jc w:val="center"/>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юридического лица, индивидуального предпринимателя),</w:t>
      </w:r>
      <w:r w:rsidRPr="00086FD9">
        <w:rPr>
          <w:rFonts w:ascii="Times New Roman" w:hAnsi="Times New Roman" w:cs="Times New Roman"/>
          <w:sz w:val="24"/>
          <w:szCs w:val="24"/>
        </w:rPr>
        <w:br/>
        <w:t xml:space="preserve">                                                                                                  фамилия,  имя, отчество (при наличии), пол, дата рождения физического лица (руководителя)</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__________________________________________</w:t>
      </w:r>
    </w:p>
    <w:p w:rsidR="0051671C" w:rsidRPr="00086FD9" w:rsidRDefault="0051671C" w:rsidP="0051671C">
      <w:pPr>
        <w:pStyle w:val="ConsPlusNonformat"/>
        <w:jc w:val="right"/>
        <w:rPr>
          <w:rFonts w:ascii="Times New Roman" w:hAnsi="Times New Roman" w:cs="Times New Roman"/>
          <w:sz w:val="24"/>
          <w:szCs w:val="24"/>
        </w:rPr>
      </w:pPr>
      <w:r w:rsidRPr="00086FD9">
        <w:rPr>
          <w:rFonts w:ascii="Times New Roman" w:hAnsi="Times New Roman" w:cs="Times New Roman"/>
          <w:sz w:val="24"/>
          <w:szCs w:val="24"/>
        </w:rPr>
        <w:t xml:space="preserve">                                          планирующего осуществлять строительство, (реконструкцию)                                              ___________________________________________</w:t>
      </w:r>
    </w:p>
    <w:p w:rsidR="0051671C" w:rsidRPr="00086FD9" w:rsidRDefault="0051671C" w:rsidP="0051671C">
      <w:pPr>
        <w:pStyle w:val="ConsPlusNonformat"/>
        <w:jc w:val="right"/>
        <w:rPr>
          <w:rFonts w:ascii="Times New Roman" w:hAnsi="Times New Roman" w:cs="Times New Roman"/>
          <w:sz w:val="24"/>
          <w:szCs w:val="24"/>
        </w:rPr>
      </w:pPr>
      <w:r w:rsidRPr="00086FD9">
        <w:rPr>
          <w:rFonts w:ascii="Times New Roman" w:hAnsi="Times New Roman" w:cs="Times New Roman"/>
          <w:sz w:val="24"/>
          <w:szCs w:val="24"/>
        </w:rPr>
        <w:t xml:space="preserve">                                           место нахождения (для юридического лица), адрес места жительства (для индивидуального</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предпринимателя), адрес (почтовый и (или) электронный</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(для физического лица)),</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____________________________________________</w:t>
      </w:r>
    </w:p>
    <w:p w:rsidR="0051671C" w:rsidRPr="00086FD9" w:rsidRDefault="0051671C" w:rsidP="0051671C">
      <w:pPr>
        <w:pStyle w:val="ConsPlusNonformat"/>
        <w:jc w:val="right"/>
        <w:rPr>
          <w:rFonts w:ascii="Times New Roman" w:hAnsi="Times New Roman" w:cs="Times New Roman"/>
          <w:sz w:val="24"/>
          <w:szCs w:val="24"/>
        </w:rPr>
      </w:pPr>
      <w:r w:rsidRPr="00086FD9">
        <w:rPr>
          <w:rFonts w:ascii="Times New Roman" w:hAnsi="Times New Roman" w:cs="Times New Roman"/>
          <w:sz w:val="24"/>
          <w:szCs w:val="24"/>
        </w:rPr>
        <w:t xml:space="preserve">                                 телефон (при наличии)</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_____________________________________________</w:t>
      </w:r>
    </w:p>
    <w:p w:rsidR="0051671C" w:rsidRPr="00086FD9" w:rsidRDefault="0051671C" w:rsidP="0051671C">
      <w:pPr>
        <w:pStyle w:val="ConsPlusNonformat"/>
        <w:jc w:val="right"/>
        <w:rPr>
          <w:rFonts w:ascii="Times New Roman" w:hAnsi="Times New Roman" w:cs="Times New Roman"/>
          <w:sz w:val="24"/>
          <w:szCs w:val="24"/>
        </w:rPr>
      </w:pPr>
      <w:r w:rsidRPr="00086FD9">
        <w:rPr>
          <w:rFonts w:ascii="Times New Roman" w:hAnsi="Times New Roman" w:cs="Times New Roman"/>
          <w:sz w:val="24"/>
          <w:szCs w:val="24"/>
        </w:rPr>
        <w:t xml:space="preserve">                                       (банковские реквизиты (наименование банка, р/с, к/с, БИК),        </w:t>
      </w: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autoSpaceDE w:val="0"/>
        <w:autoSpaceDN w:val="0"/>
        <w:adjustRightInd w:val="0"/>
        <w:spacing w:before="108" w:after="108" w:line="240" w:lineRule="exact"/>
        <w:jc w:val="center"/>
        <w:outlineLvl w:val="0"/>
        <w:rPr>
          <w:rFonts w:ascii="Times New Roman" w:hAnsi="Times New Roman" w:cs="Times New Roman"/>
          <w:bCs/>
          <w:sz w:val="24"/>
          <w:szCs w:val="24"/>
        </w:rPr>
      </w:pPr>
      <w:r w:rsidRPr="00086FD9">
        <w:rPr>
          <w:rFonts w:ascii="Times New Roman" w:hAnsi="Times New Roman" w:cs="Times New Roman"/>
          <w:bCs/>
          <w:sz w:val="24"/>
          <w:szCs w:val="24"/>
        </w:rPr>
        <w:t>Заявление</w:t>
      </w:r>
      <w:r w:rsidRPr="00086FD9">
        <w:rPr>
          <w:rFonts w:ascii="Times New Roman" w:hAnsi="Times New Roman" w:cs="Times New Roman"/>
          <w:bCs/>
          <w:sz w:val="24"/>
          <w:szCs w:val="24"/>
        </w:rPr>
        <w:br/>
        <w:t>о выдаче разрешения на строительство</w:t>
      </w:r>
    </w:p>
    <w:p w:rsidR="0051671C" w:rsidRPr="00086FD9" w:rsidRDefault="0051671C" w:rsidP="0051671C">
      <w:pPr>
        <w:autoSpaceDE w:val="0"/>
        <w:autoSpaceDN w:val="0"/>
        <w:adjustRightInd w:val="0"/>
        <w:ind w:firstLine="720"/>
        <w:jc w:val="both"/>
        <w:rPr>
          <w:rFonts w:ascii="Times New Roman" w:hAnsi="Times New Roman" w:cs="Times New Roman"/>
          <w:sz w:val="24"/>
          <w:szCs w:val="24"/>
        </w:rPr>
      </w:pP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Прошу выдать разрешение на строительство/реконструкцию ________________</w:t>
      </w:r>
    </w:p>
    <w:p w:rsidR="0051671C" w:rsidRPr="00086FD9" w:rsidRDefault="0051671C" w:rsidP="0051671C">
      <w:pPr>
        <w:pStyle w:val="ConsPlusNonformat"/>
        <w:jc w:val="center"/>
        <w:rPr>
          <w:rFonts w:ascii="Times New Roman" w:hAnsi="Times New Roman" w:cs="Times New Roman"/>
          <w:sz w:val="24"/>
          <w:szCs w:val="24"/>
        </w:rPr>
      </w:pPr>
      <w:r w:rsidRPr="00086FD9">
        <w:rPr>
          <w:rFonts w:ascii="Times New Roman" w:hAnsi="Times New Roman" w:cs="Times New Roman"/>
          <w:sz w:val="24"/>
          <w:szCs w:val="24"/>
        </w:rPr>
        <w:t xml:space="preserve">                                                   (нужное подчеркнуть)</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объекта)</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на земельном участке по адресу: 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муниципального образования, район, улица, номер участка)</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сроком на ________ месяца(ев).</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Строительство (реконструкция) будет осуществляться на основании 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 от "__" ____________________ г. N 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документа)</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lastRenderedPageBreak/>
        <w:t>Право на пользование землей закреплено 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документа)</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 от "__" ____________ г. N ___________________________________</w:t>
      </w: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Проектная документация на строительство объекта разработана 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(наименование разработчика, ИНН, место нахождения (для юридического лица),</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адрес места жительства (для индивидуального предпринимателя),</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фамилия, имя, отчество (при наличии) руководителя, телефон (при наличии),</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банковские реквизиты (наименование банка, р/с, к/с, БИК))</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имеющего право на выполнение проектных работ, закрепленное 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документа и уполномоченной организации, его выдавшей)</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от "__" __________ г. N __________, и согласована в установленном порядке с</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заинтересованными    организациями     и     органами     архитектуры     и</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градостроительства:</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положительное заключение  государственной  экспертизы получено за</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N ____ от "__" ___________ г.</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Схема планировочной организации земельного участка согласована</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_____________________________________ за N _______ от "__" _____________ г.</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организации)</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Проектно-сметная документация утверждена 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_____________________________________ за N _______ от "__" _____________ г.</w:t>
      </w: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Сведения о типовом архитектурном решении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значения______________________________________________________________________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Дополнительно информируем:</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Финансирование строительства (реконструкции) застройщиком будет</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осуществляться 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(банковские реквизиты и номер счета)</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Работы будут производиться подрядным (хозяйственным) способом в соответствии с договором от "__" ___________ г. N 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юридического лица (индивидуального предпринимателя),</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lastRenderedPageBreak/>
        <w:t>____________________________________________________________________________________________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ИНН, место нахождения (для юридического лица), адрес места жительства</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(для индивидуального предпринимателя), фамилия, имя, отчество</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(при наличии) руководителя, телефон (при наличии), банковские реквизиты</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банка, р/с, к/с, БИК))</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Право выполнения строительно-монтажных работ закреплено 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документа и уполномоченной организации, его выдавшей)</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от "__" _____________ г. N 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Производителем работ приказом от ____ "__" ____________ г. N 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назначен _____________________________________________________________________________________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(должность, фамилия, имя, отчество (при наличии))</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имеющий _____________________________ специальное образование и стаж работы</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(высшее, среднее)</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в строительстве ___________ лет.</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Строительный контроль в соответствии с договором от "__" _______________ г.</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N _________ будет осуществляться 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юридического лица (индивидуального предпринимателя),</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ИНН, место нахождения (для юридического лица), адрес места жительства</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(для индивидуального предпринимателя), фамилия, имя, отчество</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(при наличии) руководителя, телефон (при наличии), банковские реквизиты</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банка, р/с, к/с, БИК))</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право выполнения функций заказчика (застройщика) закреплено 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документа и организации, его выдавшей)</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N ________________ от "__" ___________________ г.</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Обязуюсь  обо  всех  изменениях,  связанных   с  приведенными  в  настоящем</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заявлении сведениями, сообщать в 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уполномоченного органа)</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 _____________         ___________________________________________________________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lastRenderedPageBreak/>
        <w:t xml:space="preserve">   (должность)     (подпись)               (фамилия, имя, отчество (при наличии))</w:t>
      </w: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 ___________ 20__ г.</w:t>
      </w: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На обработку предоставленных персональных данных согласен(на). </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За достоверность предоставленных документов и содержащихся в них сведений несу ответственность. </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__________________ </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(подпись заявителя)</w:t>
      </w: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Результат услуги направить: </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на почтовый адрес и (или) адрес электронной почты;</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нарочным способом:</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в органе местного самоуправления или МФЦ </w:t>
      </w: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autoSpaceDE w:val="0"/>
        <w:autoSpaceDN w:val="0"/>
        <w:adjustRightInd w:val="0"/>
        <w:ind w:firstLine="720"/>
        <w:jc w:val="both"/>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51671C" w:rsidRPr="00086FD9" w:rsidRDefault="00086FD9" w:rsidP="00086FD9">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1671C" w:rsidRPr="00086FD9">
        <w:rPr>
          <w:rFonts w:ascii="Times New Roman" w:hAnsi="Times New Roman" w:cs="Times New Roman"/>
          <w:sz w:val="24"/>
          <w:szCs w:val="24"/>
        </w:rPr>
        <w:t>Приложение 6</w:t>
      </w:r>
    </w:p>
    <w:p w:rsidR="0051671C" w:rsidRPr="00086FD9" w:rsidRDefault="0051671C" w:rsidP="0051671C">
      <w:pPr>
        <w:autoSpaceDE w:val="0"/>
        <w:autoSpaceDN w:val="0"/>
        <w:adjustRightInd w:val="0"/>
        <w:spacing w:line="240" w:lineRule="exact"/>
        <w:ind w:left="4962"/>
        <w:jc w:val="both"/>
        <w:outlineLvl w:val="1"/>
        <w:rPr>
          <w:rFonts w:ascii="Times New Roman" w:hAnsi="Times New Roman" w:cs="Times New Roman"/>
          <w:sz w:val="24"/>
          <w:szCs w:val="24"/>
        </w:rPr>
      </w:pPr>
      <w:r w:rsidRPr="00086FD9">
        <w:rPr>
          <w:rFonts w:ascii="Times New Roman" w:hAnsi="Times New Roman" w:cs="Times New Roman"/>
          <w:sz w:val="24"/>
          <w:szCs w:val="24"/>
        </w:rPr>
        <w:t>к Административному регламенту предо-ставления муниципальной услуги «Выдача разрешений на строительство и ввод объектов в эксплуатацию»</w:t>
      </w:r>
    </w:p>
    <w:p w:rsidR="0051671C" w:rsidRPr="00086FD9" w:rsidRDefault="0051671C" w:rsidP="0051671C">
      <w:pPr>
        <w:spacing w:before="240"/>
        <w:rPr>
          <w:rFonts w:ascii="Times New Roman" w:hAnsi="Times New Roman" w:cs="Times New Roman"/>
          <w:sz w:val="24"/>
          <w:szCs w:val="24"/>
        </w:rPr>
      </w:pPr>
    </w:p>
    <w:p w:rsidR="0051671C" w:rsidRPr="00086FD9" w:rsidRDefault="0051671C" w:rsidP="0051671C">
      <w:pPr>
        <w:pStyle w:val="ConsPlusNonformat"/>
        <w:jc w:val="center"/>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Заявление</w:t>
      </w:r>
    </w:p>
    <w:p w:rsidR="0051671C" w:rsidRPr="00086FD9" w:rsidRDefault="0051671C" w:rsidP="0051671C">
      <w:pPr>
        <w:pStyle w:val="ConsPlusNonformat"/>
        <w:jc w:val="center"/>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о выдаче разрешения на ввод в эксплуатацию</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Прошу выдать разрешение на ввод в эксплуатацию объекта капитального</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строительства _______________________________________________________________________________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(наименование объекта)</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на земельном участке по адресу: _______________________________________________________________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w:t>
      </w:r>
      <w:r w:rsidRPr="00086FD9">
        <w:rPr>
          <w:rFonts w:ascii="Times New Roman" w:hAnsi="Times New Roman" w:cs="Times New Roman"/>
          <w:sz w:val="24"/>
          <w:szCs w:val="24"/>
        </w:rPr>
        <w:t>наименование муниципального образования</w:t>
      </w:r>
      <w:r w:rsidRPr="00086FD9">
        <w:rPr>
          <w:rStyle w:val="aff4"/>
          <w:rFonts w:ascii="Times New Roman" w:hAnsi="Times New Roman" w:cs="Times New Roman"/>
          <w:b w:val="0"/>
          <w:color w:val="auto"/>
          <w:sz w:val="24"/>
          <w:szCs w:val="24"/>
        </w:rPr>
        <w:t>, район, улица, номер участка)</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___________________________________________________________________________________________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___________________________________________________________________________________________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Строительство (реконструкция) будет осуществляться уже осуществлена на основании</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________________________от "____"____________________г. N 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(наименование документа)</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Право на пользование землей закреплено 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(наименование документа)</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___________________________ от "____"___________________ г. N 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Дополнительно информируем:</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Финансирование строительства (реконструкции)</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застройщиком будет осуществляться 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(банковские реквизиты и номер счета)</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Работы будут производиться подрядным (хозяйственным) способом в</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соответствии с договором от "___"______________20_____ г. N 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___________________________________________________________________________________________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(наименование организации, ИНН,</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___________________________________________________________________________________________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юридический и почтовый адреса, ФИО руководителя, номер телефона,</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___________________________________________________________________________________________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банковские реквизиты (наименование банка, р/с, к/с, БИК))</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Право выполнения строительно-монтажных работ закреплено 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lastRenderedPageBreak/>
        <w:t>___________________________________________________________________________________________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(наименование документа и уполномоченной организации, его выдавшей)</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____________________________________________________________________________________________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от "____"___________________ г. N______________________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Производителем работ приказом _________ от "__"__________ г. N 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назначен_____________________________________________________________________________________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(должность, фамилия, имя, отчество)</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имеющий ___________________________ специальное образование и стаж работы</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(высшее, среднее)</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в строительстве _________________ лет,</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Строительный контроль в соответствии с договором от "__"_________ г.</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N________ будет осуществляться</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_____________________________________________________________________________________________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(наименование организации, ИНН, юридический и</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_____________________________________________________________________________________________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почтовый адреса, ФИО руководителя, номер телефона, банковские</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_____________________________________________________________________________________________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реквизиты (наименование банка, р/с, к/с, БИК))</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право выполнения функций заказчика (застройщика) закреплено 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_____________________________________________________________________________________________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(наименование документа и организации, его выдавшей)</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N ____________ от "____"___________________ г.</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Обязуюсь обо всех изменениях, связанных с приведенными  в  настоящем</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заявлении сведениями, сообщать в ______________________________________________________________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(наименование уполномоченного органа)</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_____________________________________________________________________________________________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_____________________ __________________    ________________________</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 xml:space="preserve">          (должность)                  (подпись)                            (Ф.И.О.)</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r w:rsidRPr="00086FD9">
        <w:rPr>
          <w:rStyle w:val="aff4"/>
          <w:rFonts w:ascii="Times New Roman" w:hAnsi="Times New Roman" w:cs="Times New Roman"/>
          <w:b w:val="0"/>
          <w:color w:val="auto"/>
          <w:sz w:val="24"/>
          <w:szCs w:val="24"/>
        </w:rPr>
        <w:t>"___"______________20_____ г.</w:t>
      </w:r>
    </w:p>
    <w:p w:rsidR="0051671C" w:rsidRPr="00086FD9" w:rsidRDefault="0051671C" w:rsidP="0051671C">
      <w:pPr>
        <w:pStyle w:val="ConsPlusNonformat"/>
        <w:jc w:val="both"/>
        <w:rPr>
          <w:rStyle w:val="aff4"/>
          <w:rFonts w:ascii="Times New Roman" w:hAnsi="Times New Roman" w:cs="Times New Roman"/>
          <w:b w:val="0"/>
          <w:bCs w:val="0"/>
          <w:color w:val="auto"/>
          <w:sz w:val="24"/>
          <w:szCs w:val="24"/>
        </w:rPr>
      </w:pP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На обработку предоставленных персональных данных согласен(на). </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За достоверность предоставленных документов и содержащихся в них сведений несу ответственность. </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__________________ </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(подпись заявителя)</w:t>
      </w: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Результат услуги направить: </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lastRenderedPageBreak/>
        <w:t>на почтовый адрес и (или) адрес электронной почты;</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нарочным способом:</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в органе местного самоуправления или МФЦ </w:t>
      </w: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autoSpaceDE w:val="0"/>
        <w:autoSpaceDN w:val="0"/>
        <w:adjustRightInd w:val="0"/>
        <w:ind w:firstLine="720"/>
        <w:jc w:val="both"/>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51671C" w:rsidRPr="00086FD9" w:rsidRDefault="0051671C" w:rsidP="0051671C">
      <w:pPr>
        <w:ind w:firstLine="4962"/>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r>
        <w:rPr>
          <w:rFonts w:ascii="Times New Roman" w:hAnsi="Times New Roman" w:cs="Times New Roman"/>
          <w:sz w:val="24"/>
          <w:szCs w:val="24"/>
        </w:rPr>
        <w:t xml:space="preserve">                                                                                                                                   </w:t>
      </w: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086FD9" w:rsidRDefault="00086FD9" w:rsidP="00086FD9">
      <w:pPr>
        <w:rPr>
          <w:rFonts w:ascii="Times New Roman" w:hAnsi="Times New Roman" w:cs="Times New Roman"/>
          <w:sz w:val="24"/>
          <w:szCs w:val="24"/>
        </w:rPr>
      </w:pPr>
    </w:p>
    <w:p w:rsidR="0051671C" w:rsidRPr="00086FD9" w:rsidRDefault="00086FD9" w:rsidP="00086FD9">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1671C" w:rsidRPr="00086FD9">
        <w:rPr>
          <w:rFonts w:ascii="Times New Roman" w:hAnsi="Times New Roman" w:cs="Times New Roman"/>
          <w:sz w:val="24"/>
          <w:szCs w:val="24"/>
        </w:rPr>
        <w:t>Приложение 7</w:t>
      </w:r>
    </w:p>
    <w:p w:rsidR="0051671C" w:rsidRPr="00086FD9" w:rsidRDefault="0051671C" w:rsidP="0051671C">
      <w:pPr>
        <w:autoSpaceDE w:val="0"/>
        <w:autoSpaceDN w:val="0"/>
        <w:adjustRightInd w:val="0"/>
        <w:spacing w:line="240" w:lineRule="exact"/>
        <w:ind w:left="4962"/>
        <w:jc w:val="both"/>
        <w:outlineLvl w:val="1"/>
        <w:rPr>
          <w:rFonts w:ascii="Times New Roman" w:hAnsi="Times New Roman" w:cs="Times New Roman"/>
          <w:sz w:val="24"/>
          <w:szCs w:val="24"/>
        </w:rPr>
      </w:pPr>
      <w:r w:rsidRPr="00086FD9">
        <w:rPr>
          <w:rFonts w:ascii="Times New Roman" w:hAnsi="Times New Roman" w:cs="Times New Roman"/>
          <w:sz w:val="24"/>
          <w:szCs w:val="24"/>
        </w:rPr>
        <w:t>к Административному регламенту предо-ставления муниципальной услуги «Выдача разрешений на строительство и ввод объектов в эксплуатацию»</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В __________________________________________</w:t>
      </w:r>
    </w:p>
    <w:p w:rsidR="0051671C" w:rsidRPr="00086FD9" w:rsidRDefault="0051671C" w:rsidP="0051671C">
      <w:pPr>
        <w:pStyle w:val="ConsPlusNonformat"/>
        <w:jc w:val="center"/>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органа местного самоуправления)</w:t>
      </w:r>
    </w:p>
    <w:p w:rsidR="0051671C" w:rsidRPr="00086FD9" w:rsidRDefault="0051671C" w:rsidP="0051671C">
      <w:pPr>
        <w:pStyle w:val="ConsPlusNonformat"/>
        <w:jc w:val="right"/>
        <w:rPr>
          <w:rFonts w:ascii="Times New Roman" w:hAnsi="Times New Roman" w:cs="Times New Roman"/>
          <w:sz w:val="24"/>
          <w:szCs w:val="24"/>
        </w:rPr>
      </w:pPr>
      <w:r w:rsidRPr="00086FD9">
        <w:rPr>
          <w:rFonts w:ascii="Times New Roman" w:hAnsi="Times New Roman" w:cs="Times New Roman"/>
          <w:sz w:val="24"/>
          <w:szCs w:val="24"/>
        </w:rPr>
        <w:t xml:space="preserve">                            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юридического лица, индивидуального</w:t>
      </w:r>
      <w:r w:rsidRPr="00086FD9">
        <w:rPr>
          <w:rFonts w:ascii="Times New Roman" w:hAnsi="Times New Roman" w:cs="Times New Roman"/>
          <w:sz w:val="24"/>
          <w:szCs w:val="24"/>
        </w:rPr>
        <w:br/>
        <w:t xml:space="preserve">                                                  предпринимателя,фамилия, имя, отчество</w:t>
      </w:r>
      <w:r w:rsidRPr="00086FD9">
        <w:rPr>
          <w:rFonts w:ascii="Times New Roman" w:hAnsi="Times New Roman" w:cs="Times New Roman"/>
          <w:sz w:val="24"/>
          <w:szCs w:val="24"/>
        </w:rPr>
        <w:br/>
        <w:t xml:space="preserve">                                                  (при наличии)физического лица</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__________________________________________</w:t>
      </w:r>
    </w:p>
    <w:p w:rsidR="0051671C" w:rsidRPr="00086FD9" w:rsidRDefault="0051671C" w:rsidP="0051671C">
      <w:pPr>
        <w:pStyle w:val="ConsPlusNonformat"/>
        <w:jc w:val="right"/>
        <w:rPr>
          <w:rFonts w:ascii="Times New Roman" w:hAnsi="Times New Roman" w:cs="Times New Roman"/>
          <w:sz w:val="24"/>
          <w:szCs w:val="24"/>
        </w:rPr>
      </w:pPr>
      <w:r w:rsidRPr="00086FD9">
        <w:rPr>
          <w:rFonts w:ascii="Times New Roman" w:hAnsi="Times New Roman" w:cs="Times New Roman"/>
          <w:sz w:val="24"/>
          <w:szCs w:val="24"/>
        </w:rPr>
        <w:t xml:space="preserve">                                          планирующего осуществлять строительство (реконструкцию)                                              ___________________________________________</w:t>
      </w:r>
    </w:p>
    <w:p w:rsidR="0051671C" w:rsidRPr="00086FD9" w:rsidRDefault="0051671C" w:rsidP="0051671C">
      <w:pPr>
        <w:pStyle w:val="ConsPlusNonformat"/>
        <w:jc w:val="right"/>
        <w:rPr>
          <w:rFonts w:ascii="Times New Roman" w:hAnsi="Times New Roman" w:cs="Times New Roman"/>
          <w:sz w:val="24"/>
          <w:szCs w:val="24"/>
        </w:rPr>
      </w:pPr>
      <w:r w:rsidRPr="00086FD9">
        <w:rPr>
          <w:rFonts w:ascii="Times New Roman" w:hAnsi="Times New Roman" w:cs="Times New Roman"/>
          <w:sz w:val="24"/>
          <w:szCs w:val="24"/>
        </w:rPr>
        <w:t xml:space="preserve">                                           место нахождения (для юридического лица), адрес места жительства (для индивидуального</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_______________________________________________________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предпринимателя), адрес (почтовый и (или) электронный</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(для физического лица)),</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____________________________________________</w:t>
      </w:r>
    </w:p>
    <w:p w:rsidR="0051671C" w:rsidRPr="00086FD9" w:rsidRDefault="0051671C" w:rsidP="0051671C">
      <w:pPr>
        <w:pStyle w:val="ConsPlusNonformat"/>
        <w:jc w:val="right"/>
        <w:rPr>
          <w:rFonts w:ascii="Times New Roman" w:hAnsi="Times New Roman" w:cs="Times New Roman"/>
          <w:sz w:val="24"/>
          <w:szCs w:val="24"/>
        </w:rPr>
      </w:pPr>
      <w:r w:rsidRPr="00086FD9">
        <w:rPr>
          <w:rFonts w:ascii="Times New Roman" w:hAnsi="Times New Roman" w:cs="Times New Roman"/>
          <w:sz w:val="24"/>
          <w:szCs w:val="24"/>
        </w:rPr>
        <w:t xml:space="preserve">                                (фамилия, имя, отчество (при наличии) руководителя; телефон (при наличии)</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_____________________________________________</w:t>
      </w:r>
    </w:p>
    <w:p w:rsidR="0051671C" w:rsidRPr="00086FD9" w:rsidRDefault="0051671C" w:rsidP="0051671C">
      <w:pPr>
        <w:pStyle w:val="ConsPlusNonformat"/>
        <w:jc w:val="right"/>
        <w:rPr>
          <w:rFonts w:ascii="Times New Roman" w:hAnsi="Times New Roman" w:cs="Times New Roman"/>
          <w:sz w:val="24"/>
          <w:szCs w:val="24"/>
        </w:rPr>
      </w:pPr>
      <w:r w:rsidRPr="00086FD9">
        <w:rPr>
          <w:rFonts w:ascii="Times New Roman" w:hAnsi="Times New Roman" w:cs="Times New Roman"/>
          <w:sz w:val="24"/>
          <w:szCs w:val="24"/>
        </w:rPr>
        <w:t xml:space="preserve">                                       (банковские реквизиты (наименование банка, р/с, к/с, БИК),        данные документа, удостоверяющего личность</w:t>
      </w:r>
    </w:p>
    <w:p w:rsidR="0051671C" w:rsidRPr="00086FD9" w:rsidRDefault="0051671C" w:rsidP="0051671C">
      <w:pPr>
        <w:pStyle w:val="ConsPlusNonformat"/>
        <w:jc w:val="right"/>
        <w:rPr>
          <w:rFonts w:ascii="Times New Roman" w:hAnsi="Times New Roman" w:cs="Times New Roman"/>
          <w:sz w:val="24"/>
          <w:szCs w:val="24"/>
        </w:rPr>
      </w:pPr>
      <w:r w:rsidRPr="00086FD9">
        <w:rPr>
          <w:rFonts w:ascii="Times New Roman" w:hAnsi="Times New Roman" w:cs="Times New Roman"/>
          <w:sz w:val="24"/>
          <w:szCs w:val="24"/>
        </w:rPr>
        <w:t xml:space="preserve"> (для физических лиц))</w:t>
      </w:r>
    </w:p>
    <w:p w:rsidR="0051671C" w:rsidRPr="00086FD9" w:rsidRDefault="0051671C" w:rsidP="0051671C">
      <w:pPr>
        <w:autoSpaceDE w:val="0"/>
        <w:autoSpaceDN w:val="0"/>
        <w:adjustRightInd w:val="0"/>
        <w:ind w:firstLine="720"/>
        <w:jc w:val="both"/>
        <w:rPr>
          <w:rFonts w:ascii="Times New Roman" w:hAnsi="Times New Roman" w:cs="Times New Roman"/>
          <w:sz w:val="24"/>
          <w:szCs w:val="24"/>
        </w:rPr>
      </w:pPr>
    </w:p>
    <w:p w:rsidR="0051671C" w:rsidRPr="00086FD9" w:rsidRDefault="0051671C" w:rsidP="0051671C">
      <w:pPr>
        <w:autoSpaceDE w:val="0"/>
        <w:autoSpaceDN w:val="0"/>
        <w:adjustRightInd w:val="0"/>
        <w:spacing w:before="108" w:after="108" w:line="240" w:lineRule="exact"/>
        <w:jc w:val="center"/>
        <w:outlineLvl w:val="0"/>
        <w:rPr>
          <w:rFonts w:ascii="Times New Roman" w:hAnsi="Times New Roman" w:cs="Times New Roman"/>
          <w:bCs/>
          <w:sz w:val="24"/>
          <w:szCs w:val="24"/>
        </w:rPr>
      </w:pPr>
      <w:r w:rsidRPr="00086FD9">
        <w:rPr>
          <w:rFonts w:ascii="Times New Roman" w:hAnsi="Times New Roman" w:cs="Times New Roman"/>
          <w:bCs/>
          <w:sz w:val="24"/>
          <w:szCs w:val="24"/>
        </w:rPr>
        <w:t>Заявление (уведомление)</w:t>
      </w:r>
      <w:r w:rsidRPr="00086FD9">
        <w:rPr>
          <w:rFonts w:ascii="Times New Roman" w:hAnsi="Times New Roman" w:cs="Times New Roman"/>
          <w:bCs/>
          <w:sz w:val="24"/>
          <w:szCs w:val="24"/>
        </w:rPr>
        <w:br/>
        <w:t>о внесении изменений в разрешение на строительство</w:t>
      </w:r>
    </w:p>
    <w:p w:rsidR="0051671C" w:rsidRPr="00086FD9" w:rsidRDefault="0051671C" w:rsidP="0051671C">
      <w:pPr>
        <w:autoSpaceDE w:val="0"/>
        <w:autoSpaceDN w:val="0"/>
        <w:adjustRightInd w:val="0"/>
        <w:ind w:firstLine="720"/>
        <w:jc w:val="both"/>
        <w:rPr>
          <w:rFonts w:ascii="Times New Roman" w:hAnsi="Times New Roman" w:cs="Times New Roman"/>
          <w:sz w:val="24"/>
          <w:szCs w:val="24"/>
        </w:rPr>
      </w:pPr>
    </w:p>
    <w:p w:rsidR="0051671C" w:rsidRPr="00086FD9" w:rsidRDefault="0051671C" w:rsidP="0051671C">
      <w:pPr>
        <w:pStyle w:val="afb"/>
        <w:rPr>
          <w:rFonts w:ascii="Times New Roman" w:hAnsi="Times New Roman" w:cs="Times New Roman"/>
          <w:sz w:val="24"/>
          <w:szCs w:val="24"/>
        </w:rPr>
      </w:pPr>
      <w:r w:rsidRPr="00086FD9">
        <w:rPr>
          <w:rFonts w:ascii="Times New Roman" w:hAnsi="Times New Roman" w:cs="Times New Roman"/>
          <w:sz w:val="24"/>
          <w:szCs w:val="24"/>
        </w:rPr>
        <w:t xml:space="preserve">          Прошу внести изменения в разрешение на строительство от "____"______________20___ г. N _____________________________________________</w:t>
      </w:r>
    </w:p>
    <w:p w:rsidR="0051671C" w:rsidRPr="00086FD9" w:rsidRDefault="0051671C" w:rsidP="0051671C">
      <w:pPr>
        <w:pStyle w:val="afb"/>
        <w:rPr>
          <w:rFonts w:ascii="Times New Roman" w:hAnsi="Times New Roman" w:cs="Times New Roman"/>
          <w:sz w:val="24"/>
          <w:szCs w:val="24"/>
        </w:rPr>
      </w:pPr>
      <w:r w:rsidRPr="00086FD9">
        <w:rPr>
          <w:rFonts w:ascii="Times New Roman" w:hAnsi="Times New Roman" w:cs="Times New Roman"/>
          <w:sz w:val="24"/>
          <w:szCs w:val="24"/>
        </w:rPr>
        <w:t>____________________________________________________________________________</w:t>
      </w:r>
    </w:p>
    <w:p w:rsidR="0051671C" w:rsidRPr="00086FD9" w:rsidRDefault="0051671C" w:rsidP="0051671C">
      <w:pPr>
        <w:pStyle w:val="afb"/>
        <w:rPr>
          <w:rFonts w:ascii="Times New Roman" w:hAnsi="Times New Roman" w:cs="Times New Roman"/>
          <w:sz w:val="24"/>
          <w:szCs w:val="24"/>
        </w:rPr>
      </w:pPr>
      <w:r w:rsidRPr="00086FD9">
        <w:rPr>
          <w:rFonts w:ascii="Times New Roman" w:hAnsi="Times New Roman" w:cs="Times New Roman"/>
          <w:sz w:val="24"/>
          <w:szCs w:val="24"/>
        </w:rPr>
        <w:t xml:space="preserve">                          (наименование объекта)</w:t>
      </w:r>
    </w:p>
    <w:p w:rsidR="0051671C" w:rsidRPr="00086FD9" w:rsidRDefault="0051671C" w:rsidP="0051671C">
      <w:pPr>
        <w:autoSpaceDE w:val="0"/>
        <w:autoSpaceDN w:val="0"/>
        <w:adjustRightInd w:val="0"/>
        <w:rPr>
          <w:rFonts w:ascii="Times New Roman" w:hAnsi="Times New Roman" w:cs="Times New Roman"/>
          <w:sz w:val="24"/>
          <w:szCs w:val="24"/>
        </w:rPr>
      </w:pPr>
      <w:r w:rsidRPr="00086FD9">
        <w:rPr>
          <w:rFonts w:ascii="Times New Roman" w:hAnsi="Times New Roman" w:cs="Times New Roman"/>
          <w:sz w:val="24"/>
          <w:szCs w:val="24"/>
        </w:rPr>
        <w:t>в связи с ___________________________________________________________________</w:t>
      </w:r>
    </w:p>
    <w:p w:rsidR="0051671C" w:rsidRPr="00086FD9" w:rsidRDefault="0051671C" w:rsidP="0051671C">
      <w:pPr>
        <w:autoSpaceDE w:val="0"/>
        <w:autoSpaceDN w:val="0"/>
        <w:adjustRightInd w:val="0"/>
        <w:rPr>
          <w:rFonts w:ascii="Times New Roman" w:hAnsi="Times New Roman" w:cs="Times New Roman"/>
          <w:sz w:val="24"/>
          <w:szCs w:val="24"/>
        </w:rPr>
      </w:pPr>
      <w:r w:rsidRPr="00086FD9">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1671C" w:rsidRPr="00086FD9" w:rsidRDefault="0051671C" w:rsidP="0051671C">
      <w:pPr>
        <w:autoSpaceDE w:val="0"/>
        <w:autoSpaceDN w:val="0"/>
        <w:adjustRightInd w:val="0"/>
        <w:ind w:right="-283"/>
        <w:rPr>
          <w:rFonts w:ascii="Times New Roman" w:hAnsi="Times New Roman" w:cs="Times New Roman"/>
          <w:sz w:val="24"/>
          <w:szCs w:val="24"/>
        </w:rPr>
      </w:pPr>
      <w:r w:rsidRPr="00086FD9">
        <w:rPr>
          <w:rFonts w:ascii="Times New Roman" w:hAnsi="Times New Roman" w:cs="Times New Roman"/>
          <w:sz w:val="24"/>
          <w:szCs w:val="24"/>
        </w:rPr>
        <w:t xml:space="preserve">    (указать причину и реквизиты документов, указанных в пункте 2.7.4 Административного регламента)</w:t>
      </w:r>
    </w:p>
    <w:p w:rsidR="0051671C" w:rsidRPr="00086FD9" w:rsidRDefault="0051671C" w:rsidP="0051671C">
      <w:pPr>
        <w:autoSpaceDE w:val="0"/>
        <w:autoSpaceDN w:val="0"/>
        <w:adjustRightInd w:val="0"/>
        <w:ind w:firstLine="720"/>
        <w:jc w:val="both"/>
        <w:rPr>
          <w:rFonts w:ascii="Times New Roman" w:hAnsi="Times New Roman" w:cs="Times New Roman"/>
          <w:sz w:val="24"/>
          <w:szCs w:val="24"/>
        </w:rPr>
      </w:pPr>
    </w:p>
    <w:p w:rsidR="0051671C" w:rsidRPr="00086FD9" w:rsidRDefault="0051671C" w:rsidP="0051671C">
      <w:pPr>
        <w:autoSpaceDE w:val="0"/>
        <w:autoSpaceDN w:val="0"/>
        <w:adjustRightInd w:val="0"/>
        <w:rPr>
          <w:rFonts w:ascii="Times New Roman" w:hAnsi="Times New Roman" w:cs="Times New Roman"/>
          <w:sz w:val="24"/>
          <w:szCs w:val="24"/>
        </w:rPr>
      </w:pPr>
      <w:r w:rsidRPr="00086FD9">
        <w:rPr>
          <w:rFonts w:ascii="Times New Roman" w:hAnsi="Times New Roman" w:cs="Times New Roman"/>
          <w:sz w:val="24"/>
          <w:szCs w:val="24"/>
        </w:rPr>
        <w:t>К заявлению прилагаются следующие документы:</w:t>
      </w:r>
    </w:p>
    <w:p w:rsidR="0051671C" w:rsidRPr="00086FD9" w:rsidRDefault="0051671C" w:rsidP="0051671C">
      <w:pPr>
        <w:pStyle w:val="af6"/>
        <w:numPr>
          <w:ilvl w:val="0"/>
          <w:numId w:val="4"/>
        </w:numPr>
        <w:autoSpaceDE w:val="0"/>
        <w:autoSpaceDN w:val="0"/>
        <w:adjustRightInd w:val="0"/>
      </w:pPr>
      <w:r w:rsidRPr="00086FD9">
        <w:t>_______________________________________________________________________;</w:t>
      </w:r>
    </w:p>
    <w:p w:rsidR="0051671C" w:rsidRPr="00086FD9" w:rsidRDefault="0051671C" w:rsidP="0051671C">
      <w:pPr>
        <w:pStyle w:val="af6"/>
        <w:numPr>
          <w:ilvl w:val="0"/>
          <w:numId w:val="4"/>
        </w:numPr>
        <w:autoSpaceDE w:val="0"/>
        <w:autoSpaceDN w:val="0"/>
        <w:adjustRightInd w:val="0"/>
      </w:pPr>
      <w:r w:rsidRPr="00086FD9">
        <w:lastRenderedPageBreak/>
        <w:t>_______________________________________________________________________;</w:t>
      </w:r>
    </w:p>
    <w:p w:rsidR="0051671C" w:rsidRPr="00086FD9" w:rsidRDefault="0051671C" w:rsidP="0051671C">
      <w:pPr>
        <w:pStyle w:val="af6"/>
        <w:numPr>
          <w:ilvl w:val="0"/>
          <w:numId w:val="4"/>
        </w:numPr>
        <w:autoSpaceDE w:val="0"/>
        <w:autoSpaceDN w:val="0"/>
        <w:adjustRightInd w:val="0"/>
      </w:pPr>
      <w:r w:rsidRPr="00086FD9">
        <w:t>_______________________________________________________________________;</w:t>
      </w:r>
    </w:p>
    <w:p w:rsidR="0051671C" w:rsidRPr="00086FD9" w:rsidRDefault="0051671C" w:rsidP="0051671C">
      <w:pPr>
        <w:pStyle w:val="af6"/>
        <w:numPr>
          <w:ilvl w:val="0"/>
          <w:numId w:val="4"/>
        </w:numPr>
        <w:autoSpaceDE w:val="0"/>
        <w:autoSpaceDN w:val="0"/>
        <w:adjustRightInd w:val="0"/>
      </w:pPr>
      <w:r w:rsidRPr="00086FD9">
        <w:t>_______________________________________________________________________;</w:t>
      </w:r>
    </w:p>
    <w:p w:rsidR="0051671C" w:rsidRPr="00086FD9" w:rsidRDefault="0051671C" w:rsidP="0051671C">
      <w:pPr>
        <w:pStyle w:val="af6"/>
        <w:numPr>
          <w:ilvl w:val="0"/>
          <w:numId w:val="4"/>
        </w:numPr>
        <w:autoSpaceDE w:val="0"/>
        <w:autoSpaceDN w:val="0"/>
        <w:adjustRightInd w:val="0"/>
      </w:pPr>
      <w:r w:rsidRPr="00086FD9">
        <w:t>_______________________________________________________________________;</w:t>
      </w:r>
    </w:p>
    <w:p w:rsidR="0051671C" w:rsidRPr="00086FD9" w:rsidRDefault="0051671C" w:rsidP="0051671C">
      <w:pPr>
        <w:pStyle w:val="af6"/>
        <w:numPr>
          <w:ilvl w:val="0"/>
          <w:numId w:val="4"/>
        </w:numPr>
        <w:autoSpaceDE w:val="0"/>
        <w:autoSpaceDN w:val="0"/>
        <w:adjustRightInd w:val="0"/>
      </w:pPr>
      <w:r w:rsidRPr="00086FD9">
        <w:t>_______________________________________________________________________;</w:t>
      </w:r>
    </w:p>
    <w:p w:rsidR="0051671C" w:rsidRPr="00086FD9" w:rsidRDefault="0051671C" w:rsidP="0051671C">
      <w:pPr>
        <w:pStyle w:val="af6"/>
        <w:numPr>
          <w:ilvl w:val="0"/>
          <w:numId w:val="4"/>
        </w:numPr>
        <w:autoSpaceDE w:val="0"/>
        <w:autoSpaceDN w:val="0"/>
        <w:adjustRightInd w:val="0"/>
      </w:pPr>
      <w:r w:rsidRPr="00086FD9">
        <w:t>_______________________________________________________________________;</w:t>
      </w:r>
    </w:p>
    <w:p w:rsidR="0051671C" w:rsidRPr="00086FD9" w:rsidRDefault="0051671C" w:rsidP="0051671C">
      <w:pPr>
        <w:pStyle w:val="af6"/>
        <w:numPr>
          <w:ilvl w:val="0"/>
          <w:numId w:val="4"/>
        </w:numPr>
        <w:autoSpaceDE w:val="0"/>
        <w:autoSpaceDN w:val="0"/>
        <w:adjustRightInd w:val="0"/>
      </w:pPr>
      <w:r w:rsidRPr="00086FD9">
        <w:t>_______________________________________________________________________;</w:t>
      </w:r>
    </w:p>
    <w:p w:rsidR="0051671C" w:rsidRPr="00086FD9" w:rsidRDefault="0051671C" w:rsidP="0051671C">
      <w:pPr>
        <w:pStyle w:val="af6"/>
        <w:numPr>
          <w:ilvl w:val="0"/>
          <w:numId w:val="4"/>
        </w:numPr>
        <w:autoSpaceDE w:val="0"/>
        <w:autoSpaceDN w:val="0"/>
        <w:adjustRightInd w:val="0"/>
      </w:pPr>
      <w:r w:rsidRPr="00086FD9">
        <w:t>_______________________________________________________________________.</w:t>
      </w:r>
    </w:p>
    <w:p w:rsidR="0051671C" w:rsidRPr="00086FD9" w:rsidRDefault="0051671C" w:rsidP="0051671C">
      <w:pPr>
        <w:pStyle w:val="af6"/>
        <w:autoSpaceDE w:val="0"/>
        <w:autoSpaceDN w:val="0"/>
        <w:adjustRightInd w:val="0"/>
      </w:pP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Обязуюсь обо всех изменениях, связанных с приведенными в настоящем заявлении сведениями, сообщать в ____________________________________________________________________________</w:t>
      </w:r>
    </w:p>
    <w:p w:rsidR="0051671C" w:rsidRPr="00086FD9" w:rsidRDefault="0051671C" w:rsidP="0051671C">
      <w:pPr>
        <w:pStyle w:val="ConsPlusNonformat"/>
        <w:jc w:val="center"/>
        <w:rPr>
          <w:rFonts w:ascii="Times New Roman" w:hAnsi="Times New Roman" w:cs="Times New Roman"/>
          <w:sz w:val="24"/>
          <w:szCs w:val="24"/>
        </w:rPr>
      </w:pPr>
      <w:r w:rsidRPr="00086FD9">
        <w:rPr>
          <w:rFonts w:ascii="Times New Roman" w:hAnsi="Times New Roman" w:cs="Times New Roman"/>
          <w:sz w:val="24"/>
          <w:szCs w:val="24"/>
        </w:rPr>
        <w:t>(наименование уполномоченного органа)</w:t>
      </w: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____________________________________ _____________         ______________________</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w:t>
      </w:r>
      <w:r w:rsidRPr="00086FD9">
        <w:rPr>
          <w:rFonts w:ascii="Times New Roman" w:hAnsi="Times New Roman" w:cs="Times New Roman"/>
          <w:sz w:val="24"/>
          <w:szCs w:val="24"/>
        </w:rPr>
        <w:tab/>
      </w:r>
      <w:r w:rsidRPr="00086FD9">
        <w:rPr>
          <w:rFonts w:ascii="Times New Roman" w:hAnsi="Times New Roman" w:cs="Times New Roman"/>
          <w:sz w:val="24"/>
          <w:szCs w:val="24"/>
        </w:rPr>
        <w:tab/>
        <w:t xml:space="preserve"> (должность)    </w:t>
      </w:r>
      <w:r w:rsidRPr="00086FD9">
        <w:rPr>
          <w:rFonts w:ascii="Times New Roman" w:hAnsi="Times New Roman" w:cs="Times New Roman"/>
          <w:sz w:val="24"/>
          <w:szCs w:val="24"/>
        </w:rPr>
        <w:tab/>
      </w:r>
      <w:r w:rsidRPr="00086FD9">
        <w:rPr>
          <w:rFonts w:ascii="Times New Roman" w:hAnsi="Times New Roman" w:cs="Times New Roman"/>
          <w:sz w:val="24"/>
          <w:szCs w:val="24"/>
        </w:rPr>
        <w:tab/>
      </w:r>
      <w:r w:rsidRPr="00086FD9">
        <w:rPr>
          <w:rFonts w:ascii="Times New Roman" w:hAnsi="Times New Roman" w:cs="Times New Roman"/>
          <w:sz w:val="24"/>
          <w:szCs w:val="24"/>
        </w:rPr>
        <w:tab/>
        <w:t xml:space="preserve">           (подпись)              </w:t>
      </w:r>
      <w:r w:rsidRPr="00086FD9">
        <w:rPr>
          <w:rFonts w:ascii="Times New Roman" w:hAnsi="Times New Roman" w:cs="Times New Roman"/>
          <w:sz w:val="24"/>
          <w:szCs w:val="24"/>
        </w:rPr>
        <w:tab/>
        <w:t xml:space="preserve">            (фамилия, имя, отчество)</w:t>
      </w: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«__» ___________ 20__ г.</w:t>
      </w:r>
    </w:p>
    <w:p w:rsidR="0051671C" w:rsidRPr="00086FD9" w:rsidRDefault="0051671C" w:rsidP="0051671C">
      <w:pPr>
        <w:pStyle w:val="ConsPlusNonformat"/>
        <w:rPr>
          <w:rFonts w:ascii="Times New Roman" w:hAnsi="Times New Roman" w:cs="Times New Roman"/>
          <w:sz w:val="24"/>
          <w:szCs w:val="24"/>
        </w:rPr>
      </w:pP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М.П.</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На обработку предоставленных персональных данных согласен(на). </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Настоящее согласие действует в течение пяти лет со дня подписания заявления. По истечению срока действия согласия мои персональные данные подлежат уничтожению.</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За достоверность предоставленных документов и содержащихся в них сведений несу ответственность. </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__________________ </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(подпись заявителя)</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Документы приняты «_____»______________20___г. </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под №______ </w:t>
      </w:r>
    </w:p>
    <w:p w:rsidR="0051671C" w:rsidRPr="00086FD9" w:rsidRDefault="0051671C" w:rsidP="0051671C">
      <w:pPr>
        <w:pStyle w:val="ConsPlusNonformat"/>
        <w:jc w:val="both"/>
        <w:rPr>
          <w:rFonts w:ascii="Times New Roman" w:hAnsi="Times New Roman" w:cs="Times New Roman"/>
          <w:sz w:val="24"/>
          <w:szCs w:val="24"/>
        </w:rPr>
      </w:pPr>
    </w:p>
    <w:p w:rsidR="0051671C" w:rsidRPr="00086FD9" w:rsidRDefault="0051671C" w:rsidP="0051671C">
      <w:pPr>
        <w:pStyle w:val="ConsPlusNonformat"/>
        <w:jc w:val="right"/>
        <w:rPr>
          <w:rFonts w:ascii="Times New Roman" w:hAnsi="Times New Roman" w:cs="Times New Roman"/>
          <w:sz w:val="24"/>
          <w:szCs w:val="24"/>
        </w:rPr>
      </w:pPr>
      <w:r w:rsidRPr="00086FD9">
        <w:rPr>
          <w:rFonts w:ascii="Times New Roman" w:hAnsi="Times New Roman" w:cs="Times New Roman"/>
          <w:sz w:val="24"/>
          <w:szCs w:val="24"/>
        </w:rPr>
        <w:t xml:space="preserve">Специалист органа местного самоуправления ___________________________________ (расшифровка фамилии) </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Документы приняты: </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в многофункциональном центре предоставления государственных и муниципальных услуг (МФЦ): </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«____» ______________ 20__г. </w:t>
      </w:r>
      <w:r w:rsidRPr="00086FD9">
        <w:rPr>
          <w:rFonts w:ascii="Times New Roman" w:hAnsi="Times New Roman" w:cs="Times New Roman"/>
          <w:sz w:val="24"/>
          <w:szCs w:val="24"/>
        </w:rPr>
        <w:tab/>
      </w:r>
      <w:r w:rsidRPr="00086FD9">
        <w:rPr>
          <w:rFonts w:ascii="Times New Roman" w:hAnsi="Times New Roman" w:cs="Times New Roman"/>
          <w:sz w:val="24"/>
          <w:szCs w:val="24"/>
        </w:rPr>
        <w:tab/>
      </w:r>
      <w:r w:rsidRPr="00086FD9">
        <w:rPr>
          <w:rFonts w:ascii="Times New Roman" w:hAnsi="Times New Roman" w:cs="Times New Roman"/>
          <w:sz w:val="24"/>
          <w:szCs w:val="24"/>
        </w:rPr>
        <w:tab/>
        <w:t>Регистрационный № __________________</w:t>
      </w:r>
    </w:p>
    <w:p w:rsidR="0051671C" w:rsidRPr="00086FD9" w:rsidRDefault="0051671C" w:rsidP="0051671C">
      <w:pPr>
        <w:pStyle w:val="ConsPlusNonformat"/>
        <w:jc w:val="both"/>
        <w:rPr>
          <w:rFonts w:ascii="Times New Roman" w:hAnsi="Times New Roman" w:cs="Times New Roman"/>
          <w:sz w:val="24"/>
          <w:szCs w:val="24"/>
        </w:rPr>
      </w:pP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Специалист МФЦ ______________ _____________________________________________________ </w:t>
      </w:r>
    </w:p>
    <w:p w:rsidR="0051671C" w:rsidRPr="00086FD9" w:rsidRDefault="0051671C" w:rsidP="0051671C">
      <w:pPr>
        <w:pStyle w:val="ConsPlusNonformat"/>
        <w:rPr>
          <w:rFonts w:ascii="Times New Roman" w:hAnsi="Times New Roman" w:cs="Times New Roman"/>
          <w:sz w:val="24"/>
          <w:szCs w:val="24"/>
        </w:rPr>
      </w:pPr>
      <w:r w:rsidRPr="00086FD9">
        <w:rPr>
          <w:rFonts w:ascii="Times New Roman" w:hAnsi="Times New Roman" w:cs="Times New Roman"/>
          <w:sz w:val="24"/>
          <w:szCs w:val="24"/>
        </w:rPr>
        <w:t xml:space="preserve">                                          (подпись)  </w:t>
      </w:r>
      <w:r w:rsidRPr="00086FD9">
        <w:rPr>
          <w:rFonts w:ascii="Times New Roman" w:hAnsi="Times New Roman" w:cs="Times New Roman"/>
          <w:sz w:val="24"/>
          <w:szCs w:val="24"/>
        </w:rPr>
        <w:tab/>
      </w:r>
      <w:r w:rsidRPr="00086FD9">
        <w:rPr>
          <w:rFonts w:ascii="Times New Roman" w:hAnsi="Times New Roman" w:cs="Times New Roman"/>
          <w:sz w:val="24"/>
          <w:szCs w:val="24"/>
        </w:rPr>
        <w:tab/>
      </w:r>
      <w:r w:rsidRPr="00086FD9">
        <w:rPr>
          <w:rFonts w:ascii="Times New Roman" w:hAnsi="Times New Roman" w:cs="Times New Roman"/>
          <w:sz w:val="24"/>
          <w:szCs w:val="24"/>
        </w:rPr>
        <w:tab/>
        <w:t xml:space="preserve">  (расшифровка фамилии)</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в органе местного самоуправления: </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«____» ______________ 20__г. </w:t>
      </w:r>
      <w:r w:rsidRPr="00086FD9">
        <w:rPr>
          <w:rFonts w:ascii="Times New Roman" w:hAnsi="Times New Roman" w:cs="Times New Roman"/>
          <w:sz w:val="24"/>
          <w:szCs w:val="24"/>
        </w:rPr>
        <w:tab/>
      </w:r>
      <w:r w:rsidRPr="00086FD9">
        <w:rPr>
          <w:rFonts w:ascii="Times New Roman" w:hAnsi="Times New Roman" w:cs="Times New Roman"/>
          <w:sz w:val="24"/>
          <w:szCs w:val="24"/>
        </w:rPr>
        <w:tab/>
      </w:r>
      <w:r w:rsidRPr="00086FD9">
        <w:rPr>
          <w:rFonts w:ascii="Times New Roman" w:hAnsi="Times New Roman" w:cs="Times New Roman"/>
          <w:sz w:val="24"/>
          <w:szCs w:val="24"/>
        </w:rPr>
        <w:tab/>
        <w:t>Регистрационный № __________________</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(дата получена документов из МФЦ – </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при обращении гражданина в МФЦ) </w:t>
      </w:r>
    </w:p>
    <w:p w:rsidR="0051671C" w:rsidRPr="00086FD9" w:rsidRDefault="0051671C" w:rsidP="0051671C">
      <w:pPr>
        <w:pStyle w:val="ConsPlusNonformat"/>
        <w:jc w:val="both"/>
        <w:rPr>
          <w:rFonts w:ascii="Times New Roman" w:hAnsi="Times New Roman" w:cs="Times New Roman"/>
          <w:sz w:val="24"/>
          <w:szCs w:val="24"/>
        </w:rPr>
      </w:pP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Специалист органа местного самоуправления____________ ______________________ </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 xml:space="preserve">                                      </w:t>
      </w:r>
      <w:r w:rsidRPr="00086FD9">
        <w:rPr>
          <w:rFonts w:ascii="Times New Roman" w:hAnsi="Times New Roman" w:cs="Times New Roman"/>
          <w:sz w:val="24"/>
          <w:szCs w:val="24"/>
        </w:rPr>
        <w:tab/>
      </w:r>
      <w:r w:rsidRPr="00086FD9">
        <w:rPr>
          <w:rFonts w:ascii="Times New Roman" w:hAnsi="Times New Roman" w:cs="Times New Roman"/>
          <w:sz w:val="24"/>
          <w:szCs w:val="24"/>
        </w:rPr>
        <w:tab/>
      </w:r>
      <w:r w:rsidRPr="00086FD9">
        <w:rPr>
          <w:rFonts w:ascii="Times New Roman" w:hAnsi="Times New Roman" w:cs="Times New Roman"/>
          <w:sz w:val="24"/>
          <w:szCs w:val="24"/>
        </w:rPr>
        <w:tab/>
      </w:r>
      <w:r w:rsidRPr="00086FD9">
        <w:rPr>
          <w:rFonts w:ascii="Times New Roman" w:hAnsi="Times New Roman" w:cs="Times New Roman"/>
          <w:sz w:val="24"/>
          <w:szCs w:val="24"/>
        </w:rPr>
        <w:tab/>
        <w:t xml:space="preserve">  (подпись)   </w:t>
      </w:r>
      <w:r w:rsidRPr="00086FD9">
        <w:rPr>
          <w:rFonts w:ascii="Times New Roman" w:hAnsi="Times New Roman" w:cs="Times New Roman"/>
          <w:sz w:val="24"/>
          <w:szCs w:val="24"/>
        </w:rPr>
        <w:tab/>
      </w:r>
      <w:r w:rsidRPr="00086FD9">
        <w:rPr>
          <w:rFonts w:ascii="Times New Roman" w:hAnsi="Times New Roman" w:cs="Times New Roman"/>
          <w:sz w:val="24"/>
          <w:szCs w:val="24"/>
        </w:rPr>
        <w:tab/>
        <w:t>(расшифровка фамилии)</w:t>
      </w:r>
    </w:p>
    <w:p w:rsidR="0051671C" w:rsidRPr="00086FD9" w:rsidRDefault="0051671C" w:rsidP="0051671C">
      <w:pPr>
        <w:pStyle w:val="ConsPlusNonformat"/>
        <w:jc w:val="both"/>
        <w:rPr>
          <w:rFonts w:ascii="Times New Roman" w:hAnsi="Times New Roman" w:cs="Times New Roman"/>
          <w:sz w:val="24"/>
          <w:szCs w:val="24"/>
        </w:rPr>
      </w:pP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РАСПИСКА-УВЕДОМЛЕНИЕ</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lastRenderedPageBreak/>
        <w:t xml:space="preserve">Заявление и документы для внесения изменений в разрешение на строительство приняты от _______________________________ </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«____» ________20____г.</w:t>
      </w:r>
    </w:p>
    <w:p w:rsidR="0051671C" w:rsidRPr="00086FD9" w:rsidRDefault="0051671C" w:rsidP="0051671C">
      <w:pPr>
        <w:pStyle w:val="ConsPlusNonformat"/>
        <w:jc w:val="both"/>
        <w:rPr>
          <w:rFonts w:ascii="Times New Roman" w:hAnsi="Times New Roman" w:cs="Times New Roman"/>
          <w:sz w:val="24"/>
          <w:szCs w:val="24"/>
        </w:rPr>
      </w:pPr>
      <w:r w:rsidRPr="00086FD9">
        <w:rPr>
          <w:rFonts w:ascii="Times New Roman" w:hAnsi="Times New Roman" w:cs="Times New Roman"/>
          <w:sz w:val="24"/>
          <w:szCs w:val="24"/>
        </w:rPr>
        <w:t>Регистрационный № ______        Специалист __________________________________</w:t>
      </w:r>
    </w:p>
    <w:p w:rsidR="0051671C" w:rsidRPr="00086FD9" w:rsidRDefault="0051671C" w:rsidP="0051671C">
      <w:pPr>
        <w:pStyle w:val="ConsPlusNonformat"/>
        <w:rPr>
          <w:rFonts w:ascii="Times New Roman" w:hAnsi="Times New Roman" w:cs="Times New Roman"/>
          <w:sz w:val="22"/>
          <w:szCs w:val="22"/>
        </w:rPr>
      </w:pPr>
      <w:r w:rsidRPr="00086FD9">
        <w:rPr>
          <w:rFonts w:ascii="Times New Roman" w:hAnsi="Times New Roman" w:cs="Times New Roman"/>
          <w:sz w:val="22"/>
          <w:szCs w:val="22"/>
        </w:rPr>
        <w:t xml:space="preserve">                                                  (подпись)   </w:t>
      </w:r>
    </w:p>
    <w:p w:rsidR="0051671C" w:rsidRPr="00086FD9" w:rsidRDefault="0051671C" w:rsidP="0051671C">
      <w:pPr>
        <w:pStyle w:val="ConsPlusNonformat"/>
        <w:jc w:val="both"/>
        <w:rPr>
          <w:rFonts w:ascii="Times New Roman" w:hAnsi="Times New Roman" w:cs="Times New Roman"/>
          <w:sz w:val="22"/>
          <w:szCs w:val="22"/>
        </w:rPr>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Pr>
        <w:pStyle w:val="ConsPlusNonformat"/>
        <w:jc w:val="both"/>
      </w:pPr>
    </w:p>
    <w:p w:rsidR="0051671C" w:rsidRPr="00086FD9" w:rsidRDefault="0051671C" w:rsidP="0051671C"/>
    <w:p w:rsidR="0051671C" w:rsidRPr="00086FD9" w:rsidRDefault="0051671C" w:rsidP="0051671C"/>
    <w:p w:rsidR="00500A4E" w:rsidRPr="00086FD9" w:rsidRDefault="00500A4E" w:rsidP="0051671C"/>
    <w:sectPr w:rsidR="00500A4E" w:rsidRPr="00086FD9" w:rsidSect="00D64AF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47D3" w:rsidRDefault="00C747D3" w:rsidP="00084F59">
      <w:pPr>
        <w:spacing w:after="0" w:line="240" w:lineRule="auto"/>
      </w:pPr>
      <w:r>
        <w:separator/>
      </w:r>
    </w:p>
  </w:endnote>
  <w:endnote w:type="continuationSeparator" w:id="1">
    <w:p w:rsidR="00C747D3" w:rsidRDefault="00C747D3" w:rsidP="00084F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47D3" w:rsidRDefault="00C747D3" w:rsidP="00084F59">
      <w:pPr>
        <w:spacing w:after="0" w:line="240" w:lineRule="auto"/>
      </w:pPr>
      <w:r>
        <w:separator/>
      </w:r>
    </w:p>
  </w:footnote>
  <w:footnote w:type="continuationSeparator" w:id="1">
    <w:p w:rsidR="00C747D3" w:rsidRDefault="00C747D3" w:rsidP="00084F59">
      <w:pPr>
        <w:spacing w:after="0" w:line="240" w:lineRule="auto"/>
      </w:pPr>
      <w:r>
        <w:continuationSeparator/>
      </w:r>
    </w:p>
  </w:footnote>
  <w:footnote w:id="2">
    <w:p w:rsidR="0051671C" w:rsidRDefault="0051671C" w:rsidP="0051671C">
      <w:pPr>
        <w:pStyle w:val="a6"/>
        <w:jc w:val="both"/>
      </w:pPr>
      <w:r>
        <w:rPr>
          <w:rStyle w:val="aff1"/>
          <w:sz w:val="16"/>
          <w:szCs w:val="16"/>
        </w:rPr>
        <w:footnoteRef/>
      </w:r>
      <w:r>
        <w:rPr>
          <w:sz w:val="16"/>
          <w:szCs w:val="16"/>
        </w:rP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3">
    <w:p w:rsidR="0051671C" w:rsidRDefault="0051671C" w:rsidP="0051671C">
      <w:pPr>
        <w:pStyle w:val="a6"/>
        <w:jc w:val="both"/>
        <w:rPr>
          <w:sz w:val="16"/>
          <w:szCs w:val="16"/>
        </w:rPr>
      </w:pPr>
      <w:r>
        <w:rPr>
          <w:rStyle w:val="aff1"/>
          <w:sz w:val="16"/>
          <w:szCs w:val="16"/>
        </w:rPr>
        <w:footnoteRef/>
      </w:r>
      <w:r>
        <w:rPr>
          <w:sz w:val="16"/>
          <w:szCs w:val="16"/>
        </w:rPr>
        <w:t xml:space="preserve"> предоставление муниципальной услуги «Выдача разрешений на строительство и ввод объектов в эксплуатацию» осуществляется в электронной форме при наличии регистрации заявителя на Едином портале</w:t>
      </w:r>
    </w:p>
    <w:p w:rsidR="0051671C" w:rsidRDefault="0051671C" w:rsidP="0051671C">
      <w:pPr>
        <w:pStyle w:val="a6"/>
        <w:jc w:val="both"/>
      </w:pPr>
    </w:p>
  </w:footnote>
  <w:footnote w:id="4">
    <w:p w:rsidR="0051671C" w:rsidRDefault="0051671C" w:rsidP="0051671C">
      <w:pPr>
        <w:pStyle w:val="a6"/>
      </w:pPr>
      <w:r>
        <w:rPr>
          <w:rStyle w:val="aff1"/>
        </w:rPr>
        <w:footnoteRef/>
      </w:r>
      <w:r>
        <w:t xml:space="preserve"> При наличии технической возможности на Едином портале</w:t>
      </w:r>
    </w:p>
  </w:footnote>
  <w:footnote w:id="5">
    <w:p w:rsidR="0051671C" w:rsidRDefault="0051671C" w:rsidP="0051671C">
      <w:pPr>
        <w:pStyle w:val="a6"/>
        <w:jc w:val="both"/>
      </w:pPr>
      <w:r>
        <w:rPr>
          <w:rStyle w:val="aff1"/>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6">
    <w:p w:rsidR="0051671C" w:rsidRDefault="0051671C" w:rsidP="0051671C">
      <w:pPr>
        <w:pStyle w:val="a6"/>
        <w:jc w:val="both"/>
      </w:pPr>
      <w:r>
        <w:rPr>
          <w:rStyle w:val="aff1"/>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B7E6C"/>
    <w:multiLevelType w:val="hybridMultilevel"/>
    <w:tmpl w:val="8B281A70"/>
    <w:lvl w:ilvl="0" w:tplc="02106358">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5BB4B5F"/>
    <w:multiLevelType w:val="hybridMultilevel"/>
    <w:tmpl w:val="731ED18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084F59"/>
    <w:rsid w:val="00084F59"/>
    <w:rsid w:val="00086FD9"/>
    <w:rsid w:val="00500A4E"/>
    <w:rsid w:val="0051671C"/>
    <w:rsid w:val="00560E0C"/>
    <w:rsid w:val="00AB1D76"/>
    <w:rsid w:val="00C35A06"/>
    <w:rsid w:val="00C747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0" type="connector" idref="#_x0000_s1093"/>
        <o:r id="V:Rule21" type="connector" idref="#_x0000_s1094"/>
        <o:r id="V:Rule22" type="connector" idref="#_x0000_s1096"/>
        <o:r id="V:Rule23" type="connector" idref="#_x0000_s1095"/>
        <o:r id="V:Rule24" type="connector" idref="#_x0000_s1100"/>
        <o:r id="V:Rule25" type="connector" idref="#_x0000_s1099"/>
        <o:r id="V:Rule26" type="connector" idref="#_x0000_s1092"/>
        <o:r id="V:Rule27" type="connector" idref="#_x0000_s1097"/>
        <o:r id="V:Rule28" type="connector" idref="#_x0000_s1098"/>
        <o:r id="V:Rule29" type="connector" idref="#_x0000_s1091"/>
        <o:r id="V:Rule30" type="connector" idref="#_x0000_s1081"/>
        <o:r id="V:Rule31" type="connector" idref="#_x0000_s1082"/>
        <o:r id="V:Rule32" type="connector" idref="#_x0000_s1080"/>
        <o:r id="V:Rule33" type="connector" idref="#_x0000_s1079"/>
        <o:r id="V:Rule34" type="connector" idref="#_x0000_s1088"/>
        <o:r id="V:Rule35" type="connector" idref="#_x0000_s1084"/>
        <o:r id="V:Rule36" type="connector" idref="#_x0000_s1089"/>
        <o:r id="V:Rule37" type="connector" idref="#_x0000_s1078"/>
        <o:r id="V:Rule38" type="connector" idref="#_x0000_s109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E0C"/>
  </w:style>
  <w:style w:type="paragraph" w:styleId="1">
    <w:name w:val="heading 1"/>
    <w:basedOn w:val="a"/>
    <w:next w:val="a"/>
    <w:link w:val="10"/>
    <w:uiPriority w:val="99"/>
    <w:qFormat/>
    <w:rsid w:val="00084F59"/>
    <w:pPr>
      <w:keepNext/>
      <w:autoSpaceDE w:val="0"/>
      <w:autoSpaceDN w:val="0"/>
      <w:adjustRightInd w:val="0"/>
      <w:spacing w:after="0" w:line="240" w:lineRule="auto"/>
      <w:jc w:val="center"/>
      <w:outlineLvl w:val="0"/>
    </w:pPr>
    <w:rPr>
      <w:rFonts w:ascii="Times New Roman" w:eastAsia="Times New Roman" w:hAnsi="Times New Roman" w:cs="Times New Roman"/>
      <w:sz w:val="28"/>
      <w:szCs w:val="24"/>
    </w:rPr>
  </w:style>
  <w:style w:type="paragraph" w:styleId="2">
    <w:name w:val="heading 2"/>
    <w:basedOn w:val="a"/>
    <w:next w:val="a"/>
    <w:link w:val="20"/>
    <w:uiPriority w:val="99"/>
    <w:unhideWhenUsed/>
    <w:qFormat/>
    <w:rsid w:val="00084F59"/>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84F59"/>
    <w:rPr>
      <w:rFonts w:ascii="Times New Roman" w:eastAsia="Times New Roman" w:hAnsi="Times New Roman" w:cs="Times New Roman"/>
      <w:sz w:val="28"/>
      <w:szCs w:val="24"/>
    </w:rPr>
  </w:style>
  <w:style w:type="character" w:customStyle="1" w:styleId="20">
    <w:name w:val="Заголовок 2 Знак"/>
    <w:basedOn w:val="a0"/>
    <w:link w:val="2"/>
    <w:uiPriority w:val="99"/>
    <w:rsid w:val="00084F59"/>
    <w:rPr>
      <w:rFonts w:ascii="Times New Roman" w:eastAsia="Times New Roman" w:hAnsi="Times New Roman" w:cs="Times New Roman"/>
      <w:sz w:val="28"/>
      <w:szCs w:val="24"/>
    </w:rPr>
  </w:style>
  <w:style w:type="character" w:styleId="a3">
    <w:name w:val="Hyperlink"/>
    <w:uiPriority w:val="99"/>
    <w:semiHidden/>
    <w:unhideWhenUsed/>
    <w:rsid w:val="00084F59"/>
    <w:rPr>
      <w:color w:val="074592"/>
      <w:u w:val="single"/>
    </w:rPr>
  </w:style>
  <w:style w:type="character" w:styleId="a4">
    <w:name w:val="FollowedHyperlink"/>
    <w:uiPriority w:val="99"/>
    <w:semiHidden/>
    <w:unhideWhenUsed/>
    <w:rsid w:val="00084F59"/>
    <w:rPr>
      <w:color w:val="800080"/>
      <w:u w:val="single"/>
    </w:rPr>
  </w:style>
  <w:style w:type="paragraph" w:styleId="a5">
    <w:name w:val="Normal (Web)"/>
    <w:basedOn w:val="a"/>
    <w:uiPriority w:val="99"/>
    <w:semiHidden/>
    <w:unhideWhenUsed/>
    <w:rsid w:val="00084F59"/>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a7"/>
    <w:uiPriority w:val="99"/>
    <w:semiHidden/>
    <w:unhideWhenUsed/>
    <w:rsid w:val="00084F59"/>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uiPriority w:val="99"/>
    <w:semiHidden/>
    <w:rsid w:val="00084F59"/>
    <w:rPr>
      <w:rFonts w:ascii="Times New Roman" w:eastAsia="Times New Roman" w:hAnsi="Times New Roman" w:cs="Times New Roman"/>
      <w:sz w:val="20"/>
      <w:szCs w:val="20"/>
    </w:rPr>
  </w:style>
  <w:style w:type="paragraph" w:styleId="a8">
    <w:name w:val="annotation text"/>
    <w:basedOn w:val="a"/>
    <w:link w:val="a9"/>
    <w:uiPriority w:val="99"/>
    <w:semiHidden/>
    <w:unhideWhenUsed/>
    <w:rsid w:val="00084F59"/>
    <w:pPr>
      <w:spacing w:after="0" w:line="240" w:lineRule="auto"/>
    </w:pPr>
    <w:rPr>
      <w:rFonts w:ascii="Times New Roman" w:eastAsia="Times New Roman" w:hAnsi="Times New Roman" w:cs="Times New Roman"/>
      <w:sz w:val="20"/>
      <w:szCs w:val="20"/>
    </w:rPr>
  </w:style>
  <w:style w:type="character" w:customStyle="1" w:styleId="a9">
    <w:name w:val="Текст примечания Знак"/>
    <w:basedOn w:val="a0"/>
    <w:link w:val="a8"/>
    <w:uiPriority w:val="99"/>
    <w:semiHidden/>
    <w:rsid w:val="00084F59"/>
    <w:rPr>
      <w:rFonts w:ascii="Times New Roman" w:eastAsia="Times New Roman" w:hAnsi="Times New Roman" w:cs="Times New Roman"/>
      <w:sz w:val="20"/>
      <w:szCs w:val="20"/>
    </w:rPr>
  </w:style>
  <w:style w:type="paragraph" w:styleId="aa">
    <w:name w:val="header"/>
    <w:basedOn w:val="a"/>
    <w:link w:val="ab"/>
    <w:uiPriority w:val="99"/>
    <w:semiHidden/>
    <w:unhideWhenUsed/>
    <w:rsid w:val="00084F5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uiPriority w:val="99"/>
    <w:semiHidden/>
    <w:rsid w:val="00084F59"/>
    <w:rPr>
      <w:rFonts w:ascii="Times New Roman" w:eastAsia="Times New Roman" w:hAnsi="Times New Roman" w:cs="Times New Roman"/>
      <w:sz w:val="24"/>
      <w:szCs w:val="24"/>
    </w:rPr>
  </w:style>
  <w:style w:type="paragraph" w:styleId="ac">
    <w:name w:val="footer"/>
    <w:basedOn w:val="a"/>
    <w:link w:val="ad"/>
    <w:uiPriority w:val="99"/>
    <w:semiHidden/>
    <w:unhideWhenUsed/>
    <w:rsid w:val="00084F5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uiPriority w:val="99"/>
    <w:semiHidden/>
    <w:rsid w:val="00084F59"/>
    <w:rPr>
      <w:rFonts w:ascii="Times New Roman" w:eastAsia="Times New Roman" w:hAnsi="Times New Roman" w:cs="Times New Roman"/>
      <w:sz w:val="24"/>
      <w:szCs w:val="24"/>
    </w:rPr>
  </w:style>
  <w:style w:type="paragraph" w:styleId="ae">
    <w:name w:val="Body Text"/>
    <w:basedOn w:val="a"/>
    <w:link w:val="af"/>
    <w:uiPriority w:val="99"/>
    <w:semiHidden/>
    <w:unhideWhenUsed/>
    <w:rsid w:val="00084F59"/>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uiPriority w:val="99"/>
    <w:semiHidden/>
    <w:rsid w:val="00084F59"/>
    <w:rPr>
      <w:rFonts w:ascii="Times New Roman" w:eastAsia="Times New Roman" w:hAnsi="Times New Roman" w:cs="Times New Roman"/>
      <w:sz w:val="24"/>
      <w:szCs w:val="24"/>
    </w:rPr>
  </w:style>
  <w:style w:type="paragraph" w:styleId="af0">
    <w:name w:val="Body Text Indent"/>
    <w:basedOn w:val="a"/>
    <w:link w:val="af1"/>
    <w:uiPriority w:val="99"/>
    <w:semiHidden/>
    <w:unhideWhenUsed/>
    <w:rsid w:val="00084F59"/>
    <w:pPr>
      <w:autoSpaceDE w:val="0"/>
      <w:autoSpaceDN w:val="0"/>
      <w:adjustRightInd w:val="0"/>
      <w:spacing w:after="0" w:line="240" w:lineRule="auto"/>
      <w:ind w:firstLine="540"/>
      <w:jc w:val="both"/>
    </w:pPr>
    <w:rPr>
      <w:rFonts w:ascii="Times New Roman" w:eastAsia="Times New Roman" w:hAnsi="Times New Roman" w:cs="Times New Roman"/>
      <w:sz w:val="28"/>
      <w:szCs w:val="24"/>
    </w:rPr>
  </w:style>
  <w:style w:type="character" w:customStyle="1" w:styleId="af1">
    <w:name w:val="Основной текст с отступом Знак"/>
    <w:basedOn w:val="a0"/>
    <w:link w:val="af0"/>
    <w:uiPriority w:val="99"/>
    <w:semiHidden/>
    <w:rsid w:val="00084F59"/>
    <w:rPr>
      <w:rFonts w:ascii="Times New Roman" w:eastAsia="Times New Roman" w:hAnsi="Times New Roman" w:cs="Times New Roman"/>
      <w:sz w:val="28"/>
      <w:szCs w:val="24"/>
    </w:rPr>
  </w:style>
  <w:style w:type="paragraph" w:styleId="21">
    <w:name w:val="Body Text 2"/>
    <w:basedOn w:val="a"/>
    <w:link w:val="22"/>
    <w:uiPriority w:val="99"/>
    <w:semiHidden/>
    <w:unhideWhenUsed/>
    <w:rsid w:val="00084F59"/>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2">
    <w:name w:val="Основной текст 2 Знак"/>
    <w:basedOn w:val="a0"/>
    <w:link w:val="21"/>
    <w:uiPriority w:val="99"/>
    <w:semiHidden/>
    <w:rsid w:val="00084F59"/>
    <w:rPr>
      <w:rFonts w:ascii="Times New Roman" w:eastAsia="Times New Roman" w:hAnsi="Times New Roman" w:cs="Times New Roman"/>
      <w:sz w:val="28"/>
      <w:szCs w:val="28"/>
    </w:rPr>
  </w:style>
  <w:style w:type="paragraph" w:styleId="23">
    <w:name w:val="Body Text Indent 2"/>
    <w:basedOn w:val="a"/>
    <w:link w:val="24"/>
    <w:uiPriority w:val="99"/>
    <w:semiHidden/>
    <w:unhideWhenUsed/>
    <w:rsid w:val="00084F59"/>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4">
    <w:name w:val="Основной текст с отступом 2 Знак"/>
    <w:basedOn w:val="a0"/>
    <w:link w:val="23"/>
    <w:uiPriority w:val="99"/>
    <w:semiHidden/>
    <w:rsid w:val="00084F59"/>
    <w:rPr>
      <w:rFonts w:ascii="Times New Roman" w:eastAsia="Times New Roman" w:hAnsi="Times New Roman" w:cs="Times New Roman"/>
      <w:sz w:val="28"/>
      <w:szCs w:val="24"/>
    </w:rPr>
  </w:style>
  <w:style w:type="paragraph" w:styleId="af2">
    <w:name w:val="annotation subject"/>
    <w:basedOn w:val="a8"/>
    <w:next w:val="a8"/>
    <w:link w:val="af3"/>
    <w:uiPriority w:val="99"/>
    <w:semiHidden/>
    <w:unhideWhenUsed/>
    <w:rsid w:val="00084F59"/>
    <w:rPr>
      <w:b/>
      <w:bCs/>
    </w:rPr>
  </w:style>
  <w:style w:type="character" w:customStyle="1" w:styleId="af3">
    <w:name w:val="Тема примечания Знак"/>
    <w:basedOn w:val="a9"/>
    <w:link w:val="af2"/>
    <w:uiPriority w:val="99"/>
    <w:semiHidden/>
    <w:rsid w:val="00084F59"/>
    <w:rPr>
      <w:b/>
      <w:bCs/>
    </w:rPr>
  </w:style>
  <w:style w:type="paragraph" w:styleId="af4">
    <w:name w:val="Balloon Text"/>
    <w:basedOn w:val="a"/>
    <w:link w:val="af5"/>
    <w:uiPriority w:val="99"/>
    <w:semiHidden/>
    <w:unhideWhenUsed/>
    <w:rsid w:val="00084F59"/>
    <w:pPr>
      <w:spacing w:after="0" w:line="240" w:lineRule="auto"/>
    </w:pPr>
    <w:rPr>
      <w:rFonts w:ascii="Tahoma" w:eastAsia="Times New Roman" w:hAnsi="Tahoma" w:cs="Times New Roman"/>
      <w:sz w:val="16"/>
      <w:szCs w:val="16"/>
    </w:rPr>
  </w:style>
  <w:style w:type="character" w:customStyle="1" w:styleId="af5">
    <w:name w:val="Текст выноски Знак"/>
    <w:basedOn w:val="a0"/>
    <w:link w:val="af4"/>
    <w:uiPriority w:val="99"/>
    <w:semiHidden/>
    <w:rsid w:val="00084F59"/>
    <w:rPr>
      <w:rFonts w:ascii="Tahoma" w:eastAsia="Times New Roman" w:hAnsi="Tahoma" w:cs="Times New Roman"/>
      <w:sz w:val="16"/>
      <w:szCs w:val="16"/>
    </w:rPr>
  </w:style>
  <w:style w:type="paragraph" w:styleId="af6">
    <w:name w:val="List Paragraph"/>
    <w:basedOn w:val="a"/>
    <w:uiPriority w:val="99"/>
    <w:qFormat/>
    <w:rsid w:val="00084F59"/>
    <w:pPr>
      <w:spacing w:after="0" w:line="240" w:lineRule="auto"/>
      <w:ind w:left="720"/>
      <w:contextualSpacing/>
    </w:pPr>
    <w:rPr>
      <w:rFonts w:ascii="Times New Roman" w:eastAsia="Times New Roman" w:hAnsi="Times New Roman" w:cs="Times New Roman"/>
      <w:sz w:val="24"/>
      <w:szCs w:val="24"/>
    </w:rPr>
  </w:style>
  <w:style w:type="paragraph" w:customStyle="1" w:styleId="5">
    <w:name w:val="Знак Знак5 Знак Знак Знак Знак"/>
    <w:basedOn w:val="a"/>
    <w:uiPriority w:val="99"/>
    <w:semiHidden/>
    <w:rsid w:val="00084F5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PlusCell">
    <w:name w:val="ConsPlusCell"/>
    <w:uiPriority w:val="99"/>
    <w:semiHidden/>
    <w:rsid w:val="00084F59"/>
    <w:pPr>
      <w:autoSpaceDE w:val="0"/>
      <w:autoSpaceDN w:val="0"/>
      <w:adjustRightInd w:val="0"/>
      <w:spacing w:after="0" w:line="240" w:lineRule="auto"/>
    </w:pPr>
    <w:rPr>
      <w:rFonts w:ascii="Arial" w:eastAsia="Times New Roman" w:hAnsi="Arial" w:cs="Arial"/>
      <w:sz w:val="20"/>
      <w:szCs w:val="20"/>
    </w:rPr>
  </w:style>
  <w:style w:type="paragraph" w:customStyle="1" w:styleId="220">
    <w:name w:val="Основной текст с отступом 22"/>
    <w:basedOn w:val="a"/>
    <w:uiPriority w:val="99"/>
    <w:semiHidden/>
    <w:rsid w:val="00084F59"/>
    <w:pPr>
      <w:suppressAutoHyphens/>
      <w:autoSpaceDE w:val="0"/>
      <w:spacing w:after="0" w:line="240" w:lineRule="auto"/>
      <w:ind w:firstLine="540"/>
      <w:jc w:val="center"/>
    </w:pPr>
    <w:rPr>
      <w:rFonts w:ascii="Times New Roman" w:eastAsia="Times New Roman" w:hAnsi="Times New Roman" w:cs="Times New Roman"/>
      <w:sz w:val="28"/>
      <w:szCs w:val="24"/>
      <w:lang w:eastAsia="ar-SA"/>
    </w:rPr>
  </w:style>
  <w:style w:type="paragraph" w:customStyle="1" w:styleId="af7">
    <w:name w:val="Знак"/>
    <w:basedOn w:val="a"/>
    <w:uiPriority w:val="99"/>
    <w:semiHidden/>
    <w:rsid w:val="00084F59"/>
    <w:pPr>
      <w:spacing w:after="160" w:line="240" w:lineRule="exact"/>
    </w:pPr>
    <w:rPr>
      <w:rFonts w:ascii="Verdana" w:eastAsia="Times New Roman" w:hAnsi="Verdana" w:cs="Verdana"/>
      <w:sz w:val="20"/>
      <w:szCs w:val="20"/>
      <w:lang w:val="en-US" w:eastAsia="en-US"/>
    </w:rPr>
  </w:style>
  <w:style w:type="paragraph" w:customStyle="1" w:styleId="af8">
    <w:name w:val="Комментарий"/>
    <w:basedOn w:val="a"/>
    <w:next w:val="a"/>
    <w:uiPriority w:val="99"/>
    <w:semiHidden/>
    <w:rsid w:val="00084F59"/>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9">
    <w:name w:val="Информация об изменениях документа"/>
    <w:basedOn w:val="af8"/>
    <w:next w:val="a"/>
    <w:uiPriority w:val="99"/>
    <w:semiHidden/>
    <w:rsid w:val="00084F59"/>
    <w:pPr>
      <w:spacing w:before="0"/>
    </w:pPr>
    <w:rPr>
      <w:i/>
      <w:iCs/>
    </w:rPr>
  </w:style>
  <w:style w:type="paragraph" w:customStyle="1" w:styleId="afa">
    <w:name w:val="Прижатый влево"/>
    <w:basedOn w:val="a"/>
    <w:next w:val="a"/>
    <w:uiPriority w:val="99"/>
    <w:semiHidden/>
    <w:rsid w:val="00084F59"/>
    <w:pPr>
      <w:autoSpaceDE w:val="0"/>
      <w:autoSpaceDN w:val="0"/>
      <w:adjustRightInd w:val="0"/>
      <w:spacing w:after="0" w:line="240" w:lineRule="auto"/>
    </w:pPr>
    <w:rPr>
      <w:rFonts w:ascii="Arial" w:eastAsia="Times New Roman" w:hAnsi="Arial" w:cs="Arial"/>
      <w:sz w:val="24"/>
      <w:szCs w:val="24"/>
    </w:rPr>
  </w:style>
  <w:style w:type="paragraph" w:customStyle="1" w:styleId="afb">
    <w:name w:val="Таблицы (моноширинный)"/>
    <w:basedOn w:val="a"/>
    <w:next w:val="a"/>
    <w:uiPriority w:val="99"/>
    <w:semiHidden/>
    <w:rsid w:val="00084F59"/>
    <w:pPr>
      <w:autoSpaceDE w:val="0"/>
      <w:autoSpaceDN w:val="0"/>
      <w:adjustRightInd w:val="0"/>
      <w:spacing w:after="0" w:line="240" w:lineRule="auto"/>
      <w:jc w:val="both"/>
    </w:pPr>
    <w:rPr>
      <w:rFonts w:ascii="Courier New" w:eastAsia="Times New Roman" w:hAnsi="Courier New" w:cs="Courier New"/>
    </w:rPr>
  </w:style>
  <w:style w:type="character" w:customStyle="1" w:styleId="25">
    <w:name w:val="Основной текст (2)_"/>
    <w:link w:val="26"/>
    <w:uiPriority w:val="99"/>
    <w:semiHidden/>
    <w:locked/>
    <w:rsid w:val="00084F59"/>
    <w:rPr>
      <w:rFonts w:ascii="Verdana" w:eastAsia="Verdana" w:hAnsi="Verdana" w:cs="Verdana"/>
      <w:spacing w:val="-4"/>
      <w:sz w:val="17"/>
      <w:szCs w:val="17"/>
      <w:shd w:val="clear" w:color="auto" w:fill="FFFFFF"/>
    </w:rPr>
  </w:style>
  <w:style w:type="paragraph" w:customStyle="1" w:styleId="26">
    <w:name w:val="Основной текст (2)"/>
    <w:basedOn w:val="a"/>
    <w:link w:val="25"/>
    <w:uiPriority w:val="99"/>
    <w:semiHidden/>
    <w:rsid w:val="00084F59"/>
    <w:pPr>
      <w:widowControl w:val="0"/>
      <w:shd w:val="clear" w:color="auto" w:fill="FFFFFF"/>
      <w:spacing w:after="0" w:line="420" w:lineRule="exact"/>
    </w:pPr>
    <w:rPr>
      <w:rFonts w:ascii="Verdana" w:eastAsia="Verdana" w:hAnsi="Verdana" w:cs="Verdana"/>
      <w:spacing w:val="-4"/>
      <w:sz w:val="17"/>
      <w:szCs w:val="17"/>
    </w:rPr>
  </w:style>
  <w:style w:type="character" w:customStyle="1" w:styleId="afc">
    <w:name w:val="Основной текст_"/>
    <w:link w:val="11"/>
    <w:uiPriority w:val="99"/>
    <w:semiHidden/>
    <w:locked/>
    <w:rsid w:val="00084F59"/>
    <w:rPr>
      <w:rFonts w:ascii="Verdana" w:eastAsia="Verdana" w:hAnsi="Verdana" w:cs="Verdana"/>
      <w:i/>
      <w:iCs/>
      <w:spacing w:val="-3"/>
      <w:sz w:val="17"/>
      <w:szCs w:val="17"/>
      <w:shd w:val="clear" w:color="auto" w:fill="FFFFFF"/>
    </w:rPr>
  </w:style>
  <w:style w:type="paragraph" w:customStyle="1" w:styleId="11">
    <w:name w:val="Основной текст1"/>
    <w:basedOn w:val="a"/>
    <w:link w:val="afc"/>
    <w:uiPriority w:val="99"/>
    <w:semiHidden/>
    <w:rsid w:val="00084F59"/>
    <w:pPr>
      <w:widowControl w:val="0"/>
      <w:shd w:val="clear" w:color="auto" w:fill="FFFFFF"/>
      <w:spacing w:after="180" w:line="225" w:lineRule="exact"/>
      <w:ind w:hanging="320"/>
      <w:jc w:val="center"/>
    </w:pPr>
    <w:rPr>
      <w:rFonts w:ascii="Verdana" w:eastAsia="Verdana" w:hAnsi="Verdana" w:cs="Verdana"/>
      <w:i/>
      <w:iCs/>
      <w:spacing w:val="-3"/>
      <w:sz w:val="17"/>
      <w:szCs w:val="17"/>
    </w:rPr>
  </w:style>
  <w:style w:type="character" w:customStyle="1" w:styleId="12">
    <w:name w:val="Заголовок №1_"/>
    <w:link w:val="13"/>
    <w:uiPriority w:val="99"/>
    <w:semiHidden/>
    <w:locked/>
    <w:rsid w:val="00084F59"/>
    <w:rPr>
      <w:rFonts w:ascii="Verdana" w:eastAsia="Verdana" w:hAnsi="Verdana" w:cs="Verdana"/>
      <w:spacing w:val="-5"/>
      <w:sz w:val="21"/>
      <w:szCs w:val="21"/>
      <w:shd w:val="clear" w:color="auto" w:fill="FFFFFF"/>
    </w:rPr>
  </w:style>
  <w:style w:type="paragraph" w:customStyle="1" w:styleId="13">
    <w:name w:val="Заголовок №1"/>
    <w:basedOn w:val="a"/>
    <w:link w:val="12"/>
    <w:uiPriority w:val="99"/>
    <w:semiHidden/>
    <w:rsid w:val="00084F59"/>
    <w:pPr>
      <w:widowControl w:val="0"/>
      <w:shd w:val="clear" w:color="auto" w:fill="FFFFFF"/>
      <w:spacing w:after="0" w:line="225" w:lineRule="exact"/>
      <w:jc w:val="center"/>
      <w:outlineLvl w:val="0"/>
    </w:pPr>
    <w:rPr>
      <w:rFonts w:ascii="Verdana" w:eastAsia="Verdana" w:hAnsi="Verdana" w:cs="Verdana"/>
      <w:spacing w:val="-5"/>
      <w:sz w:val="21"/>
      <w:szCs w:val="21"/>
    </w:rPr>
  </w:style>
  <w:style w:type="character" w:customStyle="1" w:styleId="afd">
    <w:name w:val="Оглавление_"/>
    <w:link w:val="afe"/>
    <w:uiPriority w:val="99"/>
    <w:semiHidden/>
    <w:locked/>
    <w:rsid w:val="00084F59"/>
    <w:rPr>
      <w:rFonts w:ascii="Verdana" w:eastAsia="Verdana" w:hAnsi="Verdana" w:cs="Verdana"/>
      <w:spacing w:val="-4"/>
      <w:sz w:val="17"/>
      <w:szCs w:val="17"/>
      <w:shd w:val="clear" w:color="auto" w:fill="FFFFFF"/>
    </w:rPr>
  </w:style>
  <w:style w:type="paragraph" w:customStyle="1" w:styleId="afe">
    <w:name w:val="Оглавление"/>
    <w:basedOn w:val="a"/>
    <w:link w:val="afd"/>
    <w:uiPriority w:val="99"/>
    <w:semiHidden/>
    <w:rsid w:val="00084F59"/>
    <w:pPr>
      <w:widowControl w:val="0"/>
      <w:shd w:val="clear" w:color="auto" w:fill="FFFFFF"/>
      <w:spacing w:after="0" w:line="210" w:lineRule="exact"/>
      <w:jc w:val="both"/>
    </w:pPr>
    <w:rPr>
      <w:rFonts w:ascii="Verdana" w:eastAsia="Verdana" w:hAnsi="Verdana" w:cs="Verdana"/>
      <w:spacing w:val="-4"/>
      <w:sz w:val="17"/>
      <w:szCs w:val="17"/>
    </w:rPr>
  </w:style>
  <w:style w:type="character" w:customStyle="1" w:styleId="27">
    <w:name w:val="Оглавление (2)_"/>
    <w:link w:val="28"/>
    <w:uiPriority w:val="99"/>
    <w:semiHidden/>
    <w:locked/>
    <w:rsid w:val="00084F59"/>
    <w:rPr>
      <w:rFonts w:ascii="Verdana" w:eastAsia="Verdana" w:hAnsi="Verdana" w:cs="Verdana"/>
      <w:i/>
      <w:iCs/>
      <w:spacing w:val="-3"/>
      <w:sz w:val="17"/>
      <w:szCs w:val="17"/>
      <w:shd w:val="clear" w:color="auto" w:fill="FFFFFF"/>
    </w:rPr>
  </w:style>
  <w:style w:type="paragraph" w:customStyle="1" w:styleId="28">
    <w:name w:val="Оглавление (2)"/>
    <w:basedOn w:val="a"/>
    <w:link w:val="27"/>
    <w:uiPriority w:val="99"/>
    <w:semiHidden/>
    <w:rsid w:val="00084F59"/>
    <w:pPr>
      <w:widowControl w:val="0"/>
      <w:shd w:val="clear" w:color="auto" w:fill="FFFFFF"/>
      <w:spacing w:after="0" w:line="210" w:lineRule="exact"/>
      <w:jc w:val="both"/>
    </w:pPr>
    <w:rPr>
      <w:rFonts w:ascii="Verdana" w:eastAsia="Verdana" w:hAnsi="Verdana" w:cs="Verdana"/>
      <w:i/>
      <w:iCs/>
      <w:spacing w:val="-3"/>
      <w:sz w:val="17"/>
      <w:szCs w:val="17"/>
    </w:rPr>
  </w:style>
  <w:style w:type="paragraph" w:customStyle="1" w:styleId="ConsPlusNonformat">
    <w:name w:val="ConsPlusNonformat"/>
    <w:uiPriority w:val="99"/>
    <w:semiHidden/>
    <w:rsid w:val="00084F59"/>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14">
    <w:name w:val="Знак Знак1 Знак Знак Знак Знак Знак Знак Знак Знак Знак Знак Знак Знак"/>
    <w:basedOn w:val="a"/>
    <w:autoRedefine/>
    <w:uiPriority w:val="99"/>
    <w:semiHidden/>
    <w:rsid w:val="00084F59"/>
    <w:pPr>
      <w:spacing w:after="160" w:line="240" w:lineRule="auto"/>
      <w:ind w:firstLine="720"/>
      <w:jc w:val="both"/>
    </w:pPr>
    <w:rPr>
      <w:rFonts w:ascii="Times New Roman" w:eastAsia="Times New Roman" w:hAnsi="Times New Roman" w:cs="Times New Roman"/>
      <w:sz w:val="28"/>
      <w:szCs w:val="20"/>
      <w:lang w:val="en-US" w:eastAsia="en-US"/>
    </w:rPr>
  </w:style>
  <w:style w:type="character" w:customStyle="1" w:styleId="aff">
    <w:name w:val="Вступление Знак"/>
    <w:link w:val="aff0"/>
    <w:uiPriority w:val="99"/>
    <w:semiHidden/>
    <w:locked/>
    <w:rsid w:val="00084F59"/>
    <w:rPr>
      <w:rFonts w:ascii="Calibri" w:eastAsia="Calibri" w:hAnsi="Calibri"/>
      <w:sz w:val="28"/>
    </w:rPr>
  </w:style>
  <w:style w:type="paragraph" w:customStyle="1" w:styleId="aff0">
    <w:name w:val="Вступление"/>
    <w:basedOn w:val="a"/>
    <w:next w:val="a"/>
    <w:link w:val="aff"/>
    <w:autoRedefine/>
    <w:uiPriority w:val="99"/>
    <w:semiHidden/>
    <w:qFormat/>
    <w:rsid w:val="00084F59"/>
    <w:pPr>
      <w:tabs>
        <w:tab w:val="left" w:pos="5103"/>
      </w:tabs>
      <w:spacing w:after="0" w:line="240" w:lineRule="auto"/>
      <w:ind w:left="708" w:firstLine="5104"/>
    </w:pPr>
    <w:rPr>
      <w:rFonts w:ascii="Calibri" w:eastAsia="Calibri" w:hAnsi="Calibri"/>
      <w:sz w:val="28"/>
    </w:rPr>
  </w:style>
  <w:style w:type="paragraph" w:customStyle="1" w:styleId="29">
    <w:name w:val="Обычный (веб)2"/>
    <w:basedOn w:val="a"/>
    <w:uiPriority w:val="99"/>
    <w:semiHidden/>
    <w:rsid w:val="00084F59"/>
    <w:pPr>
      <w:spacing w:after="75" w:line="240" w:lineRule="auto"/>
      <w:ind w:firstLine="300"/>
    </w:pPr>
    <w:rPr>
      <w:rFonts w:ascii="Times New Roman" w:eastAsia="Times New Roman" w:hAnsi="Times New Roman" w:cs="Times New Roman"/>
      <w:sz w:val="24"/>
      <w:szCs w:val="24"/>
    </w:rPr>
  </w:style>
  <w:style w:type="character" w:styleId="aff1">
    <w:name w:val="footnote reference"/>
    <w:uiPriority w:val="99"/>
    <w:semiHidden/>
    <w:unhideWhenUsed/>
    <w:rsid w:val="00084F59"/>
    <w:rPr>
      <w:vertAlign w:val="superscript"/>
    </w:rPr>
  </w:style>
  <w:style w:type="character" w:styleId="aff2">
    <w:name w:val="annotation reference"/>
    <w:uiPriority w:val="99"/>
    <w:semiHidden/>
    <w:unhideWhenUsed/>
    <w:rsid w:val="00084F59"/>
    <w:rPr>
      <w:sz w:val="16"/>
      <w:szCs w:val="16"/>
    </w:rPr>
  </w:style>
  <w:style w:type="character" w:customStyle="1" w:styleId="aff3">
    <w:name w:val="Гипертекстовая ссылка"/>
    <w:uiPriority w:val="99"/>
    <w:rsid w:val="00084F59"/>
    <w:rPr>
      <w:color w:val="106BBE"/>
    </w:rPr>
  </w:style>
  <w:style w:type="character" w:customStyle="1" w:styleId="apple-converted-space">
    <w:name w:val="apple-converted-space"/>
    <w:basedOn w:val="a0"/>
    <w:uiPriority w:val="99"/>
    <w:rsid w:val="00084F59"/>
  </w:style>
  <w:style w:type="character" w:customStyle="1" w:styleId="aff4">
    <w:name w:val="Цветовое выделение"/>
    <w:uiPriority w:val="99"/>
    <w:rsid w:val="00084F59"/>
    <w:rPr>
      <w:b/>
      <w:bCs/>
      <w:color w:val="26282F"/>
      <w:sz w:val="26"/>
      <w:szCs w:val="26"/>
    </w:rPr>
  </w:style>
  <w:style w:type="character" w:customStyle="1" w:styleId="2a">
    <w:name w:val="Основной текст (2) + Курсив"/>
    <w:aliases w:val="Интервал 0 pt"/>
    <w:uiPriority w:val="99"/>
    <w:rsid w:val="00084F59"/>
    <w:rPr>
      <w:rFonts w:ascii="Verdana" w:eastAsia="Verdana" w:hAnsi="Verdana" w:cs="Verdana" w:hint="default"/>
      <w:i/>
      <w:iCs/>
      <w:color w:val="000000"/>
      <w:spacing w:val="-4"/>
      <w:w w:val="100"/>
      <w:position w:val="0"/>
      <w:sz w:val="17"/>
      <w:szCs w:val="17"/>
      <w:shd w:val="clear" w:color="auto" w:fill="FFFFFF"/>
      <w:lang w:val="ru-RU"/>
    </w:rPr>
  </w:style>
  <w:style w:type="table" w:styleId="aff5">
    <w:name w:val="Table Grid"/>
    <w:basedOn w:val="a1"/>
    <w:uiPriority w:val="99"/>
    <w:rsid w:val="00084F5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6">
    <w:name w:val="Strong"/>
    <w:basedOn w:val="a0"/>
    <w:uiPriority w:val="99"/>
    <w:qFormat/>
    <w:rsid w:val="00084F59"/>
    <w:rPr>
      <w:b/>
      <w:bCs/>
    </w:rPr>
  </w:style>
</w:styles>
</file>

<file path=word/webSettings.xml><?xml version="1.0" encoding="utf-8"?>
<w:webSettings xmlns:r="http://schemas.openxmlformats.org/officeDocument/2006/relationships" xmlns:w="http://schemas.openxmlformats.org/wordprocessingml/2006/main">
  <w:divs>
    <w:div w:id="1439837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ant.ru/products/ipo/prime/doc/72261088/" TargetMode="External"/><Relationship Id="rId13" Type="http://schemas.openxmlformats.org/officeDocument/2006/relationships/hyperlink" Target="garantf1://12027232.17/" TargetMode="External"/><Relationship Id="rId18" Type="http://schemas.openxmlformats.org/officeDocument/2006/relationships/hyperlink" Target="consultantplus://offline/ref=457C173C63DB08013660E2DA51DD91CB29992C25FBBC2393F88A966DF92DE8DBEE237379A6FC60F49D470060E3FB3F39BDDC3738B67CKER7L" TargetMode="External"/><Relationship Id="rId26" Type="http://schemas.openxmlformats.org/officeDocument/2006/relationships/hyperlink" Target="consultantplus://offline/ref=F591CC03F4786A27B7690FD784DEB2DA34F96CAF82BE2EBC87DC38AA6D5CAD281DC87FC27974i0yCD" TargetMode="External"/><Relationship Id="rId3" Type="http://schemas.openxmlformats.org/officeDocument/2006/relationships/settings" Target="settings.xml"/><Relationship Id="rId21" Type="http://schemas.openxmlformats.org/officeDocument/2006/relationships/hyperlink" Target="file:///D:\&#1060;&#1088;&#1086;&#1083;&#1086;&#1074;\&#1055;&#1088;&#1086;&#1090;&#1077;&#1089;&#1090;&#1099;\353%20&#1086;&#1090;%2020.08.2019\353%20&#1074;&#1099;&#1076;&#1072;&#1095;&#1072;%20&#1088;&#1072;&#1079;&#1088;&#1077;&#1096;&#1077;&#1085;&#1080;&#1081;%20&#1085;&#1072;%20&#1089;&#1090;&#1088;&#1086;&#1080;&#1090;&#1077;&#1083;&#1100;&#1089;&#1090;&#1074;&#1086;%20&#1080;%20&#1074;&#1074;&#1086;&#1076;%20&#1086;&#1073;&#1098;&#1077;&#1082;&#1090;&#1086;&#1074;%20&#1074;%20&#1101;&#1082;&#1089;&#1087;&#1083;&#1091;&#1072;&#1090;&#1072;&#1094;&#1080;&#1102;.doc" TargetMode="External"/><Relationship Id="rId34" Type="http://schemas.openxmlformats.org/officeDocument/2006/relationships/theme" Target="theme/theme1.xml"/><Relationship Id="rId7" Type="http://schemas.openxmlformats.org/officeDocument/2006/relationships/hyperlink" Target="file:///D:\&#1060;&#1088;&#1086;&#1083;&#1086;&#1074;\&#1055;&#1088;&#1086;&#1090;&#1077;&#1089;&#1090;&#1099;\353%20&#1086;&#1090;%2020.08.2019\353%20&#1074;&#1099;&#1076;&#1072;&#1095;&#1072;%20&#1088;&#1072;&#1079;&#1088;&#1077;&#1096;&#1077;&#1085;&#1080;&#1081;%20&#1085;&#1072;%20&#1089;&#1090;&#1088;&#1086;&#1080;&#1090;&#1077;&#1083;&#1100;&#1089;&#1090;&#1074;&#1086;%20&#1080;%20&#1074;&#1074;&#1086;&#1076;%20&#1086;&#1073;&#1098;&#1077;&#1082;&#1090;&#1086;&#1074;%20&#1074;%20&#1101;&#1082;&#1089;&#1087;&#1083;&#1091;&#1072;&#1090;&#1072;&#1094;&#1080;&#1102;.doc" TargetMode="External"/><Relationship Id="rId12" Type="http://schemas.openxmlformats.org/officeDocument/2006/relationships/hyperlink" Target="consultantplus://offline/ref=9551548717EB92F94B7875F569587E40D299EE8C85B00A1D229DC211D2CFB56D5DA8AAE147F19E3FE6E74658E2BAB552185EBE2B89C56F1Cz0K0L" TargetMode="External"/><Relationship Id="rId17" Type="http://schemas.openxmlformats.org/officeDocument/2006/relationships/hyperlink" Target="consultantplus://offline/ref=457C173C63DB08013660E2DA51DD91CB29992C25FBBC2393F88A966DF92DE8DBEE237379A6FF64F49D470060E3FB3F39BDDC3738B67CKER7L" TargetMode="External"/><Relationship Id="rId25" Type="http://schemas.openxmlformats.org/officeDocument/2006/relationships/hyperlink" Target="consultantplus://offline/ref=44AA0894B4C8AE6CEA499E52DC4D16C5895D357409D443113B2F20B89753813A68A416BF4FA2102D9395A281435FF70343F285E2D9jBg9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457C173C63DB08013660E2DA51DD91CB29992C25FBBC2393F88A966DF92DE8DBEE237379A6FF64F49D470060E3FB3F39BDDC3738B67CKER7L" TargetMode="External"/><Relationship Id="rId20" Type="http://schemas.openxmlformats.org/officeDocument/2006/relationships/hyperlink" Target="file:///D:\&#1060;&#1088;&#1086;&#1083;&#1086;&#1074;\&#1055;&#1088;&#1086;&#1090;&#1077;&#1089;&#1090;&#1099;\353%20&#1086;&#1090;%2020.08.2019\353%20&#1074;&#1099;&#1076;&#1072;&#1095;&#1072;%20&#1088;&#1072;&#1079;&#1088;&#1077;&#1096;&#1077;&#1085;&#1080;&#1081;%20&#1085;&#1072;%20&#1089;&#1090;&#1088;&#1086;&#1080;&#1090;&#1077;&#1083;&#1100;&#1089;&#1090;&#1074;&#1086;%20&#1080;%20&#1074;&#1074;&#1086;&#1076;%20&#1086;&#1073;&#1098;&#1077;&#1082;&#1090;&#1086;&#1074;%20&#1074;%20&#1101;&#1082;&#1089;&#1087;&#1083;&#1091;&#1072;&#1090;&#1072;&#1094;&#1080;&#1102;.doc" TargetMode="External"/><Relationship Id="rId29" Type="http://schemas.openxmlformats.org/officeDocument/2006/relationships/hyperlink" Target="consultantplus://offline/ref=B9526991C1F9A34D1583EB2597E664AE05F850A9B058BFC66BCC57B39731C2DD9361E6FEF7BBEF26PFCB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551548717EB92F94B7875F569587E40D299EE8C85B00A1D229DC211D2CFB56D5DA8AAE547F0916BB5A84704A4EBA6501B5EBC2C96zCKEL" TargetMode="External"/><Relationship Id="rId24" Type="http://schemas.openxmlformats.org/officeDocument/2006/relationships/hyperlink" Target="consultantplus://offline/ref=44AA0894B4C8AE6CEA499E52DC4D16C5895D357409D443113B2F20B89753813A68A416B84CA71B729680B3D94C59ED1D44EB99E0D8B1j6g4L" TargetMode="External"/><Relationship Id="rId32" Type="http://schemas.openxmlformats.org/officeDocument/2006/relationships/hyperlink" Target="mailto:21@mfc22.ru" TargetMode="External"/><Relationship Id="rId5" Type="http://schemas.openxmlformats.org/officeDocument/2006/relationships/footnotes" Target="footnotes.xml"/><Relationship Id="rId15" Type="http://schemas.openxmlformats.org/officeDocument/2006/relationships/hyperlink" Target="garantf1://12012604.4/" TargetMode="External"/><Relationship Id="rId23" Type="http://schemas.openxmlformats.org/officeDocument/2006/relationships/hyperlink" Target="consultantplus://offline/ref=44AA0894B4C8AE6CEA499E52DC4D16C5895D357409D443113B2F20B89753813A68A416B84CA41F729680B3D94C59ED1D44EB99E0D8B1j6g4L" TargetMode="External"/><Relationship Id="rId28" Type="http://schemas.openxmlformats.org/officeDocument/2006/relationships/hyperlink" Target="consultantplus://offline/ref=B9526991C1F9A34D1583EB2597E664AE05F850A9B058BFC66BCC57B39731C2DD9361E6FDFEPBCBF" TargetMode="External"/><Relationship Id="rId10" Type="http://schemas.openxmlformats.org/officeDocument/2006/relationships/hyperlink" Target="consultantplus://offline/ref=9551548717EB92F94B7875F569587E40D299EE8C85B00A1D229DC211D2CFB56D5DA8AAE147F19A36E5E74658E2BAB552185EBE2B89C56F1Cz0K0L" TargetMode="External"/><Relationship Id="rId19" Type="http://schemas.openxmlformats.org/officeDocument/2006/relationships/hyperlink" Target="consultantplus://offline/ref=457C173C63DB08013660E2DA51DD91CB29992C25FBBC2393F88A966DF92DE8DBEE237379A6FC60F49D470060E3FB3F39BDDC3738B67CKER7L" TargetMode="External"/><Relationship Id="rId31" Type="http://schemas.openxmlformats.org/officeDocument/2006/relationships/hyperlink" Target="mailto:mfc@mfc22.ru" TargetMode="External"/><Relationship Id="rId4" Type="http://schemas.openxmlformats.org/officeDocument/2006/relationships/webSettings" Target="webSettings.xml"/><Relationship Id="rId9" Type="http://schemas.openxmlformats.org/officeDocument/2006/relationships/hyperlink" Target="consultantplus://offline/ref=9551548717EB92F94B7875F569587E40D299EE8C85B00A1D229DC211D2CFB56D5DA8AAE443F8916BB5A84704A4EBA6501B5EBC2C96zCKEL" TargetMode="External"/><Relationship Id="rId14" Type="http://schemas.openxmlformats.org/officeDocument/2006/relationships/hyperlink" Target="https://www.garant.ru/products/ipo/prime/doc/72261088/" TargetMode="External"/><Relationship Id="rId22" Type="http://schemas.openxmlformats.org/officeDocument/2006/relationships/hyperlink" Target="consultantplus://offline/ref=44AA0894B4C8AE6CEA499E52DC4D16C5895D357409D443113B2F20B89753813A68A416BA4BA0102D9395A281435FF70343F285E2D9jBg9L" TargetMode="External"/><Relationship Id="rId27" Type="http://schemas.openxmlformats.org/officeDocument/2006/relationships/hyperlink" Target="consultantplus://offline/ref=EA44695251377E8FF54F4A98A57F8D18A457E85C4497DF3910675C8A131240E63548BA0927D9r0U9D" TargetMode="External"/><Relationship Id="rId30" Type="http://schemas.openxmlformats.org/officeDocument/2006/relationships/hyperlink" Target="mailto:krasnoch@a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20760</Words>
  <Characters>118335</Characters>
  <Application>Microsoft Office Word</Application>
  <DocSecurity>0</DocSecurity>
  <Lines>986</Lines>
  <Paragraphs>277</Paragraphs>
  <ScaleCrop>false</ScaleCrop>
  <Company>Romeo1994</Company>
  <LinksUpToDate>false</LinksUpToDate>
  <CharactersWithSpaces>138818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 yurist</dc:creator>
  <cp:keywords/>
  <dc:description/>
  <cp:lastModifiedBy>Tatyana yurist</cp:lastModifiedBy>
  <cp:revision>7</cp:revision>
  <dcterms:created xsi:type="dcterms:W3CDTF">2020-04-29T07:36:00Z</dcterms:created>
  <dcterms:modified xsi:type="dcterms:W3CDTF">2020-05-07T09:49:00Z</dcterms:modified>
</cp:coreProperties>
</file>