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B3" w:rsidRPr="002E2DB9" w:rsidRDefault="003C697E" w:rsidP="00EF4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81F" w:rsidRPr="00EF4AB3">
        <w:rPr>
          <w:rFonts w:ascii="Times New Roman" w:hAnsi="Times New Roman" w:cs="Times New Roman"/>
          <w:sz w:val="28"/>
          <w:szCs w:val="28"/>
        </w:rPr>
        <w:t>АДМИНИСТРАЦИЯ КРАСНОЩЁКОВСКОГО РАЙОНА</w:t>
      </w:r>
      <w:r w:rsidR="00AF6653" w:rsidRPr="00EF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81F" w:rsidRPr="00EF4AB3" w:rsidRDefault="0077281F" w:rsidP="0013555D">
      <w:pPr>
        <w:spacing w:after="45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AB3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7281F" w:rsidRPr="00EF4AB3" w:rsidRDefault="0077281F" w:rsidP="0013555D">
      <w:pPr>
        <w:spacing w:after="851"/>
        <w:jc w:val="center"/>
        <w:rPr>
          <w:rFonts w:ascii="Times New Roman" w:hAnsi="Times New Roman" w:cs="Times New Roman"/>
          <w:sz w:val="28"/>
          <w:szCs w:val="28"/>
        </w:rPr>
      </w:pPr>
      <w:r w:rsidRPr="00EF4AB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3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709"/>
        <w:gridCol w:w="250"/>
        <w:gridCol w:w="1709"/>
        <w:gridCol w:w="1091"/>
        <w:gridCol w:w="527"/>
        <w:gridCol w:w="3971"/>
        <w:gridCol w:w="871"/>
      </w:tblGrid>
      <w:tr w:rsidR="004573DA" w:rsidTr="00071799">
        <w:trPr>
          <w:trHeight w:val="425"/>
        </w:trPr>
        <w:tc>
          <w:tcPr>
            <w:tcW w:w="250" w:type="dxa"/>
          </w:tcPr>
          <w:p w:rsidR="004573DA" w:rsidRDefault="004573DA" w:rsidP="00510756">
            <w:pPr>
              <w:ind w:left="-113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4573DA" w:rsidRDefault="00233624" w:rsidP="00743CE0">
            <w:pPr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0" w:type="dxa"/>
          </w:tcPr>
          <w:p w:rsidR="004573DA" w:rsidRDefault="004573DA" w:rsidP="00743CE0">
            <w:pPr>
              <w:ind w:left="-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4573DA" w:rsidRDefault="00233624" w:rsidP="00743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91" w:type="dxa"/>
          </w:tcPr>
          <w:p w:rsidR="004573DA" w:rsidRDefault="004573DA" w:rsidP="00233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36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498" w:type="dxa"/>
            <w:gridSpan w:val="2"/>
          </w:tcPr>
          <w:p w:rsidR="004573DA" w:rsidRDefault="004573DA" w:rsidP="00743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1" w:type="dxa"/>
          </w:tcPr>
          <w:p w:rsidR="004573DA" w:rsidRDefault="00233624" w:rsidP="00743CE0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10756" w:rsidTr="00071799">
        <w:trPr>
          <w:trHeight w:val="425"/>
        </w:trPr>
        <w:tc>
          <w:tcPr>
            <w:tcW w:w="9378" w:type="dxa"/>
            <w:gridSpan w:val="8"/>
          </w:tcPr>
          <w:p w:rsidR="00510756" w:rsidRDefault="00510756" w:rsidP="00BB1BAF">
            <w:pPr>
              <w:spacing w:after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Краснощёково</w:t>
            </w:r>
          </w:p>
        </w:tc>
      </w:tr>
      <w:tr w:rsidR="00AF6653" w:rsidTr="00071799">
        <w:trPr>
          <w:gridAfter w:val="2"/>
          <w:wAfter w:w="4842" w:type="dxa"/>
        </w:trPr>
        <w:tc>
          <w:tcPr>
            <w:tcW w:w="4536" w:type="dxa"/>
            <w:gridSpan w:val="6"/>
          </w:tcPr>
          <w:p w:rsidR="00AF6653" w:rsidRDefault="00510756" w:rsidP="00D70334">
            <w:pPr>
              <w:spacing w:after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AF665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Краснощёковского района</w:t>
            </w:r>
            <w:r w:rsidR="003631F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70334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  <w:r w:rsidR="003631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703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63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3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631F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703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31F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F6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334" w:rsidRPr="00D70334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«Формирование законопослушного поведения участников дорожного движения в муниципальном образовании Краснощёковский район» на 2018-2021 годы</w:t>
            </w:r>
            <w:r w:rsidR="003631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631F0" w:rsidRDefault="00D70334" w:rsidP="0007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334">
        <w:rPr>
          <w:rFonts w:ascii="Times New Roman" w:hAnsi="Times New Roman" w:cs="Times New Roman"/>
          <w:sz w:val="28"/>
          <w:szCs w:val="28"/>
        </w:rPr>
        <w:t>В целях исполнения поручения Президента Российской Федерации от 11.04.2016 № Пр-637 ГС, в соответствии с Федеральным законом №131-Ф3 «Об общих принципах организации местного самоуправления в РФ», Уставом муниципального образования  Краснощёковский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276">
        <w:rPr>
          <w:rFonts w:ascii="Times New Roman" w:hAnsi="Times New Roman" w:cs="Times New Roman"/>
          <w:sz w:val="28"/>
          <w:szCs w:val="28"/>
        </w:rPr>
        <w:t xml:space="preserve">Администрация Краснощёковского  района </w:t>
      </w:r>
    </w:p>
    <w:p w:rsidR="000F04ED" w:rsidRDefault="00510756" w:rsidP="000717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ПОСТАНОВЛЯЕТ</w:t>
      </w:r>
      <w:r w:rsidR="000F04ED" w:rsidRPr="000F04ED">
        <w:rPr>
          <w:rFonts w:ascii="Times New Roman" w:eastAsia="Calibri" w:hAnsi="Times New Roman" w:cs="Times New Roman"/>
          <w:bCs/>
          <w:spacing w:val="40"/>
          <w:sz w:val="28"/>
          <w:szCs w:val="28"/>
        </w:rPr>
        <w:t>:</w:t>
      </w:r>
      <w:r w:rsidR="000F04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631F0" w:rsidRPr="0017739C" w:rsidRDefault="003631F0" w:rsidP="003631F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17739C">
        <w:rPr>
          <w:rFonts w:ascii="Times New Roman" w:hAnsi="Times New Roman" w:cs="Times New Roman"/>
          <w:sz w:val="28"/>
          <w:szCs w:val="28"/>
        </w:rPr>
        <w:t>Внести изменения и дополнения в муниципальную программу «</w:t>
      </w:r>
      <w:r w:rsidR="00D70334" w:rsidRPr="00D70334">
        <w:rPr>
          <w:rFonts w:ascii="Times New Roman" w:hAnsi="Times New Roman" w:cs="Times New Roman"/>
          <w:sz w:val="28"/>
          <w:szCs w:val="28"/>
        </w:rPr>
        <w:t>Формирование законопослушного поведения участников дорожного движения в муниципальном образовании Краснощёковский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39C">
        <w:rPr>
          <w:rFonts w:ascii="Times New Roman" w:hAnsi="Times New Roman" w:cs="Times New Roman"/>
          <w:sz w:val="28"/>
          <w:szCs w:val="28"/>
        </w:rPr>
        <w:t xml:space="preserve">, утверждённую постановлением Администрации Краснощёковского района от </w:t>
      </w:r>
      <w:r w:rsidR="00D70334">
        <w:rPr>
          <w:rFonts w:ascii="Times New Roman" w:hAnsi="Times New Roman" w:cs="Times New Roman"/>
          <w:sz w:val="28"/>
          <w:szCs w:val="28"/>
        </w:rPr>
        <w:t>28</w:t>
      </w:r>
      <w:r w:rsidRPr="0017739C">
        <w:rPr>
          <w:rFonts w:ascii="Times New Roman" w:hAnsi="Times New Roman" w:cs="Times New Roman"/>
          <w:sz w:val="28"/>
          <w:szCs w:val="28"/>
        </w:rPr>
        <w:t>.</w:t>
      </w:r>
      <w:r w:rsidR="00D70334">
        <w:rPr>
          <w:rFonts w:ascii="Times New Roman" w:hAnsi="Times New Roman" w:cs="Times New Roman"/>
          <w:sz w:val="28"/>
          <w:szCs w:val="28"/>
        </w:rPr>
        <w:t>08</w:t>
      </w:r>
      <w:r w:rsidRPr="0017739C">
        <w:rPr>
          <w:rFonts w:ascii="Times New Roman" w:hAnsi="Times New Roman" w:cs="Times New Roman"/>
          <w:sz w:val="28"/>
          <w:szCs w:val="28"/>
        </w:rPr>
        <w:t>.201</w:t>
      </w:r>
      <w:r w:rsidR="00D70334">
        <w:rPr>
          <w:rFonts w:ascii="Times New Roman" w:hAnsi="Times New Roman" w:cs="Times New Roman"/>
          <w:sz w:val="28"/>
          <w:szCs w:val="28"/>
        </w:rPr>
        <w:t>8</w:t>
      </w:r>
      <w:r w:rsidRPr="0017739C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D70334">
        <w:rPr>
          <w:rFonts w:ascii="Times New Roman" w:hAnsi="Times New Roman" w:cs="Times New Roman"/>
          <w:sz w:val="28"/>
          <w:szCs w:val="28"/>
        </w:rPr>
        <w:t>558</w:t>
      </w:r>
      <w:r w:rsidRPr="0017739C">
        <w:rPr>
          <w:rFonts w:ascii="Times New Roman" w:hAnsi="Times New Roman" w:cs="Times New Roman"/>
          <w:sz w:val="28"/>
          <w:szCs w:val="28"/>
        </w:rPr>
        <w:t xml:space="preserve">  (приложение №1).</w:t>
      </w:r>
    </w:p>
    <w:p w:rsidR="003631F0" w:rsidRPr="00FD15AA" w:rsidRDefault="003631F0" w:rsidP="003631F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D70334" w:rsidRPr="00D7033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04ED" w:rsidRPr="000F04ED" w:rsidTr="000F04ED">
        <w:trPr>
          <w:trHeight w:val="351"/>
        </w:trPr>
        <w:tc>
          <w:tcPr>
            <w:tcW w:w="4785" w:type="dxa"/>
          </w:tcPr>
          <w:p w:rsidR="003631F0" w:rsidRDefault="003631F0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1F0" w:rsidRDefault="003631F0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1F0" w:rsidRDefault="003631F0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ED" w:rsidRPr="000F04ED" w:rsidRDefault="000F04ED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ED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  </w:t>
            </w:r>
          </w:p>
        </w:tc>
        <w:tc>
          <w:tcPr>
            <w:tcW w:w="4786" w:type="dxa"/>
          </w:tcPr>
          <w:p w:rsidR="003631F0" w:rsidRDefault="003631F0" w:rsidP="000F04ED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3631F0" w:rsidRDefault="003631F0" w:rsidP="000F04ED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3631F0" w:rsidRDefault="003631F0" w:rsidP="000F04ED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0F04ED" w:rsidRPr="000F04ED" w:rsidRDefault="000F04ED" w:rsidP="000F04ED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0F04ED">
              <w:rPr>
                <w:szCs w:val="28"/>
              </w:rPr>
              <w:t>А.Ю. Бобрышев</w:t>
            </w:r>
          </w:p>
        </w:tc>
      </w:tr>
    </w:tbl>
    <w:p w:rsidR="00987151" w:rsidRDefault="00987151">
      <w:pPr>
        <w:rPr>
          <w:szCs w:val="28"/>
        </w:rPr>
      </w:pPr>
    </w:p>
    <w:sectPr w:rsidR="00987151" w:rsidSect="007218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C9D" w:rsidRDefault="00A32C9D" w:rsidP="00935B7B">
      <w:pPr>
        <w:spacing w:after="0" w:line="240" w:lineRule="auto"/>
      </w:pPr>
      <w:r>
        <w:separator/>
      </w:r>
    </w:p>
  </w:endnote>
  <w:endnote w:type="continuationSeparator" w:id="1">
    <w:p w:rsidR="00A32C9D" w:rsidRDefault="00A32C9D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C9D" w:rsidRDefault="00A32C9D" w:rsidP="00935B7B">
      <w:pPr>
        <w:spacing w:after="0" w:line="240" w:lineRule="auto"/>
      </w:pPr>
      <w:r>
        <w:separator/>
      </w:r>
    </w:p>
  </w:footnote>
  <w:footnote w:type="continuationSeparator" w:id="1">
    <w:p w:rsidR="00A32C9D" w:rsidRDefault="00A32C9D" w:rsidP="0093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7B" w:rsidRDefault="00935B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1F"/>
    <w:rsid w:val="0005777B"/>
    <w:rsid w:val="00071799"/>
    <w:rsid w:val="000F04ED"/>
    <w:rsid w:val="00114A5E"/>
    <w:rsid w:val="0013555D"/>
    <w:rsid w:val="00172B48"/>
    <w:rsid w:val="0017528B"/>
    <w:rsid w:val="001A0DD8"/>
    <w:rsid w:val="00233624"/>
    <w:rsid w:val="00237246"/>
    <w:rsid w:val="002E2DB9"/>
    <w:rsid w:val="002F7B40"/>
    <w:rsid w:val="00342A30"/>
    <w:rsid w:val="003631F0"/>
    <w:rsid w:val="00376058"/>
    <w:rsid w:val="00394102"/>
    <w:rsid w:val="003C697E"/>
    <w:rsid w:val="003E69B1"/>
    <w:rsid w:val="00445E29"/>
    <w:rsid w:val="0044649F"/>
    <w:rsid w:val="004573DA"/>
    <w:rsid w:val="00461AB7"/>
    <w:rsid w:val="004769CA"/>
    <w:rsid w:val="004E2CF3"/>
    <w:rsid w:val="00510756"/>
    <w:rsid w:val="005320F6"/>
    <w:rsid w:val="00560276"/>
    <w:rsid w:val="005C0B36"/>
    <w:rsid w:val="00614470"/>
    <w:rsid w:val="006151DC"/>
    <w:rsid w:val="00631451"/>
    <w:rsid w:val="006903EA"/>
    <w:rsid w:val="006A201E"/>
    <w:rsid w:val="006E1BED"/>
    <w:rsid w:val="00721875"/>
    <w:rsid w:val="0077281F"/>
    <w:rsid w:val="00781FB0"/>
    <w:rsid w:val="0078583F"/>
    <w:rsid w:val="007B34BE"/>
    <w:rsid w:val="007B523F"/>
    <w:rsid w:val="00813281"/>
    <w:rsid w:val="00842945"/>
    <w:rsid w:val="00860477"/>
    <w:rsid w:val="00882CFB"/>
    <w:rsid w:val="0089300A"/>
    <w:rsid w:val="008C58E9"/>
    <w:rsid w:val="009337E2"/>
    <w:rsid w:val="00935B5C"/>
    <w:rsid w:val="00935B7B"/>
    <w:rsid w:val="009416A5"/>
    <w:rsid w:val="00985C62"/>
    <w:rsid w:val="00987151"/>
    <w:rsid w:val="00995947"/>
    <w:rsid w:val="009A088C"/>
    <w:rsid w:val="009D21D2"/>
    <w:rsid w:val="00A026A2"/>
    <w:rsid w:val="00A102B1"/>
    <w:rsid w:val="00A147E1"/>
    <w:rsid w:val="00A32C9D"/>
    <w:rsid w:val="00A84930"/>
    <w:rsid w:val="00A860C4"/>
    <w:rsid w:val="00AB00B9"/>
    <w:rsid w:val="00AC06A0"/>
    <w:rsid w:val="00AC4DF7"/>
    <w:rsid w:val="00AE735E"/>
    <w:rsid w:val="00AF6653"/>
    <w:rsid w:val="00B12651"/>
    <w:rsid w:val="00B52CAA"/>
    <w:rsid w:val="00BB1BAF"/>
    <w:rsid w:val="00BB7733"/>
    <w:rsid w:val="00D10043"/>
    <w:rsid w:val="00D622F6"/>
    <w:rsid w:val="00D70334"/>
    <w:rsid w:val="00D82810"/>
    <w:rsid w:val="00DB44A0"/>
    <w:rsid w:val="00DD19A9"/>
    <w:rsid w:val="00DF731A"/>
    <w:rsid w:val="00E9548D"/>
    <w:rsid w:val="00EB5191"/>
    <w:rsid w:val="00ED61F2"/>
    <w:rsid w:val="00EF4AB3"/>
    <w:rsid w:val="00F30835"/>
    <w:rsid w:val="00F4091D"/>
    <w:rsid w:val="00F72E0E"/>
    <w:rsid w:val="00FD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  <o:entry new="2" old="1"/>
        <o:entry new="3" old="2"/>
        <o:entry new="4" old="2"/>
        <o:entry new="5" old="0"/>
        <o:entry new="6" old="5"/>
        <o:entry new="7" old="6"/>
        <o:entry new="8" old="0"/>
        <o:entry new="9" old="8"/>
        <o:entry new="10" old="8"/>
        <o:entry new="11" old="0"/>
        <o:entry new="12" old="0"/>
        <o:entry new="13" old="12"/>
        <o:entry new="14" old="1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0"/>
  </w:style>
  <w:style w:type="paragraph" w:styleId="1">
    <w:name w:val="heading 1"/>
    <w:basedOn w:val="a"/>
    <w:next w:val="a"/>
    <w:link w:val="10"/>
    <w:qFormat/>
    <w:rsid w:val="00AB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"/>
    <w:basedOn w:val="a"/>
    <w:rsid w:val="00721875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0B9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0B9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00B9"/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paragraph" w:styleId="a4">
    <w:name w:val="Body Text Indent"/>
    <w:basedOn w:val="a"/>
    <w:link w:val="a5"/>
    <w:rsid w:val="00AB00B9"/>
    <w:pPr>
      <w:spacing w:after="0" w:line="240" w:lineRule="auto"/>
      <w:ind w:firstLine="840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6">
    <w:name w:val="Body Text"/>
    <w:basedOn w:val="a"/>
    <w:link w:val="a7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00B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B00B9"/>
    <w:pPr>
      <w:spacing w:after="0" w:line="240" w:lineRule="auto"/>
      <w:ind w:firstLine="851"/>
      <w:jc w:val="both"/>
    </w:pPr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00B9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ConsNonformat">
    <w:name w:val="ConsNonformat"/>
    <w:rsid w:val="00AB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B00B9"/>
    <w:pPr>
      <w:spacing w:after="0" w:line="240" w:lineRule="auto"/>
      <w:ind w:firstLine="705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B00B9"/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paragraph" w:styleId="33">
    <w:name w:val="Body Text 3"/>
    <w:basedOn w:val="a"/>
    <w:link w:val="34"/>
    <w:semiHidden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B00B9"/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styleId="ac">
    <w:name w:val="page number"/>
    <w:basedOn w:val="a0"/>
    <w:semiHidden/>
    <w:rsid w:val="00AB00B9"/>
  </w:style>
  <w:style w:type="paragraph" w:styleId="ad">
    <w:name w:val="footer"/>
    <w:basedOn w:val="a"/>
    <w:link w:val="ae"/>
    <w:semiHidden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00B9"/>
  </w:style>
  <w:style w:type="paragraph" w:styleId="af">
    <w:name w:val="footnote text"/>
    <w:basedOn w:val="a"/>
    <w:link w:val="af0"/>
    <w:semiHidden/>
    <w:unhideWhenUsed/>
    <w:rsid w:val="00AB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B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AB0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AB0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B0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екст приложения"/>
    <w:basedOn w:val="a"/>
    <w:rsid w:val="00AB00B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AB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AB00B9"/>
    <w:rPr>
      <w:vertAlign w:val="superscript"/>
    </w:rPr>
  </w:style>
  <w:style w:type="paragraph" w:styleId="af5">
    <w:name w:val="caption"/>
    <w:basedOn w:val="a"/>
    <w:next w:val="a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No Spacing"/>
    <w:uiPriority w:val="1"/>
    <w:qFormat/>
    <w:rsid w:val="00363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B5CB-E3B5-4C40-8302-9446E9C6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Tatyana yurist</cp:lastModifiedBy>
  <cp:revision>9</cp:revision>
  <cp:lastPrinted>2020-01-22T10:24:00Z</cp:lastPrinted>
  <dcterms:created xsi:type="dcterms:W3CDTF">2019-11-18T04:19:00Z</dcterms:created>
  <dcterms:modified xsi:type="dcterms:W3CDTF">2020-03-26T07:39:00Z</dcterms:modified>
</cp:coreProperties>
</file>