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  <w:r w:rsidRPr="003B1B39">
        <w:rPr>
          <w:rFonts w:ascii="Times New Roman" w:hAnsi="Times New Roman" w:cs="Times New Roman"/>
          <w:b/>
        </w:rPr>
        <w:t>АДМИНИСТРАЦИЯ  КАРПОВСКОГО  СЕЛЬСОВЕТА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  <w:r w:rsidRPr="003B1B39">
        <w:rPr>
          <w:rFonts w:ascii="Times New Roman" w:hAnsi="Times New Roman" w:cs="Times New Roman"/>
          <w:b/>
        </w:rPr>
        <w:t>КРАСНОЩЁКОВСКОГО  РАЙОНА  АЛТАЙСКОГО  КРАЯ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</w:p>
    <w:p w:rsidR="003B1B39" w:rsidRPr="003B1B39" w:rsidRDefault="003B1B39" w:rsidP="003B1B39">
      <w:pPr>
        <w:spacing w:after="0"/>
        <w:rPr>
          <w:rFonts w:ascii="Times New Roman" w:hAnsi="Times New Roman" w:cs="Times New Roman"/>
          <w:b/>
        </w:rPr>
      </w:pP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B1B39">
        <w:rPr>
          <w:rFonts w:ascii="Times New Roman" w:hAnsi="Times New Roman" w:cs="Times New Roman"/>
          <w:b/>
        </w:rPr>
        <w:t>П</w:t>
      </w:r>
      <w:proofErr w:type="gramEnd"/>
      <w:r w:rsidRPr="003B1B39">
        <w:rPr>
          <w:rFonts w:ascii="Times New Roman" w:hAnsi="Times New Roman" w:cs="Times New Roman"/>
          <w:b/>
        </w:rPr>
        <w:t xml:space="preserve"> О С Т А Н О В Л Е Н И Е  № 16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b/>
        </w:rPr>
      </w:pPr>
    </w:p>
    <w:p w:rsidR="003B1B39" w:rsidRPr="003B1B39" w:rsidRDefault="003B1B39" w:rsidP="003B1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B39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1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</w:t>
      </w:r>
      <w:r w:rsidRPr="003B1B39">
        <w:rPr>
          <w:rFonts w:ascii="Times New Roman" w:hAnsi="Times New Roman" w:cs="Times New Roman"/>
          <w:b/>
          <w:sz w:val="28"/>
          <w:szCs w:val="28"/>
        </w:rPr>
        <w:t xml:space="preserve">ря    2019 года.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B1B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B1B3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B1B3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B1B39">
        <w:rPr>
          <w:rFonts w:ascii="Times New Roman" w:hAnsi="Times New Roman" w:cs="Times New Roman"/>
          <w:b/>
          <w:sz w:val="28"/>
          <w:szCs w:val="28"/>
        </w:rPr>
        <w:t>арпово</w:t>
      </w:r>
      <w:proofErr w:type="spellEnd"/>
      <w:r w:rsidRPr="003B1B39">
        <w:rPr>
          <w:rFonts w:ascii="Times New Roman" w:hAnsi="Times New Roman" w:cs="Times New Roman"/>
          <w:b/>
          <w:sz w:val="28"/>
          <w:szCs w:val="28"/>
        </w:rPr>
        <w:t xml:space="preserve"> Второе </w:t>
      </w:r>
    </w:p>
    <w:p w:rsidR="003B1B39" w:rsidRPr="003B1B39" w:rsidRDefault="003B1B39" w:rsidP="003B1B39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3B1B39" w:rsidRPr="003B1B39" w:rsidTr="003B1B39">
        <w:tc>
          <w:tcPr>
            <w:tcW w:w="4928" w:type="dxa"/>
          </w:tcPr>
          <w:p w:rsidR="003B1B39" w:rsidRPr="003B1B39" w:rsidRDefault="003B1B39" w:rsidP="003B1B3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3B1B39" w:rsidRPr="003B1B39" w:rsidRDefault="003B1B39" w:rsidP="003B1B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B39" w:rsidRPr="003B1B39" w:rsidRDefault="003B1B39" w:rsidP="003B1B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 w:rsidRPr="003B1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1B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B1B39">
        <w:rPr>
          <w:rFonts w:ascii="Times New Roman" w:hAnsi="Times New Roman" w:cs="Times New Roman"/>
          <w:color w:val="000000"/>
          <w:sz w:val="28"/>
          <w:szCs w:val="28"/>
        </w:rPr>
        <w:t>ст. 38</w:t>
      </w:r>
      <w:r w:rsidRPr="003B1B3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Алтайского края, 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B1B39" w:rsidRPr="003B1B39" w:rsidRDefault="003B1B39" w:rsidP="003B1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Алтайского края (Приложение № 1);</w:t>
      </w:r>
    </w:p>
    <w:p w:rsidR="003B1B39" w:rsidRPr="003B1B39" w:rsidRDefault="003B1B39" w:rsidP="003B1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2. Определить специально отведенные места  для проведения встреч депутатов с избирателями (Приложение № 2);</w:t>
      </w:r>
    </w:p>
    <w:p w:rsidR="003B1B39" w:rsidRPr="003B1B39" w:rsidRDefault="003B1B39" w:rsidP="003B1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 № 3).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39" w:rsidRPr="003B1B39" w:rsidRDefault="003B1B39" w:rsidP="003B1B3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B1B39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3B1B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B1B39">
        <w:rPr>
          <w:rFonts w:ascii="Times New Roman" w:hAnsi="Times New Roman" w:cs="Times New Roman"/>
          <w:sz w:val="28"/>
          <w:szCs w:val="28"/>
        </w:rPr>
        <w:t>лавы Администрации сельсовета                  Н.В.Мухина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br w:type="page"/>
      </w:r>
      <w:r w:rsidRPr="003B1B3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к постановлению администрации сельсовета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18.11.2019 г.</w:t>
      </w:r>
      <w:r w:rsidRPr="003B1B3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1B39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3B1B39">
        <w:rPr>
          <w:rFonts w:ascii="Times New Roman" w:hAnsi="Times New Roman" w:cs="Times New Roman"/>
          <w:sz w:val="28"/>
          <w:szCs w:val="28"/>
        </w:rPr>
        <w:t xml:space="preserve"> Российской Федерации», от 06.10.2003 N 131-ФЗ «Об общих принципах организации местного самоуправления в Российской Федерации».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Совета депутатов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(далее - депутаты) для проведения встреч с избирателями в муниципальном образовании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Алтайского края.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2. Помещения для встреч депутатов с избирателями в  селе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proofErr w:type="gramStart"/>
      <w:r w:rsidRPr="003B1B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1B39">
        <w:rPr>
          <w:rFonts w:ascii="Times New Roman" w:hAnsi="Times New Roman" w:cs="Times New Roman"/>
          <w:sz w:val="28"/>
          <w:szCs w:val="28"/>
        </w:rPr>
        <w:t xml:space="preserve">торое (далее - помещения) предоставляются Администрацией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3. Помещения предоставляются депутату на безвозмездной основе в рабочие дни в промежутке с 09-00 до 17-00 часов, по пятницам и в предпраздничные дни с 09-00 до 16-00 часов.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Администрацию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в срок не позднее семи рабочих дней до дня проведения встречи.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5. В заявлении о предоставлении помещения указываются: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lastRenderedPageBreak/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6. Норма </w:t>
      </w:r>
      <w:proofErr w:type="gramStart"/>
      <w:r w:rsidRPr="003B1B39">
        <w:rPr>
          <w:rFonts w:ascii="Times New Roman" w:hAnsi="Times New Roman" w:cs="Times New Roman"/>
          <w:sz w:val="28"/>
          <w:szCs w:val="28"/>
        </w:rPr>
        <w:t>предельной</w:t>
      </w:r>
      <w:proofErr w:type="gramEnd"/>
      <w:r w:rsidRPr="003B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7. Заявление о предоставлении помещения рассматривается администрацией </w:t>
      </w:r>
      <w:proofErr w:type="spellStart"/>
      <w:r w:rsidRPr="003B1B39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3B1B39"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 Алтайского края в течение пяти рабочих дней со дня его получения.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8. Помещение не может быть использовано депутатом в случаях: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если помещение уже предоставлено администрацией сельсовета на ту же дату и время другому депутату в соответствии с настоящим Порядком;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города.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9. О возможности (невозможности) использования помещения депутатом для проведения встречи с избирателями администрация города письменно сообщает депутату в пятидневный срок, указанный в пункте 7 Порядка.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br w:type="page"/>
      </w:r>
      <w:r w:rsidRPr="003B1B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Приложение № 2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39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18.11.2019г.</w:t>
      </w:r>
      <w:r w:rsidRPr="003B1B3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4366"/>
        <w:gridCol w:w="4404"/>
      </w:tblGrid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Карповский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арпово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Второе, ул.Школьная,12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Кабинет главы Администрации сельсовета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арпово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Второе, ул.Школьная,8</w:t>
            </w:r>
          </w:p>
        </w:tc>
      </w:tr>
    </w:tbl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39">
        <w:rPr>
          <w:rFonts w:ascii="Times New Roman" w:hAnsi="Times New Roman" w:cs="Times New Roman"/>
          <w:sz w:val="28"/>
          <w:szCs w:val="28"/>
        </w:rPr>
        <w:t>дминистрации сельсовета</w:t>
      </w:r>
    </w:p>
    <w:p w:rsidR="003B1B39" w:rsidRPr="003B1B39" w:rsidRDefault="003B1B39" w:rsidP="003B1B3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18.11.2019 г.</w:t>
      </w:r>
      <w:r w:rsidRPr="003B1B3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B1B39" w:rsidRPr="003B1B39" w:rsidRDefault="003B1B39" w:rsidP="003B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>Перечень помещений,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B39">
        <w:rPr>
          <w:rFonts w:ascii="Times New Roman" w:hAnsi="Times New Roman" w:cs="Times New Roman"/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3B1B39" w:rsidRPr="003B1B39" w:rsidRDefault="003B1B39" w:rsidP="003B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4234"/>
        <w:gridCol w:w="4536"/>
      </w:tblGrid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Карповский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арпово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Второе, ул.Школьная,12</w:t>
            </w:r>
          </w:p>
        </w:tc>
      </w:tr>
      <w:tr w:rsidR="003B1B39" w:rsidRPr="003B1B39" w:rsidTr="003B1B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Карповского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39" w:rsidRPr="003B1B39" w:rsidRDefault="003B1B39" w:rsidP="003B1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>арпово</w:t>
            </w:r>
            <w:proofErr w:type="spellEnd"/>
            <w:r w:rsidRPr="003B1B39">
              <w:rPr>
                <w:rFonts w:ascii="Times New Roman" w:hAnsi="Times New Roman" w:cs="Times New Roman"/>
                <w:sz w:val="28"/>
                <w:szCs w:val="28"/>
              </w:rPr>
              <w:t xml:space="preserve"> Второе, ул.Школьная,8</w:t>
            </w:r>
          </w:p>
        </w:tc>
      </w:tr>
    </w:tbl>
    <w:p w:rsidR="003B1B39" w:rsidRPr="003B1B39" w:rsidRDefault="003B1B39" w:rsidP="003B1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B39" w:rsidRDefault="003B1B39" w:rsidP="003B1B39">
      <w:pPr>
        <w:suppressAutoHyphens/>
        <w:spacing w:after="0"/>
        <w:jc w:val="both"/>
        <w:rPr>
          <w:sz w:val="28"/>
          <w:szCs w:val="28"/>
        </w:rPr>
      </w:pPr>
    </w:p>
    <w:p w:rsidR="00E74D71" w:rsidRDefault="00E74D71" w:rsidP="003B1B39">
      <w:pPr>
        <w:spacing w:after="0"/>
      </w:pPr>
    </w:p>
    <w:sectPr w:rsidR="00E7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39"/>
    <w:rsid w:val="003B1B39"/>
    <w:rsid w:val="00E74D71"/>
    <w:rsid w:val="00E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3</cp:revision>
  <cp:lastPrinted>2019-11-18T09:43:00Z</cp:lastPrinted>
  <dcterms:created xsi:type="dcterms:W3CDTF">2019-11-18T09:33:00Z</dcterms:created>
  <dcterms:modified xsi:type="dcterms:W3CDTF">2019-11-18T09:45:00Z</dcterms:modified>
</cp:coreProperties>
</file>