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128" w:rsidRPr="002E1F59" w:rsidRDefault="00EF6128" w:rsidP="00EF6128">
      <w:pPr>
        <w:pStyle w:val="ConsNormal"/>
        <w:widowControl/>
        <w:ind w:righ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E1F59">
        <w:rPr>
          <w:rFonts w:ascii="Times New Roman" w:hAnsi="Times New Roman" w:cs="Times New Roman"/>
          <w:i/>
          <w:sz w:val="28"/>
          <w:szCs w:val="28"/>
        </w:rPr>
        <w:t>СОВЕТ ДЕПУТАТОВ КАРПОВСКОГО СЕЛЬСОВЕТА</w:t>
      </w:r>
      <w:r w:rsidRPr="002E1F59">
        <w:rPr>
          <w:rFonts w:ascii="Times New Roman" w:hAnsi="Times New Roman" w:cs="Times New Roman"/>
          <w:i/>
          <w:sz w:val="28"/>
          <w:szCs w:val="28"/>
        </w:rPr>
        <w:br/>
        <w:t>КРАСНОЩЁКОВСКОГО РАЙОНА</w:t>
      </w:r>
      <w:r w:rsidRPr="002E1F59">
        <w:rPr>
          <w:rFonts w:ascii="Times New Roman" w:hAnsi="Times New Roman" w:cs="Times New Roman"/>
          <w:i/>
          <w:sz w:val="28"/>
          <w:szCs w:val="28"/>
        </w:rPr>
        <w:br/>
        <w:t>АЛТАЙСКОГО КРАЯ</w:t>
      </w:r>
    </w:p>
    <w:p w:rsidR="00EF6128" w:rsidRPr="002E1F59" w:rsidRDefault="00EF6128" w:rsidP="00EF6128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EF6128" w:rsidRPr="002E1F59" w:rsidRDefault="00EF6128" w:rsidP="00EF6128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EF6128" w:rsidRPr="002E1F59" w:rsidRDefault="00EF6128" w:rsidP="00EF6128">
      <w:pPr>
        <w:pStyle w:val="ConsNormal"/>
        <w:widowControl/>
        <w:ind w:right="0"/>
        <w:rPr>
          <w:rFonts w:ascii="Times New Roman" w:hAnsi="Times New Roman" w:cs="Times New Roman"/>
          <w:b/>
          <w:sz w:val="24"/>
        </w:rPr>
      </w:pPr>
      <w:r w:rsidRPr="002E1F59">
        <w:rPr>
          <w:rFonts w:ascii="Times New Roman" w:hAnsi="Times New Roman" w:cs="Times New Roman"/>
          <w:b/>
          <w:sz w:val="24"/>
        </w:rPr>
        <w:t xml:space="preserve">                                                              РЕШЕНИЕ  </w:t>
      </w:r>
    </w:p>
    <w:p w:rsidR="00EF6128" w:rsidRPr="002E1F59" w:rsidRDefault="00EF6128" w:rsidP="00EF6128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4"/>
        </w:rPr>
      </w:pPr>
      <w:r w:rsidRPr="002E1F59">
        <w:rPr>
          <w:rFonts w:ascii="Times New Roman" w:hAnsi="Times New Roman" w:cs="Times New Roman"/>
          <w:b/>
          <w:sz w:val="24"/>
        </w:rPr>
        <w:t>27  декабря 2019   г.                                         № 19                               с. Карпово</w:t>
      </w:r>
      <w:proofErr w:type="gramStart"/>
      <w:r w:rsidRPr="002E1F59"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 w:rsidRPr="002E1F59">
        <w:rPr>
          <w:rFonts w:ascii="Times New Roman" w:hAnsi="Times New Roman" w:cs="Times New Roman"/>
          <w:b/>
          <w:sz w:val="24"/>
        </w:rPr>
        <w:t>торое</w:t>
      </w:r>
    </w:p>
    <w:p w:rsidR="00EF6128" w:rsidRPr="002E1F59" w:rsidRDefault="00EF6128" w:rsidP="00EF6128">
      <w:pPr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b/>
          <w:sz w:val="28"/>
          <w:szCs w:val="28"/>
        </w:rPr>
        <w:t xml:space="preserve">О бюджете муниципального образования Карповский сельсовет Краснощёковского района Алтайского края на 2020год 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F59">
        <w:rPr>
          <w:rFonts w:ascii="Times New Roman" w:hAnsi="Times New Roman" w:cs="Times New Roman"/>
          <w:b/>
          <w:sz w:val="28"/>
          <w:szCs w:val="28"/>
        </w:rPr>
        <w:t xml:space="preserve">Статья 1. Основные характеристики бюджета муниципального образования Карповского сельсовета Краснощёковского района Алтайского края на 2020 год 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1. Утвердить основные характеристики бюджета поселенияна 2020 год: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 прогнозируемый общий объем доходов бюджета поселения</w:t>
      </w:r>
      <w:r w:rsidRPr="002E1F59">
        <w:rPr>
          <w:rFonts w:ascii="Times New Roman" w:hAnsi="Times New Roman" w:cs="Times New Roman"/>
          <w:color w:val="0000FF"/>
          <w:sz w:val="28"/>
          <w:szCs w:val="28"/>
        </w:rPr>
        <w:br/>
      </w:r>
      <w:r w:rsidRPr="002E1F59">
        <w:rPr>
          <w:rFonts w:ascii="Times New Roman" w:hAnsi="Times New Roman" w:cs="Times New Roman"/>
          <w:sz w:val="28"/>
          <w:szCs w:val="28"/>
        </w:rPr>
        <w:t>в сумме  2627,7  тыс. рублей, в том числе объем межбюджетных трансфертов, получаемых из других бюджетов в сумме    617 тыс. рублей;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 общий объем расходов бюджета поселения в сумме   2627,7</w:t>
      </w:r>
      <w:r w:rsidRPr="002E1F59">
        <w:rPr>
          <w:rFonts w:ascii="Times New Roman" w:hAnsi="Times New Roman" w:cs="Times New Roman"/>
          <w:sz w:val="28"/>
          <w:szCs w:val="28"/>
        </w:rPr>
        <w:tab/>
        <w:t xml:space="preserve">               тыс. рублей;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 xml:space="preserve"> дефицит бюджета поселения 0,00 тыс. рублей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2E1F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EF6128" w:rsidRPr="002E1F59" w:rsidRDefault="00EF6128" w:rsidP="00EF6128">
      <w:pPr>
        <w:widowControl w:val="0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2E1F5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 w:rsidRPr="002E1F59">
        <w:rPr>
          <w:rFonts w:ascii="Times New Roman" w:hAnsi="Times New Roman" w:cs="Times New Roman"/>
          <w:spacing w:val="2"/>
          <w:sz w:val="28"/>
          <w:szCs w:val="28"/>
        </w:rPr>
        <w:t>п</w:t>
      </w:r>
      <w:proofErr w:type="gramEnd"/>
      <w:r w:rsidRPr="002E1F59">
        <w:rPr>
          <w:rFonts w:ascii="Times New Roman" w:hAnsi="Times New Roman" w:cs="Times New Roman"/>
          <w:spacing w:val="2"/>
          <w:sz w:val="28"/>
          <w:szCs w:val="28"/>
        </w:rPr>
        <w:t>редельный объем муниципального долга 0,00 тыс. рублей, в том числе верхний предел долга по муниципальным гарантиям по состоянию на 01.01.2020 сумме 0,00 тыс. рублей;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left="1843" w:hanging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F59">
        <w:rPr>
          <w:rFonts w:ascii="Times New Roman" w:hAnsi="Times New Roman" w:cs="Times New Roman"/>
          <w:b/>
          <w:sz w:val="28"/>
          <w:szCs w:val="28"/>
        </w:rPr>
        <w:lastRenderedPageBreak/>
        <w:t>Статья 2</w:t>
      </w:r>
      <w:r w:rsidRPr="002E1F59">
        <w:rPr>
          <w:rFonts w:ascii="Times New Roman" w:hAnsi="Times New Roman" w:cs="Times New Roman"/>
          <w:sz w:val="28"/>
          <w:szCs w:val="28"/>
        </w:rPr>
        <w:t>. </w:t>
      </w:r>
      <w:r w:rsidRPr="002E1F59">
        <w:rPr>
          <w:rFonts w:ascii="Times New Roman" w:hAnsi="Times New Roman" w:cs="Times New Roman"/>
          <w:b/>
          <w:sz w:val="28"/>
          <w:szCs w:val="28"/>
        </w:rPr>
        <w:t xml:space="preserve">Главные   администраторы   доходов  бюджета поселения и главные администраторы  </w:t>
      </w:r>
      <w:proofErr w:type="gramStart"/>
      <w:r w:rsidRPr="002E1F59">
        <w:rPr>
          <w:rFonts w:ascii="Times New Roman" w:hAnsi="Times New Roman" w:cs="Times New Roman"/>
          <w:b/>
          <w:sz w:val="28"/>
          <w:szCs w:val="28"/>
        </w:rPr>
        <w:t>источников  финансирования дефицита бюджета поселения</w:t>
      </w:r>
      <w:proofErr w:type="gramEnd"/>
    </w:p>
    <w:p w:rsidR="00EF6128" w:rsidRPr="002E1F59" w:rsidRDefault="00EF6128" w:rsidP="00EF61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numPr>
          <w:ilvl w:val="0"/>
          <w:numId w:val="2"/>
        </w:numPr>
        <w:tabs>
          <w:tab w:val="num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1F59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бюджета поселения согласно приложению 1  к настоящему Решению.</w:t>
      </w:r>
    </w:p>
    <w:p w:rsidR="00EF6128" w:rsidRPr="002E1F59" w:rsidRDefault="00EF6128" w:rsidP="00EF6128">
      <w:pPr>
        <w:numPr>
          <w:ilvl w:val="0"/>
          <w:numId w:val="2"/>
        </w:numPr>
        <w:tabs>
          <w:tab w:val="num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2E1F59">
        <w:rPr>
          <w:rFonts w:ascii="Times New Roman" w:hAnsi="Times New Roman" w:cs="Times New Roman"/>
          <w:sz w:val="28"/>
          <w:szCs w:val="28"/>
        </w:rPr>
        <w:t xml:space="preserve">Утвердить перечень главных </w:t>
      </w:r>
      <w:proofErr w:type="gramStart"/>
      <w:r w:rsidRPr="002E1F59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 поселения</w:t>
      </w:r>
      <w:proofErr w:type="gramEnd"/>
      <w:r w:rsidRPr="002E1F59">
        <w:rPr>
          <w:rFonts w:ascii="Times New Roman" w:hAnsi="Times New Roman" w:cs="Times New Roman"/>
          <w:sz w:val="28"/>
          <w:szCs w:val="28"/>
        </w:rPr>
        <w:t xml:space="preserve"> согласно приложению 2</w:t>
      </w:r>
      <w:r w:rsidRPr="002E1F59">
        <w:rPr>
          <w:rFonts w:ascii="Times New Roman" w:hAnsi="Times New Roman" w:cs="Times New Roman"/>
          <w:sz w:val="28"/>
          <w:szCs w:val="28"/>
        </w:rPr>
        <w:br/>
        <w:t>к настоящемуРешению.</w:t>
      </w:r>
    </w:p>
    <w:p w:rsidR="00EF6128" w:rsidRPr="002E1F59" w:rsidRDefault="00EF6128" w:rsidP="00EF6128">
      <w:pPr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EF6128" w:rsidRPr="002E1F59" w:rsidRDefault="00EF6128" w:rsidP="00EF6128">
      <w:pPr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2E1F59">
        <w:rPr>
          <w:rFonts w:ascii="Times New Roman" w:hAnsi="Times New Roman" w:cs="Times New Roman"/>
          <w:b/>
          <w:spacing w:val="2"/>
          <w:sz w:val="28"/>
          <w:szCs w:val="28"/>
        </w:rPr>
        <w:t xml:space="preserve">Статья 3. Бюджетные ассигнования бюджета муниципального образования Карповский сельсовет </w:t>
      </w:r>
      <w:r w:rsidRPr="002E1F59">
        <w:rPr>
          <w:rFonts w:ascii="Times New Roman" w:hAnsi="Times New Roman" w:cs="Times New Roman"/>
          <w:b/>
          <w:sz w:val="28"/>
          <w:szCs w:val="28"/>
        </w:rPr>
        <w:t xml:space="preserve">Краснощёковского района Алтайского края </w:t>
      </w:r>
      <w:r w:rsidRPr="002E1F59">
        <w:rPr>
          <w:rFonts w:ascii="Times New Roman" w:hAnsi="Times New Roman" w:cs="Times New Roman"/>
          <w:b/>
          <w:spacing w:val="2"/>
          <w:sz w:val="28"/>
          <w:szCs w:val="28"/>
        </w:rPr>
        <w:t xml:space="preserve">на 2020 год </w:t>
      </w:r>
    </w:p>
    <w:p w:rsidR="00EF6128" w:rsidRPr="002E1F59" w:rsidRDefault="00EF6128" w:rsidP="00EF612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128" w:rsidRPr="002E1F59" w:rsidRDefault="00EF6128" w:rsidP="00EF6128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 w:rsidRPr="002E1F59">
        <w:rPr>
          <w:rFonts w:ascii="Times New Roman" w:hAnsi="Times New Roman"/>
          <w:sz w:val="28"/>
          <w:szCs w:val="28"/>
        </w:rPr>
        <w:t>1. Утвердить:</w:t>
      </w:r>
    </w:p>
    <w:p w:rsidR="00EF6128" w:rsidRPr="002E1F59" w:rsidRDefault="00EF6128" w:rsidP="00EF6128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 w:rsidRPr="002E1F59">
        <w:rPr>
          <w:rFonts w:ascii="Times New Roman" w:hAnsi="Times New Roman"/>
          <w:sz w:val="28"/>
          <w:szCs w:val="28"/>
        </w:rPr>
        <w:t xml:space="preserve">1) распределение бюджетных ассигнований по разделам и подразделам классификации расходов бюджета на 2020 год согласно приложению 3 </w:t>
      </w:r>
      <w:r w:rsidRPr="002E1F59">
        <w:rPr>
          <w:rFonts w:ascii="Times New Roman" w:hAnsi="Times New Roman"/>
          <w:sz w:val="28"/>
          <w:szCs w:val="28"/>
        </w:rPr>
        <w:br/>
        <w:t>к настоящему Решению;</w:t>
      </w:r>
    </w:p>
    <w:p w:rsidR="00EF6128" w:rsidRPr="002E1F59" w:rsidRDefault="00EF6128" w:rsidP="00EF612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3) ведомственную структуру расходов  бюджета поселения на 2020 год согласно приложению  к настоящему Решению;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F59">
        <w:rPr>
          <w:rFonts w:ascii="Times New Roman" w:hAnsi="Times New Roman" w:cs="Times New Roman"/>
          <w:b/>
          <w:sz w:val="28"/>
          <w:szCs w:val="28"/>
        </w:rPr>
        <w:t xml:space="preserve">Статья 5. Особенности исполнения бюджета </w:t>
      </w:r>
      <w:r w:rsidRPr="002E1F59"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Карповский сельсовет </w:t>
      </w:r>
      <w:r w:rsidRPr="002E1F59">
        <w:rPr>
          <w:rFonts w:ascii="Times New Roman" w:hAnsi="Times New Roman" w:cs="Times New Roman"/>
          <w:b/>
          <w:sz w:val="28"/>
          <w:szCs w:val="28"/>
        </w:rPr>
        <w:t xml:space="preserve">Краснощёковского района Алтайского края </w:t>
      </w:r>
      <w:r w:rsidRPr="002E1F59">
        <w:rPr>
          <w:rFonts w:ascii="Times New Roman" w:hAnsi="Times New Roman" w:cs="Times New Roman"/>
          <w:b/>
          <w:spacing w:val="2"/>
          <w:sz w:val="28"/>
          <w:szCs w:val="28"/>
        </w:rPr>
        <w:t xml:space="preserve">на 2020 год 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1. </w:t>
      </w:r>
      <w:r w:rsidRPr="002E1F59">
        <w:rPr>
          <w:rFonts w:ascii="Times New Roman" w:hAnsi="Times New Roman" w:cs="Times New Roman"/>
          <w:b/>
          <w:i/>
          <w:sz w:val="28"/>
          <w:szCs w:val="28"/>
        </w:rPr>
        <w:t>Муниципальное образование Карповский сельсовет Краснощёковского района Алтайского края</w:t>
      </w:r>
      <w:r w:rsidRPr="002E1F59">
        <w:rPr>
          <w:rFonts w:ascii="Times New Roman" w:hAnsi="Times New Roman" w:cs="Times New Roman"/>
          <w:sz w:val="28"/>
          <w:szCs w:val="28"/>
        </w:rPr>
        <w:t xml:space="preserve"> вправе в ходе исполнения настоящего Решения по представлению главных распорядителей средств бюджета поселения без внесения изменений в настоящее Решение вносить изменения в приложения № 2,3 к настоящему Решению в соответствии с действующим бюджетным законодательством.</w:t>
      </w:r>
    </w:p>
    <w:p w:rsidR="00EF6128" w:rsidRPr="002E1F59" w:rsidRDefault="00EF6128" w:rsidP="00EF612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 xml:space="preserve">2. Субсидии, субвенции и иные межбюджетные трансферты, имеющие целевое назначение, фактически полученные при исполнении бюджета сверх </w:t>
      </w:r>
      <w:r w:rsidRPr="002E1F59">
        <w:rPr>
          <w:rFonts w:ascii="Times New Roman" w:hAnsi="Times New Roman" w:cs="Times New Roman"/>
          <w:sz w:val="28"/>
          <w:szCs w:val="28"/>
        </w:rPr>
        <w:lastRenderedPageBreak/>
        <w:t xml:space="preserve">объемов, утвержденных статьей 1 настоящего Решения, направляются </w:t>
      </w:r>
      <w:r w:rsidRPr="002E1F59">
        <w:rPr>
          <w:rFonts w:ascii="Times New Roman" w:hAnsi="Times New Roman" w:cs="Times New Roman"/>
          <w:bCs/>
          <w:sz w:val="28"/>
          <w:szCs w:val="28"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4. Муниципальное образований Карповский сельсовет Краснощёковского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поселенияза допущенное нецелевое использование бюджетных средств и другие финансовые нарушения.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 xml:space="preserve">5. Установить, что получатели средств бюджета поселенияпри </w:t>
      </w:r>
      <w:proofErr w:type="gramStart"/>
      <w:r w:rsidRPr="002E1F59">
        <w:rPr>
          <w:rFonts w:ascii="Times New Roman" w:hAnsi="Times New Roman" w:cs="Times New Roman"/>
          <w:sz w:val="28"/>
          <w:szCs w:val="28"/>
        </w:rPr>
        <w:t>заключении</w:t>
      </w:r>
      <w:proofErr w:type="gramEnd"/>
      <w:r w:rsidRPr="002E1F59">
        <w:rPr>
          <w:rFonts w:ascii="Times New Roman" w:hAnsi="Times New Roman" w:cs="Times New Roman"/>
          <w:sz w:val="28"/>
          <w:szCs w:val="28"/>
        </w:rPr>
        <w:t xml:space="preserve">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Карповский сельсовет,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F59">
        <w:rPr>
          <w:rFonts w:ascii="Times New Roman" w:hAnsi="Times New Roman" w:cs="Times New Roman"/>
          <w:b/>
          <w:sz w:val="28"/>
          <w:szCs w:val="28"/>
        </w:rPr>
        <w:t xml:space="preserve">Статья 6. Особенности использования бюджетных ассигнований по обеспечению деятельности органов местного самоуправления </w:t>
      </w:r>
      <w:r w:rsidRPr="002E1F59"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Карповский сельсовет </w:t>
      </w:r>
      <w:r w:rsidRPr="002E1F59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EF6128" w:rsidRPr="002E1F59" w:rsidRDefault="00EF6128" w:rsidP="00EF61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 xml:space="preserve">1. Рекомендовать органам местного самоуправления муниципального образования Карповский сельсовет, муниципальным учреждениям и другим организациям, финансируемым из бюджета поселения, не принимать </w:t>
      </w:r>
      <w:r w:rsidRPr="002E1F59">
        <w:rPr>
          <w:rFonts w:ascii="Times New Roman" w:hAnsi="Times New Roman" w:cs="Times New Roman"/>
          <w:sz w:val="28"/>
          <w:szCs w:val="28"/>
        </w:rPr>
        <w:lastRenderedPageBreak/>
        <w:t>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EF6128" w:rsidRPr="002E1F59" w:rsidRDefault="00EF6128" w:rsidP="00EF61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2. Органам местного самоуправления учитывать нормативы формирования расходов на содержание органов местного самоуправления, установленных постановлением Администрации края.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F59">
        <w:rPr>
          <w:rFonts w:ascii="Times New Roman" w:hAnsi="Times New Roman" w:cs="Times New Roman"/>
          <w:b/>
          <w:sz w:val="28"/>
          <w:szCs w:val="28"/>
        </w:rPr>
        <w:t xml:space="preserve">Статья 7. Приведение нормативных правовых актов </w:t>
      </w:r>
      <w:r w:rsidRPr="002E1F59"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Карповский сельсовет </w:t>
      </w:r>
      <w:r w:rsidRPr="002E1F59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 в соответствие с настоящим Решением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Решения и иные нормативные правовые акты муниципального образования Карповского сельсоветаподлежат приведению в соответствие с настоящим Решением в срок до 1 января 2020год</w:t>
      </w:r>
      <w:r w:rsidRPr="002E1F59">
        <w:rPr>
          <w:rFonts w:ascii="Times New Roman" w:hAnsi="Times New Roman" w:cs="Times New Roman"/>
          <w:i/>
          <w:sz w:val="28"/>
          <w:szCs w:val="28"/>
        </w:rPr>
        <w:t>.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F59">
        <w:rPr>
          <w:rFonts w:ascii="Times New Roman" w:hAnsi="Times New Roman" w:cs="Times New Roman"/>
          <w:b/>
          <w:sz w:val="28"/>
          <w:szCs w:val="28"/>
        </w:rPr>
        <w:t>Статья 8. Вступление в силу настоящего Решения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2020 года</w:t>
      </w:r>
      <w:proofErr w:type="gramStart"/>
      <w:r w:rsidRPr="002E1F59">
        <w:rPr>
          <w:rFonts w:ascii="Times New Roman" w:hAnsi="Times New Roman" w:cs="Times New Roman"/>
          <w:i/>
          <w:sz w:val="28"/>
          <w:szCs w:val="28"/>
        </w:rPr>
        <w:t>,</w:t>
      </w:r>
      <w:r w:rsidRPr="002E1F5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E1F59">
        <w:rPr>
          <w:rFonts w:ascii="Times New Roman" w:hAnsi="Times New Roman" w:cs="Times New Roman"/>
          <w:sz w:val="28"/>
          <w:szCs w:val="28"/>
        </w:rPr>
        <w:t>а исключением статьи 7 настоящего Решения, которая вступает в силу со дня его официального опубликования.</w:t>
      </w: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128" w:rsidRPr="002E1F59" w:rsidRDefault="00EF6128" w:rsidP="00EF6128">
      <w:pPr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>Глава  Карповского сельсовета:                                             С.Ф.Шипилова</w:t>
      </w:r>
    </w:p>
    <w:p w:rsidR="00EF6128" w:rsidRPr="002E1F59" w:rsidRDefault="00EF6128" w:rsidP="00EF6128">
      <w:pPr>
        <w:rPr>
          <w:rFonts w:ascii="Times New Roman" w:hAnsi="Times New Roman" w:cs="Times New Roman"/>
          <w:i/>
          <w:sz w:val="28"/>
          <w:szCs w:val="28"/>
        </w:rPr>
      </w:pPr>
    </w:p>
    <w:p w:rsidR="00EF6128" w:rsidRPr="002E1F59" w:rsidRDefault="00EF6128" w:rsidP="00EF6128">
      <w:pPr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 xml:space="preserve">«    __ »  декабря       2019 года                                </w:t>
      </w:r>
    </w:p>
    <w:p w:rsidR="00EF6128" w:rsidRPr="002E1F59" w:rsidRDefault="00EF6128" w:rsidP="00EF6128">
      <w:pPr>
        <w:rPr>
          <w:rFonts w:ascii="Times New Roman" w:hAnsi="Times New Roman" w:cs="Times New Roman"/>
          <w:sz w:val="28"/>
          <w:szCs w:val="28"/>
        </w:rPr>
      </w:pPr>
      <w:r w:rsidRPr="002E1F59">
        <w:rPr>
          <w:rFonts w:ascii="Times New Roman" w:hAnsi="Times New Roman" w:cs="Times New Roman"/>
          <w:sz w:val="28"/>
          <w:szCs w:val="28"/>
        </w:rPr>
        <w:t xml:space="preserve">№ __                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2E1F59">
        <w:rPr>
          <w:rFonts w:ascii="Times New Roman" w:hAnsi="Times New Roman" w:cs="Times New Roman"/>
        </w:rPr>
        <w:br w:type="page"/>
      </w:r>
      <w:r w:rsidRPr="002E1F59">
        <w:rPr>
          <w:rFonts w:ascii="Times New Roman" w:hAnsi="Times New Roman" w:cs="Times New Roman"/>
          <w:caps/>
        </w:rPr>
        <w:lastRenderedPageBreak/>
        <w:t>Приложение 1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к Решению Совета депутатов Карповского сельсовета 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 w:rsidRPr="002E1F59">
        <w:rPr>
          <w:rFonts w:ascii="Times New Roman" w:hAnsi="Times New Roman" w:cs="Times New Roman"/>
        </w:rPr>
        <w:t>Краснощёковского района Алтайского края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>«О бюджете муниципального образования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Карповский сельсовет Краснощёковского района 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Алтайского края на 2020 год»   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>Перечень доходов бюджета поселения закрепляемых на 2020 год.</w:t>
      </w: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553"/>
        <w:gridCol w:w="7089"/>
      </w:tblGrid>
      <w:tr w:rsidR="00EF6128" w:rsidRPr="002E1F59" w:rsidTr="00DB6242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4"/>
              <w:spacing w:line="256" w:lineRule="auto"/>
              <w:ind w:left="-108"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 w:rsidRPr="002E1F59">
              <w:rPr>
                <w:b w:val="0"/>
                <w:color w:val="000000"/>
                <w:szCs w:val="24"/>
                <w:lang w:eastAsia="en-US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Код доходов бюджета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Наименование кода доходов бюджета</w:t>
            </w:r>
          </w:p>
        </w:tc>
      </w:tr>
      <w:tr w:rsidR="00EF6128" w:rsidRPr="002E1F59" w:rsidTr="00DB6242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4"/>
              <w:spacing w:line="256" w:lineRule="auto"/>
              <w:ind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 w:rsidRPr="002E1F59">
              <w:rPr>
                <w:b w:val="0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i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keepNext/>
              <w:keepLines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napToGrid w:val="0"/>
                <w:sz w:val="24"/>
                <w:szCs w:val="24"/>
                <w:lang w:val="en-US"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i/>
              </w:rPr>
              <w:t>Администрация Карповского сельсовета Краснощёковского района Алтайского края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1 11 05025 10 0000 120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1 11 05035 10 0000 120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1 11 07015 10 0000 120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1 11 08050 10 0000 120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1 11 09045 10 0000 120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1 13 01995 10 0000 130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1 13 02065 10 0000 130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1 13 02995 10 0000 130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доходы от компенсации затрат  бюджетов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1 14 02052 10 0000 410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</w:t>
            </w:r>
            <w:r w:rsidRPr="002E1F59">
              <w:rPr>
                <w:rFonts w:ascii="Times New Roman" w:hAnsi="Times New Roman" w:cs="Times New Roman"/>
              </w:rPr>
              <w:lastRenderedPageBreak/>
              <w:t>указанному имуществу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1 14 02053 10 0000 410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1 14 02052 10 0000 440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1 14 02053 10 0000 440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1 14 03050 10 0000 410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1 14 03050 10 0000 440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1 14 06025 10 0000 430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1 15 02050 10 0000 140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1 16 18050 10 0000 140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1 16 23051 10 0000 140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1 16 23052 10 0000 140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1 16 32000 10 0000 140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1 16 90050 10 0000 140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1 17 01050 10 0000 180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Невыясненные поступления, зачисляемые в бюджеты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1 17 05050 10 0000 180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неналоговые доходы бюджетов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2 02 15001 10 0000 150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2 02 15002 10 0000 150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2 02 20041 10 0000 150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2 02 20077 10 0000 150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2 02 20216 10 0000 150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 xml:space="preserve"> 2 02 29999 10 0000 150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2 02 90054 10 0000 150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2 03 05099 10 0000 180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2 04 05020 10 0000 180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Поступления от денежных пожертвований, предоставляемых негосударственными организациями получателям средств  бюджетов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2 04 05099 10 0000 180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2 19 05000 10 0000 150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208 05000 10 0000 150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</w:t>
            </w:r>
            <w:r w:rsidRPr="002E1F59">
              <w:rPr>
                <w:rFonts w:ascii="Times New Roman" w:hAnsi="Times New Roman" w:cs="Times New Roman"/>
              </w:rPr>
              <w:lastRenderedPageBreak/>
              <w:t>процентов, начисленных на излишне взысканные суммы</w:t>
            </w:r>
          </w:p>
        </w:tc>
      </w:tr>
    </w:tbl>
    <w:p w:rsidR="00EF6128" w:rsidRPr="002E1F59" w:rsidRDefault="00EF6128" w:rsidP="00EF6128">
      <w:pPr>
        <w:ind w:left="5580"/>
        <w:rPr>
          <w:rFonts w:ascii="Times New Roman" w:eastAsia="Times New Roman" w:hAnsi="Times New Roman" w:cs="Times New Roman"/>
          <w:caps/>
          <w:lang w:eastAsia="en-US"/>
        </w:rPr>
      </w:pPr>
    </w:p>
    <w:p w:rsidR="00EF6128" w:rsidRPr="002E1F59" w:rsidRDefault="00EF6128" w:rsidP="00EF6128">
      <w:pPr>
        <w:ind w:left="5580"/>
        <w:rPr>
          <w:rFonts w:ascii="Times New Roman" w:hAnsi="Times New Roman" w:cs="Times New Roman"/>
          <w:caps/>
        </w:rPr>
      </w:pPr>
    </w:p>
    <w:p w:rsidR="00EF6128" w:rsidRPr="002E1F59" w:rsidRDefault="00EF6128" w:rsidP="00EF6128">
      <w:pPr>
        <w:ind w:left="5580"/>
        <w:rPr>
          <w:rFonts w:ascii="Times New Roman" w:hAnsi="Times New Roman" w:cs="Times New Roman"/>
          <w:caps/>
        </w:rPr>
      </w:pPr>
    </w:p>
    <w:p w:rsidR="00EF6128" w:rsidRPr="002E1F59" w:rsidRDefault="00EF6128" w:rsidP="00EF6128">
      <w:pPr>
        <w:ind w:left="5580"/>
        <w:rPr>
          <w:rFonts w:ascii="Times New Roman" w:hAnsi="Times New Roman" w:cs="Times New Roman"/>
          <w:caps/>
        </w:rPr>
      </w:pPr>
    </w:p>
    <w:p w:rsidR="00EF6128" w:rsidRPr="002E1F59" w:rsidRDefault="00EF6128" w:rsidP="00EF6128">
      <w:pPr>
        <w:ind w:left="5580"/>
        <w:rPr>
          <w:rFonts w:ascii="Times New Roman" w:hAnsi="Times New Roman" w:cs="Times New Roman"/>
          <w:caps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ind w:left="5580"/>
        <w:jc w:val="right"/>
        <w:rPr>
          <w:rFonts w:ascii="Times New Roman" w:hAnsi="Times New Roman" w:cs="Times New Roman"/>
          <w:caps/>
        </w:rPr>
      </w:pPr>
      <w:r w:rsidRPr="002E1F59">
        <w:rPr>
          <w:rFonts w:ascii="Times New Roman" w:hAnsi="Times New Roman" w:cs="Times New Roman"/>
          <w:caps/>
        </w:rPr>
        <w:lastRenderedPageBreak/>
        <w:t>Приложение 2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к Решению Совета депутатов Карповского сельсовета 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 w:rsidRPr="002E1F59">
        <w:rPr>
          <w:rFonts w:ascii="Times New Roman" w:hAnsi="Times New Roman" w:cs="Times New Roman"/>
        </w:rPr>
        <w:t>Краснощёковского района Алтайского края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>«О бюджете муниципального образования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Карповский сельсовет Краснощёковского района 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Алтайского края на 2020 год»   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Перечень главных </w:t>
      </w:r>
      <w:proofErr w:type="gramStart"/>
      <w:r w:rsidRPr="002E1F59">
        <w:rPr>
          <w:rFonts w:ascii="Times New Roman" w:hAnsi="Times New Roman" w:cs="Times New Roman"/>
        </w:rPr>
        <w:t>администраторов источников финансирования дефицита бюджета поселения закрепляемых</w:t>
      </w:r>
      <w:proofErr w:type="gramEnd"/>
      <w:r w:rsidRPr="002E1F59">
        <w:rPr>
          <w:rFonts w:ascii="Times New Roman" w:hAnsi="Times New Roman" w:cs="Times New Roman"/>
        </w:rPr>
        <w:t xml:space="preserve"> на 2020 год.</w:t>
      </w: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553"/>
        <w:gridCol w:w="7089"/>
      </w:tblGrid>
      <w:tr w:rsidR="00EF6128" w:rsidRPr="002E1F59" w:rsidTr="00DB6242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4"/>
              <w:spacing w:line="256" w:lineRule="auto"/>
              <w:ind w:left="-108"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 w:rsidRPr="002E1F59">
              <w:rPr>
                <w:b w:val="0"/>
                <w:color w:val="000000"/>
                <w:szCs w:val="24"/>
                <w:lang w:eastAsia="en-US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Код доходов бюджета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Наименование кода доходов бюджета</w:t>
            </w:r>
          </w:p>
        </w:tc>
      </w:tr>
      <w:tr w:rsidR="00EF6128" w:rsidRPr="002E1F59" w:rsidTr="00DB6242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4"/>
              <w:spacing w:line="256" w:lineRule="auto"/>
              <w:ind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 w:rsidRPr="002E1F59">
              <w:rPr>
                <w:b w:val="0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EF6128" w:rsidRPr="002E1F59" w:rsidTr="00DB624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i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keepNext/>
              <w:keepLines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napToGrid w:val="0"/>
                <w:sz w:val="24"/>
                <w:szCs w:val="24"/>
                <w:lang w:val="en-US"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i/>
              </w:rPr>
              <w:t>Администрация Карповского сельсовета Краснощёковского района Алтайского края</w:t>
            </w:r>
          </w:p>
        </w:tc>
      </w:tr>
    </w:tbl>
    <w:p w:rsidR="00EF6128" w:rsidRPr="002E1F59" w:rsidRDefault="00EF6128" w:rsidP="00EF6128">
      <w:pPr>
        <w:pageBreakBefore/>
        <w:ind w:right="-85"/>
        <w:jc w:val="right"/>
        <w:rPr>
          <w:rFonts w:ascii="Times New Roman" w:eastAsia="Times New Roman" w:hAnsi="Times New Roman" w:cs="Times New Roman"/>
          <w:lang w:eastAsia="en-US"/>
        </w:rPr>
      </w:pPr>
      <w:r w:rsidRPr="002E1F59">
        <w:rPr>
          <w:rFonts w:ascii="Times New Roman" w:hAnsi="Times New Roman" w:cs="Times New Roman"/>
        </w:rPr>
        <w:lastRenderedPageBreak/>
        <w:t xml:space="preserve">  ПРИЛОЖЕНИЕ 3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            к Решению Совета депутатов Карповского сельсовета 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 w:rsidRPr="002E1F59">
        <w:rPr>
          <w:rFonts w:ascii="Times New Roman" w:hAnsi="Times New Roman" w:cs="Times New Roman"/>
        </w:rPr>
        <w:t>Краснощёковского района Алтайского края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>«О бюджете муниципального образования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Карповский сельсовет Краснощёковского района 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Алтайского края на 2020 год»   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</w:rPr>
      </w:pPr>
      <w:r w:rsidRPr="002E1F59">
        <w:rPr>
          <w:rFonts w:ascii="Times New Roman" w:hAnsi="Times New Roman" w:cs="Times New Roman"/>
          <w:sz w:val="28"/>
        </w:rPr>
        <w:t xml:space="preserve">Распределение бюджетных ассигнований 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</w:rPr>
      </w:pPr>
      <w:r w:rsidRPr="002E1F59">
        <w:rPr>
          <w:rFonts w:ascii="Times New Roman" w:hAnsi="Times New Roman" w:cs="Times New Roman"/>
          <w:sz w:val="28"/>
        </w:rPr>
        <w:t>по разделам и подразделам классификации расходов бюджета поселения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2E1F59">
        <w:rPr>
          <w:rFonts w:ascii="Times New Roman" w:hAnsi="Times New Roman" w:cs="Times New Roman"/>
          <w:sz w:val="28"/>
        </w:rPr>
        <w:t>на 2020год</w:t>
      </w:r>
    </w:p>
    <w:p w:rsidR="00EF6128" w:rsidRPr="002E1F59" w:rsidRDefault="00EF6128" w:rsidP="00EF6128">
      <w:pPr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>тыс. рублей</w:t>
      </w:r>
    </w:p>
    <w:tbl>
      <w:tblPr>
        <w:tblW w:w="9300" w:type="dxa"/>
        <w:tblInd w:w="-972" w:type="dxa"/>
        <w:tblLayout w:type="fixed"/>
        <w:tblLook w:val="04A0"/>
      </w:tblPr>
      <w:tblGrid>
        <w:gridCol w:w="86"/>
        <w:gridCol w:w="6214"/>
        <w:gridCol w:w="720"/>
        <w:gridCol w:w="1293"/>
        <w:gridCol w:w="987"/>
      </w:tblGrid>
      <w:tr w:rsidR="00EF6128" w:rsidRPr="002E1F59" w:rsidTr="00DB6242">
        <w:trPr>
          <w:trHeight w:val="510"/>
        </w:trPr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EF6128" w:rsidRPr="002E1F59" w:rsidTr="00DB6242">
        <w:trPr>
          <w:trHeight w:val="125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Общегосударственныевопросы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802</w:t>
            </w:r>
          </w:p>
        </w:tc>
      </w:tr>
      <w:tr w:rsidR="00EF6128" w:rsidRPr="002E1F59" w:rsidTr="00DB6242">
        <w:trPr>
          <w:trHeight w:val="795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EF6128" w:rsidRPr="002E1F59" w:rsidTr="00DB6242">
        <w:trPr>
          <w:trHeight w:val="750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797</w:t>
            </w:r>
          </w:p>
        </w:tc>
      </w:tr>
      <w:tr w:rsidR="00EF6128" w:rsidRPr="002E1F59" w:rsidTr="00DB6242">
        <w:trPr>
          <w:trHeight w:val="255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before="90" w:after="90" w:line="256" w:lineRule="auto"/>
              <w:ind w:right="9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EF6128" w:rsidRPr="002E1F59" w:rsidTr="00DB6242">
        <w:trPr>
          <w:trHeight w:val="35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Национальнаяоборона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136</w:t>
            </w:r>
          </w:p>
        </w:tc>
      </w:tr>
      <w:tr w:rsidR="00EF6128" w:rsidRPr="002E1F59" w:rsidTr="00DB6242">
        <w:trPr>
          <w:trHeight w:val="35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Мобилизационная и вневойсковаяподготовка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136</w:t>
            </w:r>
          </w:p>
        </w:tc>
      </w:tr>
      <w:tr w:rsidR="00EF6128" w:rsidRPr="002E1F59" w:rsidTr="00DB6242">
        <w:trPr>
          <w:trHeight w:val="530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</w:tr>
      <w:tr w:rsidR="00EF6128" w:rsidRPr="002E1F59" w:rsidTr="00DB6242">
        <w:trPr>
          <w:trHeight w:val="530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EF6128" w:rsidRPr="002E1F59" w:rsidTr="00DB6242">
        <w:trPr>
          <w:trHeight w:val="530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Обеспечениепожарнойбезопасности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EF6128" w:rsidRPr="002E1F59" w:rsidTr="00DB6242">
        <w:trPr>
          <w:trHeight w:val="255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</w:t>
            </w:r>
          </w:p>
        </w:tc>
      </w:tr>
      <w:tr w:rsidR="00EF6128" w:rsidRPr="002E1F59" w:rsidTr="00DB6242">
        <w:trPr>
          <w:trHeight w:val="22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Национальнаяэкономика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428</w:t>
            </w:r>
          </w:p>
        </w:tc>
      </w:tr>
      <w:tr w:rsidR="00EF6128" w:rsidRPr="002E1F59" w:rsidTr="00DB6242">
        <w:trPr>
          <w:trHeight w:val="22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Дорожное деятельность в отношении автомобильных дорог местного значения в границах населенных пунктов поселений в части содержания дорог</w:t>
            </w:r>
            <w:r w:rsidRPr="002E1F59">
              <w:rPr>
                <w:rFonts w:ascii="Times New Roman" w:hAnsi="Times New Roman" w:cs="Times New Roman"/>
              </w:rPr>
              <w:t xml:space="preserve"> Дорожное хозяйство </w:t>
            </w:r>
            <w:r w:rsidRPr="002E1F59">
              <w:rPr>
                <w:rFonts w:ascii="Times New Roman" w:hAnsi="Times New Roman" w:cs="Times New Roman"/>
              </w:rPr>
              <w:lastRenderedPageBreak/>
              <w:t>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lastRenderedPageBreak/>
              <w:t>04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425</w:t>
            </w:r>
          </w:p>
        </w:tc>
      </w:tr>
      <w:tr w:rsidR="00EF6128" w:rsidRPr="002E1F59" w:rsidTr="00DB6242">
        <w:trPr>
          <w:trHeight w:val="22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EF6128" w:rsidRPr="002E1F59" w:rsidTr="00DB6242">
        <w:trPr>
          <w:trHeight w:val="22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Жилищно-коммунальноехозяйство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</w:tr>
      <w:tr w:rsidR="00EF6128" w:rsidRPr="002E1F59" w:rsidTr="00DB6242">
        <w:trPr>
          <w:trHeight w:val="22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Жилищноехозяйство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EF6128" w:rsidRPr="002E1F59" w:rsidTr="00DB6242">
        <w:trPr>
          <w:trHeight w:val="22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EF6128" w:rsidRPr="002E1F59" w:rsidTr="00DB6242">
        <w:trPr>
          <w:trHeight w:val="229"/>
        </w:trPr>
        <w:tc>
          <w:tcPr>
            <w:tcW w:w="6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1F59">
              <w:rPr>
                <w:rFonts w:ascii="Times New Roman" w:hAnsi="Times New Roman" w:cs="Times New Roman"/>
                <w:color w:val="000000"/>
              </w:rPr>
              <w:t>Благоустройство</w:t>
            </w: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EF6128" w:rsidRPr="002E1F59" w:rsidTr="00DB6242">
        <w:trPr>
          <w:gridBefore w:val="1"/>
          <w:wBefore w:w="87" w:type="dxa"/>
          <w:trHeight w:val="229"/>
        </w:trPr>
        <w:tc>
          <w:tcPr>
            <w:tcW w:w="6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1173,7</w:t>
            </w:r>
          </w:p>
        </w:tc>
      </w:tr>
      <w:tr w:rsidR="00EF6128" w:rsidRPr="002E1F59" w:rsidTr="00DB6242">
        <w:trPr>
          <w:gridBefore w:val="1"/>
          <w:wBefore w:w="87" w:type="dxa"/>
          <w:trHeight w:val="229"/>
        </w:trPr>
        <w:tc>
          <w:tcPr>
            <w:tcW w:w="6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EF6128" w:rsidRPr="002E1F59" w:rsidTr="00DB6242">
        <w:trPr>
          <w:gridBefore w:val="1"/>
          <w:wBefore w:w="87" w:type="dxa"/>
          <w:trHeight w:val="255"/>
        </w:trPr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Физическаякультура и спорт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F6128" w:rsidRPr="002E1F59" w:rsidTr="00DB6242">
        <w:trPr>
          <w:gridBefore w:val="1"/>
          <w:wBefore w:w="87" w:type="dxa"/>
          <w:trHeight w:val="255"/>
        </w:trPr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Физическаякультура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</w:tr>
      <w:tr w:rsidR="00EF6128" w:rsidRPr="002E1F59" w:rsidTr="00DB6242">
        <w:trPr>
          <w:gridBefore w:val="1"/>
          <w:wBefore w:w="87" w:type="dxa"/>
          <w:trHeight w:val="255"/>
        </w:trPr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2627,7</w:t>
            </w:r>
          </w:p>
        </w:tc>
      </w:tr>
    </w:tbl>
    <w:p w:rsidR="00EF6128" w:rsidRPr="002E1F59" w:rsidRDefault="00EF6128" w:rsidP="00EF6128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F6128" w:rsidRPr="002E1F59" w:rsidRDefault="00EF6128" w:rsidP="00EF6128">
      <w:pPr>
        <w:pageBreakBefore/>
        <w:ind w:right="-85"/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lastRenderedPageBreak/>
        <w:t>РИЛОЖЕНИЕ 4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            к Решению Совета депутатов Карповского сельсовета </w:t>
      </w:r>
    </w:p>
    <w:p w:rsidR="00EF6128" w:rsidRPr="002E1F59" w:rsidRDefault="00EF6128" w:rsidP="00EF612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 w:rsidRPr="002E1F59">
        <w:rPr>
          <w:rFonts w:ascii="Times New Roman" w:hAnsi="Times New Roman" w:cs="Times New Roman"/>
        </w:rPr>
        <w:t>Краснощёковского района Алтайского края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>«О бюджете муниципального образования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Карповский сельсовет Краснощёковского района </w:t>
      </w:r>
    </w:p>
    <w:p w:rsidR="00EF6128" w:rsidRPr="002E1F59" w:rsidRDefault="00EF6128" w:rsidP="00EF612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 xml:space="preserve">Алтайского края на 2020 год»   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8"/>
        </w:rPr>
      </w:pPr>
      <w:r w:rsidRPr="002E1F59">
        <w:rPr>
          <w:rFonts w:ascii="Times New Roman" w:hAnsi="Times New Roman" w:cs="Times New Roman"/>
          <w:sz w:val="28"/>
        </w:rPr>
        <w:t>Ведомственная структура расходов  бюджета поселения на 2020 год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  <w:sz w:val="24"/>
        </w:rPr>
      </w:pP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tbl>
      <w:tblPr>
        <w:tblW w:w="1101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"/>
        <w:gridCol w:w="6218"/>
        <w:gridCol w:w="720"/>
        <w:gridCol w:w="720"/>
        <w:gridCol w:w="439"/>
        <w:gridCol w:w="1549"/>
        <w:gridCol w:w="553"/>
        <w:gridCol w:w="14"/>
        <w:gridCol w:w="709"/>
      </w:tblGrid>
      <w:tr w:rsidR="00EF6128" w:rsidRPr="002E1F59" w:rsidTr="00DB6242">
        <w:trPr>
          <w:trHeight w:val="51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целеваястатья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видрасхода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sz w:val="20"/>
                <w:szCs w:val="20"/>
              </w:rPr>
              <w:t>Сумм</w:t>
            </w:r>
            <w:proofErr w:type="gramStart"/>
            <w:r w:rsidRPr="002E1F59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2E1F59">
              <w:rPr>
                <w:rFonts w:ascii="Times New Roman" w:hAnsi="Times New Roman" w:cs="Times New Roman"/>
                <w:sz w:val="20"/>
                <w:szCs w:val="20"/>
              </w:rPr>
              <w:t>тыс.руб)</w:t>
            </w:r>
          </w:p>
        </w:tc>
      </w:tr>
      <w:tr w:rsidR="00EF6128" w:rsidRPr="002E1F59" w:rsidTr="00DB6242">
        <w:trPr>
          <w:trHeight w:val="12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i/>
              </w:rPr>
              <w:t>Администрация Карповского сельсовета Краснощёковского района Алтайского края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128" w:rsidRPr="002E1F59" w:rsidRDefault="00EF6128" w:rsidP="00DB6242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trHeight w:val="12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Общегосударственныевопросы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802</w:t>
            </w:r>
          </w:p>
        </w:tc>
      </w:tr>
      <w:tr w:rsidR="00EF6128" w:rsidRPr="002E1F59" w:rsidTr="00DB6242">
        <w:trPr>
          <w:trHeight w:val="79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i/>
              </w:rPr>
              <w:t>3</w:t>
            </w: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EF6128" w:rsidRPr="002E1F59" w:rsidTr="00DB6242">
        <w:trPr>
          <w:trHeight w:val="422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01 2 00 10110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EF6128" w:rsidRPr="002E1F59" w:rsidTr="00DB6242">
        <w:trPr>
          <w:trHeight w:val="75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373</w:t>
            </w:r>
          </w:p>
        </w:tc>
      </w:tr>
      <w:tr w:rsidR="00EF6128" w:rsidRPr="002E1F59" w:rsidTr="00DB6242">
        <w:trPr>
          <w:trHeight w:val="27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органами,  муниципальными,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01 2 00 10110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293</w:t>
            </w:r>
          </w:p>
        </w:tc>
      </w:tr>
      <w:tr w:rsidR="00EF6128" w:rsidRPr="002E1F59" w:rsidTr="00DB6242">
        <w:trPr>
          <w:trHeight w:val="5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</w:t>
            </w:r>
            <w:proofErr w:type="gramStart"/>
            <w:r w:rsidRPr="002E1F59">
              <w:rPr>
                <w:rFonts w:ascii="Times New Roman" w:hAnsi="Times New Roman" w:cs="Times New Roman"/>
                <w:b/>
                <w:bCs/>
              </w:rPr>
              <w:t>я(</w:t>
            </w:r>
            <w:proofErr w:type="gramEnd"/>
            <w:r w:rsidRPr="002E1F59">
              <w:rPr>
                <w:rFonts w:ascii="Times New Roman" w:hAnsi="Times New Roman" w:cs="Times New Roman"/>
                <w:b/>
                <w:bCs/>
              </w:rPr>
              <w:t xml:space="preserve">  глава местной Администрации)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424</w:t>
            </w:r>
          </w:p>
        </w:tc>
      </w:tr>
      <w:tr w:rsidR="00EF6128" w:rsidRPr="002E1F59" w:rsidTr="00DB6242">
        <w:trPr>
          <w:trHeight w:val="31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 xml:space="preserve"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</w:t>
            </w:r>
            <w:r w:rsidRPr="002E1F59">
              <w:rPr>
                <w:rFonts w:ascii="Times New Roman" w:hAnsi="Times New Roman" w:cs="Times New Roman"/>
              </w:rPr>
              <w:lastRenderedPageBreak/>
              <w:t>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lastRenderedPageBreak/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01 2 00 10130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424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before="90" w:after="90" w:line="256" w:lineRule="auto"/>
              <w:ind w:right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lastRenderedPageBreak/>
              <w:t>Резервные фонды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99 1 00 14100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4</w:t>
            </w:r>
          </w:p>
        </w:tc>
      </w:tr>
      <w:tr w:rsidR="00EF6128" w:rsidRPr="002E1F59" w:rsidTr="00DB6242">
        <w:trPr>
          <w:trHeight w:val="35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136</w:t>
            </w:r>
          </w:p>
        </w:tc>
      </w:tr>
      <w:tr w:rsidR="00EF6128" w:rsidRPr="002E1F59" w:rsidTr="00DB6242">
        <w:trPr>
          <w:trHeight w:val="35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Мобилизационная и вневойсковаяподготовка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1F59">
              <w:rPr>
                <w:rFonts w:ascii="Times New Roman" w:hAnsi="Times New Roman" w:cs="Times New Roman"/>
                <w:b/>
              </w:rPr>
              <w:t>136</w:t>
            </w: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trHeight w:val="11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01 4 00 51180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136</w:t>
            </w:r>
          </w:p>
        </w:tc>
      </w:tr>
      <w:tr w:rsidR="00EF6128" w:rsidRPr="002E1F59" w:rsidTr="00DB6242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</w:tr>
      <w:tr w:rsidR="00EF6128" w:rsidRPr="002E1F59" w:rsidTr="00DB6242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</w:tr>
      <w:tr w:rsidR="00EF6128" w:rsidRPr="002E1F59" w:rsidTr="00DB6242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EF6128" w:rsidRPr="002E1F59" w:rsidTr="00DB6242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EF6128" w:rsidRPr="002E1F59" w:rsidTr="00DB6242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EF6128" w:rsidRPr="002E1F59" w:rsidTr="00DB6242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Обеспечениепожарнойбезопасности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02 5 00 10860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Программа противодействия экстремизму и терроризму в сельских советах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40 0 00 40990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</w:t>
            </w:r>
            <w:r w:rsidRPr="002E1F5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E1F59">
              <w:rPr>
                <w:rFonts w:ascii="Times New Roman" w:hAnsi="Times New Roman" w:cs="Times New Roman"/>
                <w:b/>
                <w:bCs/>
              </w:rPr>
              <w:lastRenderedPageBreak/>
              <w:t>полиции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lastRenderedPageBreak/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428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E1F59">
              <w:rPr>
                <w:rFonts w:ascii="Times New Roman" w:hAnsi="Times New Roman" w:cs="Times New Roman"/>
                <w:b/>
              </w:rPr>
              <w:t>Дорожное</w:t>
            </w:r>
            <w:proofErr w:type="gramEnd"/>
            <w:r w:rsidRPr="002E1F59">
              <w:rPr>
                <w:rFonts w:ascii="Times New Roman" w:hAnsi="Times New Roman" w:cs="Times New Roman"/>
                <w:b/>
              </w:rPr>
              <w:t xml:space="preserve">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425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9120067270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425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Организация в границах поселения электр</w:t>
            </w:r>
            <w:proofErr w:type="gramStart"/>
            <w:r w:rsidRPr="002E1F59">
              <w:rPr>
                <w:rFonts w:ascii="Times New Roman" w:hAnsi="Times New Roman" w:cs="Times New Roman"/>
                <w:b/>
              </w:rPr>
              <w:t>о-</w:t>
            </w:r>
            <w:proofErr w:type="gramEnd"/>
            <w:r w:rsidRPr="002E1F59">
              <w:rPr>
                <w:rFonts w:ascii="Times New Roman" w:hAnsi="Times New Roman" w:cs="Times New Roman"/>
                <w:b/>
              </w:rPr>
              <w:t>,тепло-, газо и водоснабжения населения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EF6128" w:rsidRPr="002E1F59" w:rsidTr="00DB6242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1F59">
              <w:rPr>
                <w:rFonts w:ascii="Times New Roman" w:hAnsi="Times New Roman" w:cs="Times New Roman"/>
                <w:b/>
                <w:color w:val="000000"/>
              </w:rPr>
              <w:t>Благоустройство</w:t>
            </w:r>
          </w:p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92 9 00 18080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Организация сбора и вывоза бытовых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Организация ритуальных услуг и содержание мест захоронения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98 5 00 60510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EF6128" w:rsidRPr="002E1F59" w:rsidTr="00DB6242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EF6128" w:rsidRPr="002E1F59" w:rsidTr="00DB6242">
        <w:trPr>
          <w:gridBefore w:val="1"/>
          <w:wBefore w:w="88" w:type="dxa"/>
          <w:trHeight w:val="229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</w:rPr>
              <w:t>Культура и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1180,7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02 2 00 10530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szCs w:val="20"/>
              </w:rPr>
              <w:t>440,2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Уплата налогов и сборов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02 2 00 10530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szCs w:val="20"/>
              </w:rPr>
              <w:t>85,5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 xml:space="preserve">Сохранение, использование и популяризация объектов культурного наследия, находящихся в собственности </w:t>
            </w:r>
            <w:r w:rsidRPr="002E1F59">
              <w:rPr>
                <w:rFonts w:ascii="Times New Roman" w:hAnsi="Times New Roman" w:cs="Times New Roman"/>
                <w:b/>
                <w:bCs/>
              </w:rPr>
              <w:lastRenderedPageBreak/>
              <w:t>поселения, охрана объектов культурного наследия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lastRenderedPageBreak/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Физическая культура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F6128" w:rsidRPr="002E1F59" w:rsidTr="00DB6242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</w:rPr>
              <w:t>Всего расходов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6128" w:rsidRPr="002E1F59" w:rsidRDefault="00EF6128" w:rsidP="00DB6242">
            <w:pPr>
              <w:spacing w:line="256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2627,7</w:t>
            </w:r>
          </w:p>
        </w:tc>
      </w:tr>
    </w:tbl>
    <w:p w:rsidR="00EF6128" w:rsidRPr="002E1F59" w:rsidRDefault="00EF6128" w:rsidP="00EF6128">
      <w:pPr>
        <w:jc w:val="center"/>
        <w:rPr>
          <w:rFonts w:ascii="Times New Roman" w:eastAsia="Times New Roman" w:hAnsi="Times New Roman" w:cs="Times New Roman"/>
          <w:lang w:eastAsia="en-US"/>
        </w:rPr>
      </w:pPr>
    </w:p>
    <w:p w:rsidR="00EF6128" w:rsidRPr="002E1F59" w:rsidRDefault="00EF6128" w:rsidP="00EF6128">
      <w:pPr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br w:type="page"/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lastRenderedPageBreak/>
        <w:t>Отчисления от  налоговых и неналоговых поступлений в бюджет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  <w:r w:rsidRPr="002E1F59">
        <w:rPr>
          <w:rFonts w:ascii="Times New Roman" w:hAnsi="Times New Roman" w:cs="Times New Roman"/>
        </w:rPr>
        <w:t>муниципального образования Карповский сельсовет на 2020 год</w:t>
      </w:r>
    </w:p>
    <w:p w:rsidR="00EF6128" w:rsidRPr="002E1F59" w:rsidRDefault="00EF6128" w:rsidP="00EF6128">
      <w:pPr>
        <w:jc w:val="center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tabs>
          <w:tab w:val="left" w:pos="7995"/>
        </w:tabs>
        <w:rPr>
          <w:rFonts w:ascii="Times New Roman" w:hAnsi="Times New Roman" w:cs="Times New Roman"/>
          <w:lang w:val="en-US"/>
        </w:rPr>
      </w:pPr>
      <w:r w:rsidRPr="002E1F59">
        <w:rPr>
          <w:rFonts w:ascii="Times New Roman" w:hAnsi="Times New Roman" w:cs="Times New Roman"/>
        </w:rPr>
        <w:tab/>
        <w:t>(тыс</w:t>
      </w:r>
      <w:proofErr w:type="gramStart"/>
      <w:r w:rsidRPr="002E1F59">
        <w:rPr>
          <w:rFonts w:ascii="Times New Roman" w:hAnsi="Times New Roman" w:cs="Times New Roman"/>
        </w:rPr>
        <w:t>.р</w:t>
      </w:r>
      <w:proofErr w:type="gramEnd"/>
      <w:r w:rsidRPr="002E1F59">
        <w:rPr>
          <w:rFonts w:ascii="Times New Roman" w:hAnsi="Times New Roman" w:cs="Times New Roman"/>
        </w:rPr>
        <w:t>уб)</w:t>
      </w:r>
    </w:p>
    <w:tbl>
      <w:tblPr>
        <w:tblW w:w="93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2"/>
        <w:gridCol w:w="5404"/>
        <w:gridCol w:w="1294"/>
      </w:tblGrid>
      <w:tr w:rsidR="00EF6128" w:rsidRPr="002E1F59" w:rsidTr="00DB624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Кодбюджетнойклассификации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1F59">
              <w:rPr>
                <w:rFonts w:ascii="Times New Roman" w:hAnsi="Times New Roman" w:cs="Times New Roman"/>
              </w:rPr>
              <w:t xml:space="preserve">В </w:t>
            </w:r>
          </w:p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E1F59">
              <w:rPr>
                <w:rFonts w:ascii="Times New Roman" w:hAnsi="Times New Roman" w:cs="Times New Roman"/>
              </w:rPr>
              <w:t>бюджет</w:t>
            </w:r>
          </w:p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EF6128" w:rsidRPr="002E1F59" w:rsidTr="00DB624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1 01 02000 01 0000 110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154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snapToGrid w:val="0"/>
                <w:color w:val="000000"/>
              </w:rPr>
              <w:t>Специальные налоговые режимы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Единыйсельскохозяйственныйналог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350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bCs/>
                <w:sz w:val="20"/>
                <w:lang w:eastAsia="en-US"/>
              </w:rPr>
              <w:t>Местные налоги и сборы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59,3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1 06 06013 10 0000 110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lang w:eastAsia="en-US"/>
              </w:rPr>
              <w:t>Земельный налог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1 06 06043 10 0000 110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bCs/>
                <w:sz w:val="20"/>
                <w:lang w:eastAsia="en-US"/>
              </w:rPr>
            </w:pPr>
            <w:r w:rsidRPr="002E1F59">
              <w:rPr>
                <w:rFonts w:ascii="Times New Roman" w:hAnsi="Times New Roman" w:cs="Times New Roman"/>
                <w:bCs/>
                <w:sz w:val="20"/>
                <w:lang w:eastAsia="en-US"/>
              </w:rPr>
              <w:t>Земельный налог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1130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b/>
                <w:snapToGrid w:val="0"/>
                <w:color w:val="00000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1 09 04050 10 0000 110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Земельный налог (по обязательствам до 1 января 2007 года</w:t>
            </w:r>
            <w:proofErr w:type="gram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b/>
                <w:snapToGrid w:val="0"/>
                <w:color w:val="000000"/>
              </w:rPr>
              <w:t>Неналоговыедоходы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 xml:space="preserve">1 </w:t>
            </w:r>
            <w:smartTag w:uri="urn:schemas-microsoft-com:office:smarttags" w:element="PersonName">
              <w:r w:rsidRPr="002E1F59">
                <w:rPr>
                  <w:rFonts w:ascii="Times New Roman" w:hAnsi="Times New Roman" w:cs="Times New Roman"/>
                  <w:snapToGrid w:val="0"/>
                  <w:color w:val="000000"/>
                </w:rPr>
                <w:t>11</w:t>
              </w:r>
            </w:smartTag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 xml:space="preserve"> 05025 10 0000 120</w:t>
            </w:r>
          </w:p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Арендная плата и поступления от продажи права на заключение договоров аренды на земли, находящиеся в собственности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1 11 05035 10 0000 120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1 11 09045 10 0000 120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1 13 02995 10 0000 130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Прочие доходы от компенсации затрат  бюджетов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1 14 02052 10 0000 410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(в части реализации осн, средств)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lastRenderedPageBreak/>
              <w:t>1 14 02052 10 0000 440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(в части реализации  материальных запасов)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1 14 02053 10 0000 410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Доходы от реализации имущества находящегося в собственности поселений (в части реализации осн ср)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1 14 02053 10 0000 440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Доходы от реализации имущества находящегося в собственности поселений (в части реализации материальных запасов)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1 15 02050 10 0000 140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Платежи, взимаемые организациями поселений за выполнение определенных функций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1 16 18050 10 0000 140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Денежные взыскания (штрафы) за нарушение бюджетного законодательства (в части  бюджетов поселений)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1 17 05050 10 0000 180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Прочие неналоговые доходы местных бюджетов, зачисляемые в бюджеты сельских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30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1 17 01050 10 0000 180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Доходы от оказания платных услуг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100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Итогособственныхдоходов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1823,3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F59">
              <w:rPr>
                <w:rFonts w:ascii="Times New Roman" w:hAnsi="Times New Roman" w:cs="Times New Roman"/>
              </w:rPr>
              <w:t>2 02 15001 10 0000 150</w:t>
            </w:r>
          </w:p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87,4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2 02 15002 05 0000 150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2 02 35118 10 0000 150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Субвенциянавоинскийучет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136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2 02 15002 10 0000 150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Дотация на сбалансированность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100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2 02 40014 10 0000 150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Межбюджетные трансферты по передаваемым полномочиям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481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Всегодоходов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804,4</w:t>
            </w:r>
          </w:p>
        </w:tc>
      </w:tr>
      <w:tr w:rsidR="00EF6128" w:rsidRPr="002E1F59" w:rsidTr="00DB6242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  <w:snapToGrid w:val="0"/>
                <w:color w:val="000000"/>
              </w:rPr>
              <w:t>ИТОГО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128" w:rsidRPr="002E1F59" w:rsidRDefault="00EF6128" w:rsidP="00DB624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F59">
              <w:rPr>
                <w:rFonts w:ascii="Times New Roman" w:hAnsi="Times New Roman" w:cs="Times New Roman"/>
              </w:rPr>
              <w:t>2627,7</w:t>
            </w:r>
          </w:p>
        </w:tc>
      </w:tr>
    </w:tbl>
    <w:p w:rsidR="00EF6128" w:rsidRPr="002E1F59" w:rsidRDefault="00EF6128" w:rsidP="00EF6128">
      <w:pPr>
        <w:rPr>
          <w:rFonts w:ascii="Times New Roman" w:eastAsia="Times New Roman" w:hAnsi="Times New Roman" w:cs="Times New Roman"/>
          <w:lang w:eastAsia="en-US"/>
        </w:rPr>
      </w:pPr>
    </w:p>
    <w:p w:rsidR="00EF6128" w:rsidRPr="002E1F59" w:rsidRDefault="00EF6128" w:rsidP="00EF6128">
      <w:pPr>
        <w:jc w:val="right"/>
        <w:rPr>
          <w:rFonts w:ascii="Times New Roman" w:hAnsi="Times New Roman" w:cs="Times New Roman"/>
        </w:rPr>
      </w:pPr>
    </w:p>
    <w:p w:rsidR="00EF6128" w:rsidRPr="002E1F59" w:rsidRDefault="00EF6128" w:rsidP="00EF6128">
      <w:pPr>
        <w:jc w:val="right"/>
        <w:rPr>
          <w:rFonts w:ascii="Times New Roman" w:hAnsi="Times New Roman" w:cs="Times New Roman"/>
        </w:rPr>
      </w:pPr>
    </w:p>
    <w:p w:rsidR="00CA1057" w:rsidRDefault="00CA1057"/>
    <w:sectPr w:rsidR="00CA1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EF6128"/>
    <w:rsid w:val="00CA1057"/>
    <w:rsid w:val="00EF6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F6128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EF6128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4">
    <w:name w:val="heading 4"/>
    <w:basedOn w:val="a"/>
    <w:next w:val="a"/>
    <w:link w:val="40"/>
    <w:unhideWhenUsed/>
    <w:qFormat/>
    <w:rsid w:val="00EF6128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EF612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semiHidden/>
    <w:unhideWhenUsed/>
    <w:qFormat/>
    <w:rsid w:val="00EF612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lang w:val="en-US"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EF612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EF6128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EF6128"/>
    <w:rPr>
      <w:rFonts w:ascii="Arial" w:eastAsia="Times New Roman" w:hAnsi="Arial" w:cs="Arial"/>
    </w:rPr>
  </w:style>
  <w:style w:type="character" w:customStyle="1" w:styleId="40">
    <w:name w:val="Заголовок 4 Знак"/>
    <w:basedOn w:val="a0"/>
    <w:link w:val="4"/>
    <w:rsid w:val="00EF6128"/>
    <w:rPr>
      <w:rFonts w:ascii="Times New Roman" w:eastAsia="Times New Roman" w:hAnsi="Times New Roman" w:cs="Times New Roman"/>
      <w:b/>
      <w:bCs/>
      <w:sz w:val="24"/>
    </w:rPr>
  </w:style>
  <w:style w:type="character" w:customStyle="1" w:styleId="50">
    <w:name w:val="Заголовок 5 Знак"/>
    <w:basedOn w:val="a0"/>
    <w:link w:val="5"/>
    <w:semiHidden/>
    <w:rsid w:val="00EF6128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basedOn w:val="a0"/>
    <w:link w:val="6"/>
    <w:semiHidden/>
    <w:rsid w:val="00EF6128"/>
    <w:rPr>
      <w:rFonts w:ascii="Times New Roman" w:eastAsia="Times New Roman" w:hAnsi="Times New Roman" w:cs="Times New Roman"/>
      <w:lang w:val="en-US" w:eastAsia="en-US"/>
    </w:rPr>
  </w:style>
  <w:style w:type="character" w:customStyle="1" w:styleId="70">
    <w:name w:val="Заголовок 7 Знак"/>
    <w:basedOn w:val="a0"/>
    <w:link w:val="7"/>
    <w:semiHidden/>
    <w:rsid w:val="00EF612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11">
    <w:name w:val="Заголовок 1 Знак1"/>
    <w:aliases w:val="Раздел Договора Знак,H1 Знак,&quot;Алмаз&quot; Знак"/>
    <w:basedOn w:val="a0"/>
    <w:rsid w:val="00EF6128"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  <w:lang w:val="en-US" w:eastAsia="en-US"/>
    </w:rPr>
  </w:style>
  <w:style w:type="paragraph" w:styleId="a3">
    <w:name w:val="annotation text"/>
    <w:basedOn w:val="a"/>
    <w:link w:val="12"/>
    <w:semiHidden/>
    <w:unhideWhenUsed/>
    <w:rsid w:val="00EF6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4">
    <w:name w:val="Текст примечания Знак"/>
    <w:basedOn w:val="a0"/>
    <w:link w:val="a3"/>
    <w:semiHidden/>
    <w:rsid w:val="00EF6128"/>
    <w:rPr>
      <w:sz w:val="20"/>
      <w:szCs w:val="20"/>
    </w:rPr>
  </w:style>
  <w:style w:type="character" w:customStyle="1" w:styleId="12">
    <w:name w:val="Текст примечания Знак1"/>
    <w:basedOn w:val="a0"/>
    <w:link w:val="a3"/>
    <w:semiHidden/>
    <w:locked/>
    <w:rsid w:val="00EF612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5">
    <w:name w:val="header"/>
    <w:basedOn w:val="a"/>
    <w:link w:val="13"/>
    <w:semiHidden/>
    <w:unhideWhenUsed/>
    <w:rsid w:val="00EF61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semiHidden/>
    <w:rsid w:val="00EF6128"/>
  </w:style>
  <w:style w:type="character" w:customStyle="1" w:styleId="13">
    <w:name w:val="Верхний колонтитул Знак1"/>
    <w:basedOn w:val="a0"/>
    <w:link w:val="a5"/>
    <w:semiHidden/>
    <w:locked/>
    <w:rsid w:val="00EF61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14"/>
    <w:semiHidden/>
    <w:unhideWhenUsed/>
    <w:rsid w:val="00EF61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semiHidden/>
    <w:rsid w:val="00EF6128"/>
  </w:style>
  <w:style w:type="character" w:customStyle="1" w:styleId="14">
    <w:name w:val="Нижний колонтитул Знак1"/>
    <w:basedOn w:val="a0"/>
    <w:link w:val="a7"/>
    <w:semiHidden/>
    <w:locked/>
    <w:rsid w:val="00EF612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9">
    <w:name w:val="Body Text"/>
    <w:basedOn w:val="a"/>
    <w:link w:val="15"/>
    <w:semiHidden/>
    <w:unhideWhenUsed/>
    <w:rsid w:val="00EF612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a">
    <w:name w:val="Основной текст Знак"/>
    <w:basedOn w:val="a0"/>
    <w:link w:val="a9"/>
    <w:semiHidden/>
    <w:rsid w:val="00EF6128"/>
  </w:style>
  <w:style w:type="character" w:customStyle="1" w:styleId="15">
    <w:name w:val="Основной текст Знак1"/>
    <w:basedOn w:val="a0"/>
    <w:link w:val="a9"/>
    <w:semiHidden/>
    <w:locked/>
    <w:rsid w:val="00EF612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b">
    <w:name w:val="Body Text Indent"/>
    <w:basedOn w:val="a"/>
    <w:link w:val="16"/>
    <w:semiHidden/>
    <w:unhideWhenUsed/>
    <w:rsid w:val="00EF612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c">
    <w:name w:val="Основной текст с отступом Знак"/>
    <w:basedOn w:val="a0"/>
    <w:link w:val="ab"/>
    <w:semiHidden/>
    <w:rsid w:val="00EF6128"/>
  </w:style>
  <w:style w:type="character" w:customStyle="1" w:styleId="16">
    <w:name w:val="Основной текст с отступом Знак1"/>
    <w:basedOn w:val="a0"/>
    <w:link w:val="ab"/>
    <w:semiHidden/>
    <w:locked/>
    <w:rsid w:val="00EF612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21">
    <w:name w:val="Body Text 2"/>
    <w:basedOn w:val="a"/>
    <w:link w:val="210"/>
    <w:semiHidden/>
    <w:unhideWhenUsed/>
    <w:rsid w:val="00EF612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semiHidden/>
    <w:rsid w:val="00EF6128"/>
  </w:style>
  <w:style w:type="character" w:customStyle="1" w:styleId="210">
    <w:name w:val="Основной текст 2 Знак1"/>
    <w:basedOn w:val="a0"/>
    <w:link w:val="21"/>
    <w:semiHidden/>
    <w:locked/>
    <w:rsid w:val="00EF612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d">
    <w:name w:val="Plain Text"/>
    <w:basedOn w:val="a"/>
    <w:link w:val="ae"/>
    <w:uiPriority w:val="99"/>
    <w:semiHidden/>
    <w:unhideWhenUsed/>
    <w:rsid w:val="00EF612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e">
    <w:name w:val="Текст Знак"/>
    <w:basedOn w:val="a0"/>
    <w:link w:val="ad"/>
    <w:uiPriority w:val="99"/>
    <w:semiHidden/>
    <w:rsid w:val="00EF6128"/>
    <w:rPr>
      <w:rFonts w:ascii="Courier New" w:eastAsia="Times New Roman" w:hAnsi="Courier New" w:cs="Times New Roman"/>
      <w:sz w:val="20"/>
      <w:szCs w:val="20"/>
    </w:rPr>
  </w:style>
  <w:style w:type="paragraph" w:styleId="af">
    <w:name w:val="annotation subject"/>
    <w:basedOn w:val="a3"/>
    <w:next w:val="a3"/>
    <w:link w:val="17"/>
    <w:semiHidden/>
    <w:unhideWhenUsed/>
    <w:rsid w:val="00EF6128"/>
    <w:rPr>
      <w:b/>
      <w:bCs/>
    </w:rPr>
  </w:style>
  <w:style w:type="character" w:customStyle="1" w:styleId="af0">
    <w:name w:val="Тема примечания Знак"/>
    <w:basedOn w:val="a4"/>
    <w:link w:val="af"/>
    <w:semiHidden/>
    <w:rsid w:val="00EF6128"/>
    <w:rPr>
      <w:b/>
      <w:bCs/>
    </w:rPr>
  </w:style>
  <w:style w:type="character" w:customStyle="1" w:styleId="17">
    <w:name w:val="Тема примечания Знак1"/>
    <w:basedOn w:val="12"/>
    <w:link w:val="af"/>
    <w:semiHidden/>
    <w:locked/>
    <w:rsid w:val="00EF6128"/>
    <w:rPr>
      <w:b/>
      <w:bCs/>
    </w:rPr>
  </w:style>
  <w:style w:type="paragraph" w:styleId="af1">
    <w:name w:val="Balloon Text"/>
    <w:basedOn w:val="a"/>
    <w:link w:val="18"/>
    <w:semiHidden/>
    <w:unhideWhenUsed/>
    <w:rsid w:val="00EF6128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2">
    <w:name w:val="Текст выноски Знак"/>
    <w:basedOn w:val="a0"/>
    <w:link w:val="af1"/>
    <w:semiHidden/>
    <w:rsid w:val="00EF6128"/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f1"/>
    <w:semiHidden/>
    <w:locked/>
    <w:rsid w:val="00EF6128"/>
    <w:rPr>
      <w:rFonts w:ascii="Tahoma" w:eastAsia="Times New Roman" w:hAnsi="Tahoma" w:cs="Tahoma"/>
      <w:sz w:val="16"/>
      <w:szCs w:val="16"/>
      <w:lang w:val="en-US" w:eastAsia="en-US"/>
    </w:rPr>
  </w:style>
  <w:style w:type="paragraph" w:customStyle="1" w:styleId="msonormal0">
    <w:name w:val="msonormal"/>
    <w:basedOn w:val="a"/>
    <w:rsid w:val="00EF6128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customStyle="1" w:styleId="ConsTitle">
    <w:name w:val="ConsTitle"/>
    <w:rsid w:val="00EF612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EF61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Web">
    <w:name w:val="Обычный (Web)"/>
    <w:basedOn w:val="a"/>
    <w:rsid w:val="00EF6128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customStyle="1" w:styleId="ConsPlusNormal">
    <w:name w:val="ConsPlusNormal"/>
    <w:rsid w:val="00EF612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EF612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EF612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customStyle="1" w:styleId="19">
    <w:name w:val="Обычный1"/>
    <w:rsid w:val="00EF6128"/>
    <w:pPr>
      <w:widowControl w:val="0"/>
      <w:snapToGrid w:val="0"/>
      <w:spacing w:after="0" w:line="396" w:lineRule="auto"/>
      <w:jc w:val="both"/>
    </w:pPr>
    <w:rPr>
      <w:rFonts w:ascii="Courier New" w:eastAsia="Times New Roman" w:hAnsi="Courier New" w:cs="Times New Roman"/>
      <w:szCs w:val="20"/>
    </w:rPr>
  </w:style>
  <w:style w:type="paragraph" w:customStyle="1" w:styleId="ConsPlusCell">
    <w:name w:val="ConsPlusCell"/>
    <w:rsid w:val="00EF61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l41">
    <w:name w:val="hl41"/>
    <w:basedOn w:val="a0"/>
    <w:rsid w:val="00EF6128"/>
    <w:rPr>
      <w:b/>
      <w:bCs/>
      <w:sz w:val="20"/>
      <w:szCs w:val="20"/>
    </w:rPr>
  </w:style>
  <w:style w:type="character" w:customStyle="1" w:styleId="messagein1">
    <w:name w:val="messagein1"/>
    <w:basedOn w:val="a0"/>
    <w:rsid w:val="00EF6128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apple-converted-space">
    <w:name w:val="apple-converted-space"/>
    <w:basedOn w:val="a0"/>
    <w:rsid w:val="00EF61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3595</Words>
  <Characters>20493</Characters>
  <Application>Microsoft Office Word</Application>
  <DocSecurity>0</DocSecurity>
  <Lines>170</Lines>
  <Paragraphs>48</Paragraphs>
  <ScaleCrop>false</ScaleCrop>
  <Company>Romeo1994</Company>
  <LinksUpToDate>false</LinksUpToDate>
  <CharactersWithSpaces>24040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dcterms:created xsi:type="dcterms:W3CDTF">2020-01-20T02:57:00Z</dcterms:created>
  <dcterms:modified xsi:type="dcterms:W3CDTF">2020-01-20T02:57:00Z</dcterms:modified>
</cp:coreProperties>
</file>