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9F3B69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201</w:t>
      </w:r>
      <w:r w:rsidR="000A5117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9F3B69">
        <w:rPr>
          <w:sz w:val="28"/>
          <w:szCs w:val="28"/>
        </w:rPr>
        <w:t>33561</w:t>
      </w:r>
      <w:r>
        <w:rPr>
          <w:sz w:val="28"/>
          <w:szCs w:val="28"/>
        </w:rPr>
        <w:t xml:space="preserve"> рублей.</w:t>
      </w:r>
    </w:p>
    <w:p w:rsidR="006459C0" w:rsidRDefault="000A5117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– </w:t>
      </w:r>
      <w:proofErr w:type="spellStart"/>
      <w:r>
        <w:rPr>
          <w:sz w:val="28"/>
          <w:szCs w:val="28"/>
        </w:rPr>
        <w:t>Ездина</w:t>
      </w:r>
      <w:proofErr w:type="spellEnd"/>
      <w:r>
        <w:rPr>
          <w:sz w:val="28"/>
          <w:szCs w:val="28"/>
        </w:rPr>
        <w:t xml:space="preserve"> Лилия Владимировна </w:t>
      </w:r>
      <w:r w:rsidR="009F3B69">
        <w:rPr>
          <w:sz w:val="28"/>
          <w:szCs w:val="28"/>
        </w:rPr>
        <w:t>9984,65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И.о.главы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8D556B">
        <w:rPr>
          <w:sz w:val="28"/>
          <w:szCs w:val="28"/>
        </w:rPr>
        <w:t xml:space="preserve">59691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860C4"/>
    <w:rsid w:val="00842191"/>
    <w:rsid w:val="008D556B"/>
    <w:rsid w:val="008E6268"/>
    <w:rsid w:val="00997202"/>
    <w:rsid w:val="009C6D18"/>
    <w:rsid w:val="009F3B69"/>
    <w:rsid w:val="00A259D1"/>
    <w:rsid w:val="00A876E7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E0BF1"/>
    <w:rsid w:val="00E42C57"/>
    <w:rsid w:val="00E5127D"/>
    <w:rsid w:val="00E80EFD"/>
    <w:rsid w:val="00EE50A7"/>
    <w:rsid w:val="00F341B0"/>
    <w:rsid w:val="00F55143"/>
    <w:rsid w:val="00F76458"/>
    <w:rsid w:val="00F91911"/>
    <w:rsid w:val="00FD6A22"/>
    <w:rsid w:val="00FE1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3</cp:revision>
  <cp:lastPrinted>2016-02-12T02:21:00Z</cp:lastPrinted>
  <dcterms:created xsi:type="dcterms:W3CDTF">2020-02-13T05:00:00Z</dcterms:created>
  <dcterms:modified xsi:type="dcterms:W3CDTF">2020-02-13T05:01:00Z</dcterms:modified>
</cp:coreProperties>
</file>