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C95" w:rsidRPr="008D55D3" w:rsidRDefault="007F02C0" w:rsidP="007F02C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776C95" w:rsidRPr="008D55D3">
        <w:rPr>
          <w:rFonts w:ascii="Times New Roman" w:hAnsi="Times New Roman"/>
          <w:b/>
          <w:sz w:val="28"/>
          <w:szCs w:val="28"/>
        </w:rPr>
        <w:t xml:space="preserve">ОВЕТ ДЕПУТАТОВ </w:t>
      </w:r>
      <w:r w:rsidR="006824B9" w:rsidRPr="008D55D3">
        <w:rPr>
          <w:rFonts w:ascii="Times New Roman" w:hAnsi="Times New Roman"/>
          <w:b/>
          <w:sz w:val="28"/>
          <w:szCs w:val="28"/>
        </w:rPr>
        <w:t>МАРАЛИХИНСКОГО</w:t>
      </w:r>
      <w:r w:rsidR="00776C95" w:rsidRPr="008D55D3">
        <w:rPr>
          <w:rFonts w:ascii="Times New Roman" w:hAnsi="Times New Roman"/>
          <w:b/>
          <w:sz w:val="28"/>
          <w:szCs w:val="28"/>
        </w:rPr>
        <w:t xml:space="preserve"> СЕЛЬСОВЕТА</w:t>
      </w:r>
      <w:r w:rsidR="00776C95" w:rsidRPr="008D55D3">
        <w:rPr>
          <w:rFonts w:ascii="Times New Roman" w:hAnsi="Times New Roman"/>
          <w:b/>
          <w:sz w:val="28"/>
          <w:szCs w:val="28"/>
        </w:rPr>
        <w:br/>
        <w:t>КРАСНОЩЁКОВСКОГО РАЙОНА АЛТАЙСКОГО КРАЯ</w:t>
      </w:r>
    </w:p>
    <w:p w:rsidR="00776C95" w:rsidRPr="008D55D3" w:rsidRDefault="00776C95" w:rsidP="007D2F85">
      <w:pPr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 xml:space="preserve">                      </w:t>
      </w:r>
      <w:r w:rsidRPr="008D55D3">
        <w:rPr>
          <w:rFonts w:ascii="Times New Roman" w:hAnsi="Times New Roman"/>
          <w:sz w:val="28"/>
          <w:szCs w:val="28"/>
        </w:rPr>
        <w:tab/>
        <w:t xml:space="preserve">    </w:t>
      </w:r>
    </w:p>
    <w:p w:rsidR="00776C95" w:rsidRPr="008D55D3" w:rsidRDefault="00776C95" w:rsidP="00300689">
      <w:pPr>
        <w:rPr>
          <w:rFonts w:ascii="Times New Roman" w:hAnsi="Times New Roman"/>
          <w:b/>
          <w:spacing w:val="100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8D55D3" w:rsidRPr="008D55D3">
        <w:rPr>
          <w:rFonts w:ascii="Times New Roman" w:hAnsi="Times New Roman"/>
          <w:b/>
          <w:sz w:val="28"/>
          <w:szCs w:val="28"/>
        </w:rPr>
        <w:t>РЕШЕНИЕ</w:t>
      </w:r>
    </w:p>
    <w:p w:rsidR="00776C95" w:rsidRPr="008D55D3" w:rsidRDefault="00776C95" w:rsidP="00300689">
      <w:pPr>
        <w:pStyle w:val="a6"/>
        <w:spacing w:after="240" w:afterAutospacing="0"/>
        <w:ind w:firstLine="5280"/>
        <w:rPr>
          <w:sz w:val="28"/>
          <w:szCs w:val="28"/>
        </w:rPr>
      </w:pPr>
      <w:r w:rsidRPr="008D55D3">
        <w:rPr>
          <w:sz w:val="28"/>
          <w:szCs w:val="28"/>
        </w:rPr>
        <w:br/>
        <w:t>от</w:t>
      </w:r>
      <w:r w:rsidR="00D8583F">
        <w:rPr>
          <w:sz w:val="28"/>
          <w:szCs w:val="28"/>
        </w:rPr>
        <w:t xml:space="preserve"> «21»  октября 2019 </w:t>
      </w:r>
      <w:r w:rsidRPr="008D55D3">
        <w:rPr>
          <w:sz w:val="28"/>
          <w:szCs w:val="28"/>
        </w:rPr>
        <w:t xml:space="preserve">года   </w:t>
      </w:r>
      <w:r w:rsidR="00BA32D1">
        <w:rPr>
          <w:sz w:val="28"/>
          <w:szCs w:val="28"/>
        </w:rPr>
        <w:t>№ 12</w:t>
      </w:r>
      <w:r w:rsidRPr="008D55D3">
        <w:rPr>
          <w:sz w:val="28"/>
          <w:szCs w:val="28"/>
        </w:rPr>
        <w:t xml:space="preserve">                         </w:t>
      </w:r>
      <w:r w:rsidR="006824B9" w:rsidRPr="008D55D3">
        <w:rPr>
          <w:sz w:val="28"/>
          <w:szCs w:val="28"/>
        </w:rPr>
        <w:t xml:space="preserve">                      </w:t>
      </w:r>
      <w:r w:rsidRPr="008D55D3">
        <w:rPr>
          <w:sz w:val="28"/>
          <w:szCs w:val="28"/>
        </w:rPr>
        <w:t xml:space="preserve">  с. </w:t>
      </w:r>
      <w:r w:rsidR="008D55D3" w:rsidRPr="008D55D3">
        <w:rPr>
          <w:sz w:val="28"/>
          <w:szCs w:val="28"/>
        </w:rPr>
        <w:t>Маралиха</w:t>
      </w:r>
      <w:r w:rsidRPr="008D55D3">
        <w:rPr>
          <w:sz w:val="28"/>
          <w:szCs w:val="28"/>
        </w:rPr>
        <w:t xml:space="preserve"> </w:t>
      </w:r>
    </w:p>
    <w:p w:rsidR="00776C95" w:rsidRPr="008D55D3" w:rsidRDefault="008D55D3" w:rsidP="008D55D3">
      <w:pPr>
        <w:spacing w:after="0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>о</w:t>
      </w:r>
      <w:r w:rsidR="00776C95" w:rsidRPr="008D55D3">
        <w:rPr>
          <w:rFonts w:ascii="Times New Roman" w:hAnsi="Times New Roman"/>
          <w:sz w:val="28"/>
          <w:szCs w:val="28"/>
        </w:rPr>
        <w:t xml:space="preserve"> налоге на имущество физических лиц</w:t>
      </w:r>
    </w:p>
    <w:p w:rsidR="00776C95" w:rsidRPr="008D55D3" w:rsidRDefault="00776C95" w:rsidP="008D55D3">
      <w:pPr>
        <w:spacing w:after="0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 xml:space="preserve">на территории </w:t>
      </w:r>
      <w:r w:rsidR="008D55D3" w:rsidRPr="008D55D3">
        <w:rPr>
          <w:rFonts w:ascii="Times New Roman" w:hAnsi="Times New Roman"/>
          <w:sz w:val="28"/>
          <w:szCs w:val="28"/>
        </w:rPr>
        <w:t>Маралихинского</w:t>
      </w:r>
      <w:r w:rsidRPr="008D55D3">
        <w:rPr>
          <w:rFonts w:ascii="Times New Roman" w:hAnsi="Times New Roman"/>
          <w:sz w:val="28"/>
          <w:szCs w:val="28"/>
        </w:rPr>
        <w:t xml:space="preserve"> сельсовета </w:t>
      </w:r>
    </w:p>
    <w:p w:rsidR="008D55D3" w:rsidRPr="008D55D3" w:rsidRDefault="00776C95" w:rsidP="008D55D3">
      <w:pPr>
        <w:spacing w:after="0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 xml:space="preserve">Краснощековского района Алтайского края.  </w:t>
      </w:r>
    </w:p>
    <w:p w:rsidR="00776C95" w:rsidRPr="008D55D3" w:rsidRDefault="00776C95" w:rsidP="008D55D3">
      <w:pPr>
        <w:spacing w:after="0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776C95" w:rsidRPr="008D55D3" w:rsidRDefault="00776C95" w:rsidP="0030068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 xml:space="preserve">В соответствии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законом Алтайского края от  04.12.2018 № 345 </w:t>
      </w:r>
      <w:r w:rsidRPr="008D55D3">
        <w:rPr>
          <w:rFonts w:ascii="Times New Roman" w:hAnsi="Times New Roman"/>
          <w:sz w:val="28"/>
          <w:szCs w:val="28"/>
        </w:rPr>
        <w:br/>
        <w:t>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налогообложения»:</w:t>
      </w:r>
    </w:p>
    <w:p w:rsidR="008D55D3" w:rsidRPr="008D55D3" w:rsidRDefault="00776C95" w:rsidP="008D55D3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>1. Установить и ввести в действие с 01.01.2020 на территории</w:t>
      </w:r>
    </w:p>
    <w:p w:rsidR="00776C95" w:rsidRPr="008D55D3" w:rsidRDefault="008D55D3" w:rsidP="008D55D3">
      <w:pPr>
        <w:spacing w:after="0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>Маралихинского</w:t>
      </w:r>
      <w:r w:rsidR="00776C95" w:rsidRPr="008D55D3">
        <w:rPr>
          <w:rFonts w:ascii="Times New Roman" w:hAnsi="Times New Roman"/>
          <w:sz w:val="28"/>
          <w:szCs w:val="28"/>
        </w:rPr>
        <w:t xml:space="preserve"> сельсовета Краснощековского района Алтайского края</w:t>
      </w:r>
    </w:p>
    <w:p w:rsidR="00776C95" w:rsidRPr="008D55D3" w:rsidRDefault="00776C95" w:rsidP="008D55D3">
      <w:pPr>
        <w:spacing w:after="0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>налог на имущество физических лиц (далее – налог).</w:t>
      </w:r>
    </w:p>
    <w:p w:rsidR="00776C95" w:rsidRPr="008D55D3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>2. 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776C95" w:rsidRPr="008D55D3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>3. Определить налоговые ставки в следующих размерах:</w:t>
      </w:r>
    </w:p>
    <w:p w:rsidR="00776C95" w:rsidRPr="008D55D3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>1) 0,3 процента в отношении:</w:t>
      </w:r>
    </w:p>
    <w:p w:rsidR="00776C95" w:rsidRPr="008D55D3" w:rsidRDefault="00776C95" w:rsidP="00B82A1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>жилых домов, частей жилых домов, квартир, частей квартир, комнат;</w:t>
      </w:r>
    </w:p>
    <w:p w:rsidR="00776C95" w:rsidRPr="008D55D3" w:rsidRDefault="00776C95" w:rsidP="00B82A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776C95" w:rsidRPr="008D55D3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один жилой дом;</w:t>
      </w:r>
    </w:p>
    <w:p w:rsidR="00776C95" w:rsidRPr="008D55D3" w:rsidRDefault="00776C95" w:rsidP="00B82A1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D55D3">
        <w:rPr>
          <w:rFonts w:ascii="Times New Roman" w:hAnsi="Times New Roman"/>
          <w:sz w:val="28"/>
          <w:szCs w:val="28"/>
        </w:rPr>
        <w:t xml:space="preserve">гаражей и машино-мест, в том числе расположенных в объектах налогообложения, указанных в </w:t>
      </w:r>
      <w:hyperlink r:id="rId6" w:history="1">
        <w:r w:rsidRPr="008D55D3">
          <w:rPr>
            <w:rFonts w:ascii="Times New Roman" w:hAnsi="Times New Roman"/>
            <w:sz w:val="28"/>
            <w:szCs w:val="28"/>
          </w:rPr>
          <w:t>п</w:t>
        </w:r>
      </w:hyperlink>
      <w:r w:rsidRPr="008D55D3">
        <w:rPr>
          <w:rFonts w:ascii="Times New Roman" w:hAnsi="Times New Roman"/>
          <w:sz w:val="28"/>
          <w:szCs w:val="28"/>
        </w:rPr>
        <w:t>одпункте 2 настоящего пункта;</w:t>
      </w:r>
    </w:p>
    <w:p w:rsidR="00776C95" w:rsidRPr="00D8583F" w:rsidRDefault="00776C95" w:rsidP="00B82A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8583F">
        <w:rPr>
          <w:rFonts w:ascii="Times New Roman" w:hAnsi="Times New Roman"/>
          <w:color w:val="000000" w:themeColor="text1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776C95" w:rsidRPr="008D55D3" w:rsidRDefault="00776C95" w:rsidP="00D1710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D55D3">
        <w:rPr>
          <w:rFonts w:ascii="Times New Roman" w:hAnsi="Times New Roman" w:cs="Times New Roman"/>
          <w:sz w:val="28"/>
          <w:szCs w:val="28"/>
        </w:rPr>
        <w:t xml:space="preserve">2) 2,0 процента  в отношении объектов налогообложения, включенных </w:t>
      </w:r>
      <w:r w:rsidRPr="008D55D3">
        <w:rPr>
          <w:rFonts w:ascii="Times New Roman" w:hAnsi="Times New Roman" w:cs="Times New Roman"/>
          <w:sz w:val="28"/>
          <w:szCs w:val="28"/>
        </w:rPr>
        <w:br/>
      </w:r>
      <w:r w:rsidRPr="008D55D3">
        <w:rPr>
          <w:rFonts w:ascii="Times New Roman" w:hAnsi="Times New Roman" w:cs="Times New Roman"/>
          <w:sz w:val="28"/>
          <w:szCs w:val="28"/>
        </w:rPr>
        <w:lastRenderedPageBreak/>
        <w:t>в перечень, определяемый в соответствии с пунктом 7 статьи 378.2 Налогового кодекса РФ, в отношении объектов налогообложения, предусмотренных абзацем вторым пункта 10 статьи 378.2 Налогового кодекса РФ, а также в отношении объектов налогообложения, кадастровая стоимость каждого из которых превышает 300 миллионов рублей;</w:t>
      </w:r>
    </w:p>
    <w:p w:rsidR="00776C95" w:rsidRPr="008D55D3" w:rsidRDefault="00776C95" w:rsidP="0030068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776C95" w:rsidRPr="008D55D3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13243E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 xml:space="preserve">4. Признать утратившими силу: </w:t>
      </w:r>
      <w:r w:rsidRPr="0013243E">
        <w:rPr>
          <w:rFonts w:ascii="Times New Roman" w:hAnsi="Times New Roman" w:cs="Times New Roman"/>
          <w:sz w:val="28"/>
          <w:szCs w:val="28"/>
        </w:rPr>
        <w:t xml:space="preserve">решение Совета </w:t>
      </w:r>
      <w:r w:rsidR="008D55D3" w:rsidRPr="0013243E">
        <w:rPr>
          <w:rFonts w:ascii="Times New Roman" w:hAnsi="Times New Roman" w:cs="Times New Roman"/>
          <w:sz w:val="28"/>
          <w:szCs w:val="28"/>
        </w:rPr>
        <w:t>де</w:t>
      </w:r>
      <w:r w:rsidRPr="0013243E">
        <w:rPr>
          <w:rFonts w:ascii="Times New Roman" w:hAnsi="Times New Roman" w:cs="Times New Roman"/>
          <w:sz w:val="28"/>
          <w:szCs w:val="28"/>
        </w:rPr>
        <w:t xml:space="preserve">путатов </w:t>
      </w:r>
      <w:r w:rsidR="0013243E" w:rsidRPr="0013243E">
        <w:rPr>
          <w:rFonts w:ascii="Times New Roman" w:hAnsi="Times New Roman" w:cs="Times New Roman"/>
          <w:sz w:val="28"/>
          <w:szCs w:val="28"/>
        </w:rPr>
        <w:t>Маралихинского</w:t>
      </w:r>
      <w:r w:rsidRPr="0013243E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от 2</w:t>
      </w:r>
      <w:r w:rsidR="0013243E" w:rsidRPr="0013243E">
        <w:rPr>
          <w:rFonts w:ascii="Times New Roman" w:hAnsi="Times New Roman" w:cs="Times New Roman"/>
          <w:sz w:val="28"/>
          <w:szCs w:val="28"/>
        </w:rPr>
        <w:t>8</w:t>
      </w:r>
      <w:r w:rsidRPr="0013243E">
        <w:rPr>
          <w:rFonts w:ascii="Times New Roman" w:hAnsi="Times New Roman" w:cs="Times New Roman"/>
          <w:sz w:val="28"/>
          <w:szCs w:val="28"/>
        </w:rPr>
        <w:t xml:space="preserve"> ноября 2016 года </w:t>
      </w:r>
      <w:r w:rsidR="000F0C79">
        <w:rPr>
          <w:rFonts w:ascii="Times New Roman" w:hAnsi="Times New Roman" w:cs="Times New Roman"/>
          <w:sz w:val="28"/>
          <w:szCs w:val="28"/>
        </w:rPr>
        <w:t xml:space="preserve">№ 43 </w:t>
      </w:r>
      <w:r w:rsidRPr="0013243E">
        <w:rPr>
          <w:rFonts w:ascii="Times New Roman" w:hAnsi="Times New Roman" w:cs="Times New Roman"/>
          <w:sz w:val="28"/>
          <w:szCs w:val="28"/>
        </w:rPr>
        <w:t>«О</w:t>
      </w:r>
      <w:r w:rsidR="0013243E" w:rsidRPr="0013243E">
        <w:rPr>
          <w:rFonts w:ascii="Times New Roman" w:hAnsi="Times New Roman" w:cs="Times New Roman"/>
          <w:sz w:val="28"/>
          <w:szCs w:val="28"/>
        </w:rPr>
        <w:t xml:space="preserve"> введении налога на имущество физических лиц на территории муниципального образования Маралихинский сельсовет Краснощёковского района Алтайского края</w:t>
      </w:r>
      <w:r w:rsidRPr="0013243E">
        <w:rPr>
          <w:rFonts w:ascii="Times New Roman" w:hAnsi="Times New Roman" w:cs="Times New Roman"/>
          <w:sz w:val="28"/>
          <w:szCs w:val="28"/>
        </w:rPr>
        <w:t xml:space="preserve">»    </w:t>
      </w:r>
    </w:p>
    <w:p w:rsidR="00776C95" w:rsidRPr="0013243E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776C95" w:rsidRPr="0013243E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243E">
        <w:rPr>
          <w:rFonts w:ascii="Times New Roman" w:hAnsi="Times New Roman" w:cs="Times New Roman"/>
          <w:sz w:val="28"/>
          <w:szCs w:val="28"/>
        </w:rPr>
        <w:t>5. Контроль за исполнением настоящего решения возложить</w:t>
      </w:r>
      <w:r w:rsidRPr="008D55D3">
        <w:rPr>
          <w:rFonts w:ascii="Times New Roman" w:hAnsi="Times New Roman" w:cs="Times New Roman"/>
          <w:sz w:val="28"/>
          <w:szCs w:val="28"/>
        </w:rPr>
        <w:t xml:space="preserve">                  на </w:t>
      </w:r>
      <w:r w:rsidRPr="0013243E">
        <w:rPr>
          <w:rFonts w:ascii="Times New Roman" w:hAnsi="Times New Roman" w:cs="Times New Roman"/>
          <w:sz w:val="28"/>
          <w:szCs w:val="28"/>
        </w:rPr>
        <w:t xml:space="preserve">постоянную депутатскую комиссию по финансам и бюджету Совета депутатов </w:t>
      </w:r>
      <w:r w:rsidR="008D55D3" w:rsidRPr="0013243E">
        <w:rPr>
          <w:rFonts w:ascii="Times New Roman" w:hAnsi="Times New Roman" w:cs="Times New Roman"/>
          <w:sz w:val="28"/>
          <w:szCs w:val="28"/>
        </w:rPr>
        <w:t>Маралихинского</w:t>
      </w:r>
      <w:r w:rsidRPr="0013243E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13243E" w:rsidRPr="0013243E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  <w:r w:rsidRPr="0013243E">
        <w:rPr>
          <w:rFonts w:ascii="Times New Roman" w:hAnsi="Times New Roman" w:cs="Times New Roman"/>
          <w:sz w:val="28"/>
          <w:szCs w:val="28"/>
        </w:rPr>
        <w:t>.</w:t>
      </w:r>
    </w:p>
    <w:p w:rsidR="00776C95" w:rsidRPr="008D55D3" w:rsidRDefault="00776C95" w:rsidP="00300689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55D3"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 1 января 2020 года,                но не ранее чем по истечении одного месяца со дня его официального опубликовании в </w:t>
      </w:r>
      <w:r w:rsidRPr="008D55D3">
        <w:rPr>
          <w:rFonts w:ascii="Times New Roman" w:hAnsi="Times New Roman" w:cs="Times New Roman"/>
          <w:sz w:val="28"/>
          <w:szCs w:val="28"/>
          <w:u w:val="single"/>
        </w:rPr>
        <w:t>газете «Районный вестник».</w:t>
      </w:r>
    </w:p>
    <w:p w:rsidR="00776C95" w:rsidRPr="008D55D3" w:rsidRDefault="00776C95" w:rsidP="00300689">
      <w:pPr>
        <w:jc w:val="center"/>
        <w:rPr>
          <w:rFonts w:ascii="Times New Roman" w:hAnsi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 xml:space="preserve">   </w:t>
      </w:r>
      <w:r w:rsidR="008D55D3">
        <w:rPr>
          <w:rFonts w:ascii="Times New Roman" w:hAnsi="Times New Roman" w:cs="Times New Roman"/>
          <w:sz w:val="28"/>
          <w:szCs w:val="28"/>
        </w:rPr>
        <w:t>И.О.г</w:t>
      </w:r>
      <w:r w:rsidRPr="008D55D3">
        <w:rPr>
          <w:rFonts w:ascii="Times New Roman" w:hAnsi="Times New Roman" w:cs="Times New Roman"/>
          <w:sz w:val="28"/>
          <w:szCs w:val="28"/>
        </w:rPr>
        <w:t>лав</w:t>
      </w:r>
      <w:r w:rsidR="008D55D3">
        <w:rPr>
          <w:rFonts w:ascii="Times New Roman" w:hAnsi="Times New Roman" w:cs="Times New Roman"/>
          <w:sz w:val="28"/>
          <w:szCs w:val="28"/>
        </w:rPr>
        <w:t>ы</w:t>
      </w:r>
      <w:r w:rsidRPr="008D55D3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    А.</w:t>
      </w:r>
      <w:r w:rsidR="008D55D3">
        <w:rPr>
          <w:rFonts w:ascii="Times New Roman" w:hAnsi="Times New Roman" w:cs="Times New Roman"/>
          <w:sz w:val="28"/>
          <w:szCs w:val="28"/>
        </w:rPr>
        <w:t>В.Безбородов</w:t>
      </w:r>
      <w:r w:rsidRPr="008D55D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776C95" w:rsidRPr="008D55D3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76C95" w:rsidRPr="008D55D3" w:rsidRDefault="00776C95" w:rsidP="0030068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D55D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6C95" w:rsidRPr="008D55D3" w:rsidRDefault="00776C95" w:rsidP="0030068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76C95" w:rsidRPr="008D55D3" w:rsidRDefault="00776C95" w:rsidP="00300689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776C95" w:rsidRDefault="00776C95"/>
    <w:sectPr w:rsidR="00776C95" w:rsidSect="007F02C0">
      <w:headerReference w:type="even" r:id="rId7"/>
      <w:headerReference w:type="default" r:id="rId8"/>
      <w:pgSz w:w="11907" w:h="16840"/>
      <w:pgMar w:top="851" w:right="851" w:bottom="1276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D8E" w:rsidRDefault="00205D8E" w:rsidP="003F4BD1">
      <w:pPr>
        <w:spacing w:after="0" w:line="240" w:lineRule="auto"/>
      </w:pPr>
      <w:r>
        <w:separator/>
      </w:r>
    </w:p>
  </w:endnote>
  <w:endnote w:type="continuationSeparator" w:id="1">
    <w:p w:rsidR="00205D8E" w:rsidRDefault="00205D8E" w:rsidP="003F4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D8E" w:rsidRDefault="00205D8E" w:rsidP="003F4BD1">
      <w:pPr>
        <w:spacing w:after="0" w:line="240" w:lineRule="auto"/>
      </w:pPr>
      <w:r>
        <w:separator/>
      </w:r>
    </w:p>
  </w:footnote>
  <w:footnote w:type="continuationSeparator" w:id="1">
    <w:p w:rsidR="00205D8E" w:rsidRDefault="00205D8E" w:rsidP="003F4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C95" w:rsidRDefault="000E73C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76C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6C95" w:rsidRDefault="00776C95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C95" w:rsidRDefault="000E73C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76C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2C0">
      <w:rPr>
        <w:rStyle w:val="a5"/>
        <w:noProof/>
      </w:rPr>
      <w:t>2</w:t>
    </w:r>
    <w:r>
      <w:rPr>
        <w:rStyle w:val="a5"/>
      </w:rPr>
      <w:fldChar w:fldCharType="end"/>
    </w:r>
  </w:p>
  <w:p w:rsidR="00776C95" w:rsidRDefault="00776C95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0689"/>
    <w:rsid w:val="0003277E"/>
    <w:rsid w:val="00040D92"/>
    <w:rsid w:val="000972B1"/>
    <w:rsid w:val="000B60EA"/>
    <w:rsid w:val="000E07F8"/>
    <w:rsid w:val="000E73CA"/>
    <w:rsid w:val="000F0C79"/>
    <w:rsid w:val="0013243E"/>
    <w:rsid w:val="00150CED"/>
    <w:rsid w:val="00205D8E"/>
    <w:rsid w:val="0023465C"/>
    <w:rsid w:val="00300689"/>
    <w:rsid w:val="0038272F"/>
    <w:rsid w:val="003F4BD1"/>
    <w:rsid w:val="00405594"/>
    <w:rsid w:val="00443241"/>
    <w:rsid w:val="00453AD1"/>
    <w:rsid w:val="00484AA6"/>
    <w:rsid w:val="004C4AF2"/>
    <w:rsid w:val="005454EE"/>
    <w:rsid w:val="00577912"/>
    <w:rsid w:val="005C468D"/>
    <w:rsid w:val="00611FB2"/>
    <w:rsid w:val="00663CC9"/>
    <w:rsid w:val="006824B9"/>
    <w:rsid w:val="006B5F56"/>
    <w:rsid w:val="006C1788"/>
    <w:rsid w:val="00776C95"/>
    <w:rsid w:val="007C271F"/>
    <w:rsid w:val="007D2F85"/>
    <w:rsid w:val="007E12EA"/>
    <w:rsid w:val="007F02C0"/>
    <w:rsid w:val="00810836"/>
    <w:rsid w:val="00824ADF"/>
    <w:rsid w:val="00851AB6"/>
    <w:rsid w:val="00882C6A"/>
    <w:rsid w:val="008A3F19"/>
    <w:rsid w:val="008B1B65"/>
    <w:rsid w:val="008C07BC"/>
    <w:rsid w:val="008C0A44"/>
    <w:rsid w:val="008D55D3"/>
    <w:rsid w:val="0099569A"/>
    <w:rsid w:val="00A95EA5"/>
    <w:rsid w:val="00B47E92"/>
    <w:rsid w:val="00B82A13"/>
    <w:rsid w:val="00BA32D1"/>
    <w:rsid w:val="00CE4265"/>
    <w:rsid w:val="00D17108"/>
    <w:rsid w:val="00D710F3"/>
    <w:rsid w:val="00D8583F"/>
    <w:rsid w:val="00DD4FBB"/>
    <w:rsid w:val="00E51A7A"/>
    <w:rsid w:val="00E678F0"/>
    <w:rsid w:val="00F40D6F"/>
    <w:rsid w:val="00F510BC"/>
    <w:rsid w:val="00F60CB9"/>
    <w:rsid w:val="00FA3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B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0068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00689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300689"/>
    <w:rPr>
      <w:rFonts w:cs="Times New Roman"/>
    </w:rPr>
  </w:style>
  <w:style w:type="paragraph" w:customStyle="1" w:styleId="ConsPlusNormal">
    <w:name w:val="ConsPlusNormal"/>
    <w:uiPriority w:val="99"/>
    <w:rsid w:val="00300689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Normal">
    <w:name w:val="ConsNormal"/>
    <w:uiPriority w:val="99"/>
    <w:rsid w:val="0030068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6">
    <w:name w:val="Normal (Web)"/>
    <w:basedOn w:val="a"/>
    <w:uiPriority w:val="99"/>
    <w:rsid w:val="003006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ХАРЛОВСКОГО СЕЛЬСОВЕТА</vt:lpstr>
    </vt:vector>
  </TitlesOfParts>
  <Company>Romeo1994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ХАРЛОВСКОГО СЕЛЬСОВЕТА</dc:title>
  <dc:subject/>
  <dc:creator>Харлово</dc:creator>
  <cp:keywords/>
  <dc:description/>
  <cp:lastModifiedBy>User</cp:lastModifiedBy>
  <cp:revision>17</cp:revision>
  <cp:lastPrinted>2019-12-19T01:37:00Z</cp:lastPrinted>
  <dcterms:created xsi:type="dcterms:W3CDTF">2019-10-28T02:47:00Z</dcterms:created>
  <dcterms:modified xsi:type="dcterms:W3CDTF">2019-12-26T04:14:00Z</dcterms:modified>
</cp:coreProperties>
</file>