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5A9" w:rsidRPr="00F957B1" w:rsidRDefault="006955A9" w:rsidP="006955A9">
      <w:pPr>
        <w:jc w:val="center"/>
        <w:rPr>
          <w:sz w:val="28"/>
          <w:szCs w:val="28"/>
        </w:rPr>
      </w:pPr>
      <w:r w:rsidRPr="00F957B1">
        <w:rPr>
          <w:sz w:val="28"/>
          <w:szCs w:val="28"/>
        </w:rPr>
        <w:t>Администрация Краснощёковского сельсовета</w:t>
      </w:r>
    </w:p>
    <w:p w:rsidR="006955A9" w:rsidRPr="00F957B1" w:rsidRDefault="006955A9" w:rsidP="006955A9">
      <w:pPr>
        <w:jc w:val="center"/>
        <w:rPr>
          <w:sz w:val="28"/>
          <w:szCs w:val="28"/>
        </w:rPr>
      </w:pPr>
      <w:r w:rsidRPr="00F957B1">
        <w:rPr>
          <w:sz w:val="28"/>
          <w:szCs w:val="28"/>
        </w:rPr>
        <w:t>Краснощёковского района Алтайского края</w:t>
      </w:r>
    </w:p>
    <w:p w:rsidR="006955A9" w:rsidRPr="00F957B1" w:rsidRDefault="006955A9" w:rsidP="006955A9">
      <w:pPr>
        <w:jc w:val="center"/>
        <w:rPr>
          <w:sz w:val="28"/>
          <w:szCs w:val="28"/>
        </w:rPr>
      </w:pPr>
    </w:p>
    <w:p w:rsidR="006955A9" w:rsidRPr="00F957B1" w:rsidRDefault="006955A9" w:rsidP="006955A9">
      <w:pPr>
        <w:jc w:val="center"/>
        <w:rPr>
          <w:sz w:val="28"/>
          <w:szCs w:val="28"/>
        </w:rPr>
      </w:pPr>
    </w:p>
    <w:p w:rsidR="006955A9" w:rsidRPr="00F957B1" w:rsidRDefault="006955A9" w:rsidP="006955A9">
      <w:pPr>
        <w:jc w:val="center"/>
        <w:rPr>
          <w:sz w:val="28"/>
          <w:szCs w:val="28"/>
        </w:rPr>
      </w:pPr>
      <w:r w:rsidRPr="00F957B1">
        <w:rPr>
          <w:sz w:val="28"/>
          <w:szCs w:val="28"/>
        </w:rPr>
        <w:t>ПОСТАНОВЛЕНИЕ</w:t>
      </w:r>
    </w:p>
    <w:p w:rsidR="006955A9" w:rsidRDefault="006955A9" w:rsidP="006955A9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5"/>
        <w:rPr>
          <w:spacing w:val="-1"/>
          <w:sz w:val="28"/>
          <w:szCs w:val="28"/>
          <w:lang w:eastAsia="ar-SA"/>
        </w:rPr>
      </w:pPr>
      <w:r w:rsidRPr="00F957B1">
        <w:rPr>
          <w:sz w:val="28"/>
          <w:szCs w:val="28"/>
          <w:lang w:eastAsia="ar-SA"/>
        </w:rPr>
        <w:t>«</w:t>
      </w:r>
      <w:r>
        <w:rPr>
          <w:sz w:val="28"/>
          <w:szCs w:val="28"/>
          <w:lang w:eastAsia="ar-SA"/>
        </w:rPr>
        <w:t>22</w:t>
      </w:r>
      <w:r w:rsidRPr="00F957B1">
        <w:rPr>
          <w:sz w:val="28"/>
          <w:szCs w:val="28"/>
          <w:lang w:eastAsia="ar-SA"/>
        </w:rPr>
        <w:t xml:space="preserve">» </w:t>
      </w:r>
      <w:r>
        <w:rPr>
          <w:sz w:val="28"/>
          <w:szCs w:val="28"/>
          <w:lang w:eastAsia="ar-SA"/>
        </w:rPr>
        <w:t>января</w:t>
      </w:r>
      <w:r w:rsidRPr="00F957B1">
        <w:rPr>
          <w:sz w:val="28"/>
          <w:szCs w:val="28"/>
          <w:lang w:eastAsia="ar-SA"/>
        </w:rPr>
        <w:t xml:space="preserve"> 2</w:t>
      </w:r>
      <w:r w:rsidRPr="00F957B1">
        <w:rPr>
          <w:spacing w:val="-6"/>
          <w:sz w:val="28"/>
          <w:szCs w:val="28"/>
          <w:lang w:eastAsia="ar-SA"/>
        </w:rPr>
        <w:t>01</w:t>
      </w:r>
      <w:r>
        <w:rPr>
          <w:spacing w:val="-6"/>
          <w:sz w:val="28"/>
          <w:szCs w:val="28"/>
          <w:lang w:eastAsia="ar-SA"/>
        </w:rPr>
        <w:t>8</w:t>
      </w:r>
      <w:r w:rsidRPr="00F957B1">
        <w:rPr>
          <w:spacing w:val="-6"/>
          <w:sz w:val="28"/>
          <w:szCs w:val="28"/>
          <w:lang w:eastAsia="ar-SA"/>
        </w:rPr>
        <w:t xml:space="preserve"> г № </w:t>
      </w:r>
      <w:r>
        <w:rPr>
          <w:spacing w:val="-6"/>
          <w:sz w:val="28"/>
          <w:szCs w:val="28"/>
          <w:lang w:eastAsia="ar-SA"/>
        </w:rPr>
        <w:t>9</w:t>
      </w:r>
      <w:r w:rsidRPr="00F957B1">
        <w:rPr>
          <w:spacing w:val="-6"/>
          <w:sz w:val="28"/>
          <w:szCs w:val="28"/>
          <w:lang w:eastAsia="ar-SA"/>
        </w:rPr>
        <w:t xml:space="preserve">       </w:t>
      </w:r>
      <w:r>
        <w:rPr>
          <w:spacing w:val="-6"/>
          <w:sz w:val="28"/>
          <w:szCs w:val="28"/>
          <w:lang w:eastAsia="ar-SA"/>
        </w:rPr>
        <w:t xml:space="preserve">  </w:t>
      </w:r>
      <w:r w:rsidRPr="00F957B1">
        <w:rPr>
          <w:spacing w:val="-6"/>
          <w:sz w:val="28"/>
          <w:szCs w:val="28"/>
          <w:lang w:eastAsia="ar-SA"/>
        </w:rPr>
        <w:t xml:space="preserve">                                     </w:t>
      </w:r>
      <w:r>
        <w:rPr>
          <w:spacing w:val="-6"/>
          <w:sz w:val="28"/>
          <w:szCs w:val="28"/>
          <w:lang w:eastAsia="ar-SA"/>
        </w:rPr>
        <w:t xml:space="preserve">              </w:t>
      </w:r>
      <w:r w:rsidRPr="00F957B1">
        <w:rPr>
          <w:spacing w:val="-6"/>
          <w:sz w:val="28"/>
          <w:szCs w:val="28"/>
          <w:lang w:eastAsia="ar-SA"/>
        </w:rPr>
        <w:t xml:space="preserve">          </w:t>
      </w:r>
      <w:r w:rsidRPr="00F957B1">
        <w:rPr>
          <w:sz w:val="28"/>
          <w:szCs w:val="28"/>
          <w:lang w:eastAsia="ar-SA"/>
        </w:rPr>
        <w:t xml:space="preserve">         </w:t>
      </w:r>
      <w:r>
        <w:rPr>
          <w:spacing w:val="-1"/>
          <w:sz w:val="28"/>
          <w:szCs w:val="28"/>
          <w:lang w:eastAsia="ar-SA"/>
        </w:rPr>
        <w:t>с.Харлов</w:t>
      </w:r>
      <w:r w:rsidRPr="00F957B1">
        <w:rPr>
          <w:spacing w:val="-1"/>
          <w:sz w:val="28"/>
          <w:szCs w:val="28"/>
          <w:lang w:eastAsia="ar-SA"/>
        </w:rPr>
        <w:t>о</w:t>
      </w:r>
    </w:p>
    <w:p w:rsidR="006955A9" w:rsidRDefault="006955A9" w:rsidP="006955A9">
      <w:pPr>
        <w:rPr>
          <w:rFonts w:ascii="Arial" w:hAnsi="Arial" w:cs="Arial"/>
        </w:rPr>
      </w:pPr>
    </w:p>
    <w:tbl>
      <w:tblPr>
        <w:tblW w:w="9995" w:type="dxa"/>
        <w:tblLook w:val="04A0"/>
      </w:tblPr>
      <w:tblGrid>
        <w:gridCol w:w="4644"/>
        <w:gridCol w:w="5351"/>
      </w:tblGrid>
      <w:tr w:rsidR="006955A9" w:rsidRPr="00362035" w:rsidTr="00C148FA">
        <w:tc>
          <w:tcPr>
            <w:tcW w:w="4644" w:type="dxa"/>
          </w:tcPr>
          <w:p w:rsidR="006955A9" w:rsidRPr="00362035" w:rsidRDefault="006955A9" w:rsidP="00C148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план</w:t>
            </w:r>
            <w:r w:rsidRPr="00362035">
              <w:rPr>
                <w:sz w:val="28"/>
                <w:szCs w:val="28"/>
              </w:rPr>
              <w:t xml:space="preserve">-графика перехода на предоставление муниципальных услуг в электронной форме, предоставляемых </w:t>
            </w:r>
            <w:r>
              <w:rPr>
                <w:sz w:val="28"/>
                <w:szCs w:val="28"/>
              </w:rPr>
              <w:t>А</w:t>
            </w:r>
            <w:r w:rsidRPr="00362035">
              <w:rPr>
                <w:sz w:val="28"/>
                <w:szCs w:val="28"/>
              </w:rPr>
              <w:t xml:space="preserve">дминистрацией </w:t>
            </w:r>
            <w:r>
              <w:rPr>
                <w:sz w:val="28"/>
                <w:szCs w:val="28"/>
              </w:rPr>
              <w:t xml:space="preserve">Харловского сельсовета </w:t>
            </w:r>
            <w:r w:rsidRPr="00362035">
              <w:rPr>
                <w:sz w:val="28"/>
                <w:szCs w:val="28"/>
              </w:rPr>
              <w:t>Краснощёковского района Алтайского края</w:t>
            </w:r>
          </w:p>
        </w:tc>
        <w:tc>
          <w:tcPr>
            <w:tcW w:w="5351" w:type="dxa"/>
          </w:tcPr>
          <w:p w:rsidR="006955A9" w:rsidRPr="00362035" w:rsidRDefault="006955A9" w:rsidP="00C148FA">
            <w:pPr>
              <w:rPr>
                <w:sz w:val="28"/>
                <w:szCs w:val="28"/>
              </w:rPr>
            </w:pPr>
          </w:p>
        </w:tc>
      </w:tr>
    </w:tbl>
    <w:p w:rsidR="006955A9" w:rsidRPr="000A78F1" w:rsidRDefault="006955A9" w:rsidP="006955A9">
      <w:pPr>
        <w:rPr>
          <w:sz w:val="28"/>
          <w:szCs w:val="28"/>
        </w:rPr>
      </w:pPr>
    </w:p>
    <w:p w:rsidR="006955A9" w:rsidRPr="00C44ECB" w:rsidRDefault="006955A9" w:rsidP="006955A9">
      <w:pPr>
        <w:ind w:firstLine="709"/>
        <w:jc w:val="both"/>
        <w:rPr>
          <w:color w:val="000000"/>
          <w:sz w:val="28"/>
          <w:szCs w:val="28"/>
        </w:rPr>
      </w:pPr>
      <w:r w:rsidRPr="00C44ECB">
        <w:rPr>
          <w:sz w:val="28"/>
          <w:szCs w:val="28"/>
        </w:rPr>
        <w:t xml:space="preserve">В </w:t>
      </w:r>
      <w:r>
        <w:rPr>
          <w:sz w:val="28"/>
          <w:szCs w:val="28"/>
        </w:rPr>
        <w:t>целях обеспечения реализации</w:t>
      </w:r>
      <w:r w:rsidRPr="00C44ECB">
        <w:rPr>
          <w:sz w:val="28"/>
          <w:szCs w:val="28"/>
        </w:rPr>
        <w:t xml:space="preserve"> Федерального </w:t>
      </w:r>
      <w:hyperlink r:id="rId6" w:history="1"/>
      <w:r w:rsidRPr="00C44ECB">
        <w:rPr>
          <w:sz w:val="28"/>
          <w:szCs w:val="28"/>
        </w:rPr>
        <w:t>закона от 27.07.2010г. № 210-ФЗ «Об организации предоставления государственных и муниципальных услуг»,  распоряжени</w:t>
      </w:r>
      <w:r>
        <w:rPr>
          <w:sz w:val="28"/>
          <w:szCs w:val="28"/>
        </w:rPr>
        <w:t>я</w:t>
      </w:r>
      <w:r w:rsidRPr="00C44ECB">
        <w:rPr>
          <w:sz w:val="28"/>
          <w:szCs w:val="28"/>
        </w:rPr>
        <w:t xml:space="preserve">  Правительства Российской Федерации 17.12.2009г. №1993-р «Об утверждении сводного перечня первоочередных государственных и муниципальной услуг, предоставляемых в электронном виде</w:t>
      </w:r>
      <w:r>
        <w:rPr>
          <w:color w:val="000000"/>
          <w:sz w:val="28"/>
          <w:szCs w:val="28"/>
        </w:rPr>
        <w:t>, постановления</w:t>
      </w:r>
      <w:r w:rsidRPr="00C44ECB">
        <w:rPr>
          <w:color w:val="000000"/>
          <w:sz w:val="28"/>
          <w:szCs w:val="28"/>
        </w:rPr>
        <w:t xml:space="preserve"> </w:t>
      </w:r>
      <w:r w:rsidRPr="00C44ECB">
        <w:rPr>
          <w:sz w:val="28"/>
          <w:szCs w:val="28"/>
        </w:rPr>
        <w:t>Правительства Российской Федера</w:t>
      </w:r>
      <w:r>
        <w:rPr>
          <w:sz w:val="28"/>
          <w:szCs w:val="28"/>
        </w:rPr>
        <w:t>ции от 26.03.2016г. № 236 «</w:t>
      </w:r>
      <w:r w:rsidRPr="00C44ECB">
        <w:rPr>
          <w:sz w:val="28"/>
          <w:szCs w:val="28"/>
        </w:rPr>
        <w:t xml:space="preserve">О требованиях к предоставлению в электронной форме государственных и муниципальных услуг», </w:t>
      </w:r>
      <w:r>
        <w:rPr>
          <w:sz w:val="28"/>
          <w:szCs w:val="28"/>
        </w:rPr>
        <w:t xml:space="preserve">в соответствии с </w:t>
      </w:r>
      <w:r w:rsidRPr="00C44ECB">
        <w:rPr>
          <w:color w:val="000000"/>
          <w:sz w:val="28"/>
          <w:szCs w:val="28"/>
        </w:rPr>
        <w:t xml:space="preserve">Уставом </w:t>
      </w:r>
      <w:bookmarkStart w:id="0" w:name="YANDEX_12"/>
      <w:bookmarkEnd w:id="0"/>
      <w:r w:rsidR="000A2EAC" w:rsidRPr="00C44ECB">
        <w:rPr>
          <w:color w:val="000000"/>
          <w:sz w:val="28"/>
          <w:szCs w:val="28"/>
        </w:rPr>
        <w:fldChar w:fldCharType="begin"/>
      </w:r>
      <w:r w:rsidRPr="00C44ECB">
        <w:rPr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"YANDEX_11" </w:instrText>
      </w:r>
      <w:r w:rsidR="000A2EAC" w:rsidRPr="00C44ECB">
        <w:rPr>
          <w:color w:val="000000"/>
          <w:sz w:val="28"/>
          <w:szCs w:val="28"/>
        </w:rPr>
        <w:fldChar w:fldCharType="end"/>
      </w:r>
      <w:r w:rsidRPr="00C44EC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образования Харловский сельсовет Краснощёковского района Алтайского края,</w:t>
      </w:r>
    </w:p>
    <w:p w:rsidR="006955A9" w:rsidRPr="009452BD" w:rsidRDefault="006955A9" w:rsidP="006955A9">
      <w:pPr>
        <w:ind w:firstLine="709"/>
        <w:jc w:val="both"/>
        <w:rPr>
          <w:color w:val="000000"/>
          <w:sz w:val="28"/>
          <w:szCs w:val="28"/>
        </w:rPr>
      </w:pPr>
      <w:r w:rsidRPr="009452BD">
        <w:rPr>
          <w:color w:val="000000"/>
          <w:sz w:val="28"/>
          <w:szCs w:val="28"/>
        </w:rPr>
        <w:t>ПОСТАНОВЛЯЮ:</w:t>
      </w:r>
    </w:p>
    <w:p w:rsidR="006955A9" w:rsidRPr="00C44ECB" w:rsidRDefault="006955A9" w:rsidP="006955A9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C44EC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44ECB">
        <w:rPr>
          <w:sz w:val="28"/>
          <w:szCs w:val="28"/>
        </w:rPr>
        <w:t xml:space="preserve">Утвердить план-график </w:t>
      </w:r>
      <w:r w:rsidRPr="00362035">
        <w:rPr>
          <w:sz w:val="28"/>
          <w:szCs w:val="28"/>
        </w:rPr>
        <w:t xml:space="preserve">перехода на предоставление муниципальных услуг в электронной форме, предоставляемых </w:t>
      </w:r>
      <w:r>
        <w:rPr>
          <w:sz w:val="28"/>
          <w:szCs w:val="28"/>
        </w:rPr>
        <w:t>А</w:t>
      </w:r>
      <w:r w:rsidRPr="00362035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Харловского сельсовета </w:t>
      </w:r>
      <w:r w:rsidRPr="00362035">
        <w:rPr>
          <w:sz w:val="28"/>
          <w:szCs w:val="28"/>
        </w:rPr>
        <w:t>Краснощёковского района Алтайского края</w:t>
      </w:r>
      <w:r>
        <w:rPr>
          <w:sz w:val="28"/>
          <w:szCs w:val="28"/>
        </w:rPr>
        <w:t xml:space="preserve"> </w:t>
      </w:r>
      <w:r w:rsidRPr="00C44ECB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П</w:t>
      </w:r>
      <w:r w:rsidRPr="00C44ECB">
        <w:rPr>
          <w:color w:val="000000"/>
          <w:sz w:val="28"/>
          <w:szCs w:val="28"/>
        </w:rPr>
        <w:t>риложение</w:t>
      </w:r>
      <w:r>
        <w:rPr>
          <w:color w:val="000000"/>
          <w:sz w:val="28"/>
          <w:szCs w:val="28"/>
        </w:rPr>
        <w:t>).</w:t>
      </w:r>
    </w:p>
    <w:p w:rsidR="006955A9" w:rsidRPr="00C475BF" w:rsidRDefault="006955A9" w:rsidP="006955A9">
      <w:pPr>
        <w:pStyle w:val="a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C44ECB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C475BF">
        <w:rPr>
          <w:sz w:val="28"/>
          <w:szCs w:val="28"/>
        </w:rPr>
        <w:t>Настоящее постановление обнарод</w:t>
      </w:r>
      <w:r>
        <w:rPr>
          <w:sz w:val="28"/>
          <w:szCs w:val="28"/>
        </w:rPr>
        <w:t xml:space="preserve">овать в установленном Уставом </w:t>
      </w:r>
      <w:r w:rsidRPr="00C475BF">
        <w:rPr>
          <w:sz w:val="28"/>
          <w:szCs w:val="28"/>
        </w:rPr>
        <w:t>муниц</w:t>
      </w:r>
      <w:r>
        <w:rPr>
          <w:sz w:val="28"/>
          <w:szCs w:val="28"/>
        </w:rPr>
        <w:t>ипального образования Харло</w:t>
      </w:r>
      <w:r w:rsidRPr="00C475BF">
        <w:rPr>
          <w:sz w:val="28"/>
          <w:szCs w:val="28"/>
        </w:rPr>
        <w:t xml:space="preserve">вский сельсовет Краснощёковского района Алтайского края порядке.   </w:t>
      </w:r>
    </w:p>
    <w:p w:rsidR="006955A9" w:rsidRPr="00C475BF" w:rsidRDefault="006955A9" w:rsidP="006955A9">
      <w:pPr>
        <w:pStyle w:val="a3"/>
        <w:jc w:val="both"/>
        <w:rPr>
          <w:sz w:val="28"/>
          <w:szCs w:val="28"/>
        </w:rPr>
      </w:pPr>
      <w:r w:rsidRPr="00C475BF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C475BF">
        <w:rPr>
          <w:sz w:val="28"/>
          <w:szCs w:val="28"/>
        </w:rPr>
        <w:t xml:space="preserve">. Контроль за исполнением </w:t>
      </w:r>
      <w:r>
        <w:rPr>
          <w:sz w:val="28"/>
          <w:szCs w:val="28"/>
        </w:rPr>
        <w:t>настоящег</w:t>
      </w:r>
      <w:r w:rsidRPr="00C475BF">
        <w:rPr>
          <w:sz w:val="28"/>
          <w:szCs w:val="28"/>
        </w:rPr>
        <w:t>о постановления оставляю за собой.</w:t>
      </w:r>
    </w:p>
    <w:p w:rsidR="006955A9" w:rsidRPr="00C475BF" w:rsidRDefault="006955A9" w:rsidP="006955A9">
      <w:pPr>
        <w:jc w:val="both"/>
        <w:rPr>
          <w:sz w:val="28"/>
          <w:szCs w:val="28"/>
        </w:rPr>
      </w:pPr>
    </w:p>
    <w:p w:rsidR="006955A9" w:rsidRPr="00F957B1" w:rsidRDefault="006955A9" w:rsidP="006955A9">
      <w:pPr>
        <w:ind w:firstLine="900"/>
        <w:jc w:val="both"/>
        <w:rPr>
          <w:sz w:val="28"/>
          <w:szCs w:val="28"/>
        </w:rPr>
      </w:pPr>
    </w:p>
    <w:p w:rsidR="006955A9" w:rsidRDefault="006955A9" w:rsidP="006955A9">
      <w:pPr>
        <w:jc w:val="both"/>
        <w:rPr>
          <w:sz w:val="28"/>
          <w:szCs w:val="28"/>
        </w:rPr>
      </w:pPr>
      <w:r>
        <w:rPr>
          <w:sz w:val="28"/>
          <w:szCs w:val="28"/>
        </w:rPr>
        <w:t>И.о.главы</w:t>
      </w:r>
      <w:r w:rsidRPr="00F957B1">
        <w:rPr>
          <w:sz w:val="28"/>
          <w:szCs w:val="28"/>
        </w:rPr>
        <w:t xml:space="preserve"> Администрации </w:t>
      </w:r>
    </w:p>
    <w:p w:rsidR="006955A9" w:rsidRDefault="006955A9" w:rsidP="006955A9">
      <w:pPr>
        <w:jc w:val="both"/>
        <w:rPr>
          <w:sz w:val="28"/>
          <w:szCs w:val="28"/>
        </w:rPr>
      </w:pPr>
      <w:r>
        <w:rPr>
          <w:sz w:val="28"/>
          <w:szCs w:val="28"/>
        </w:rPr>
        <w:t>Харловского сельсовета</w:t>
      </w:r>
      <w:r w:rsidRPr="00F957B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                         </w:t>
      </w:r>
      <w:r w:rsidRPr="00F957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М.А. Мальцева</w:t>
      </w:r>
    </w:p>
    <w:p w:rsidR="006955A9" w:rsidRDefault="006955A9" w:rsidP="006955A9">
      <w:pPr>
        <w:jc w:val="both"/>
        <w:rPr>
          <w:sz w:val="28"/>
          <w:szCs w:val="28"/>
        </w:rPr>
        <w:sectPr w:rsidR="006955A9" w:rsidSect="009452BD">
          <w:footerReference w:type="even" r:id="rId7"/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6955A9" w:rsidRDefault="006955A9" w:rsidP="006955A9">
      <w:pPr>
        <w:autoSpaceDE w:val="0"/>
        <w:autoSpaceDN w:val="0"/>
        <w:adjustRightInd w:val="0"/>
        <w:ind w:firstLine="540"/>
        <w:jc w:val="center"/>
      </w:pPr>
    </w:p>
    <w:p w:rsidR="006955A9" w:rsidRPr="00C475BF" w:rsidRDefault="006955A9" w:rsidP="006955A9">
      <w:pPr>
        <w:jc w:val="right"/>
        <w:rPr>
          <w:sz w:val="28"/>
          <w:szCs w:val="28"/>
        </w:rPr>
      </w:pPr>
      <w:r w:rsidRPr="00C475BF">
        <w:rPr>
          <w:sz w:val="28"/>
          <w:szCs w:val="28"/>
        </w:rPr>
        <w:t xml:space="preserve">Приложение </w:t>
      </w:r>
    </w:p>
    <w:p w:rsidR="006955A9" w:rsidRPr="00C475BF" w:rsidRDefault="006955A9" w:rsidP="006955A9">
      <w:pPr>
        <w:jc w:val="right"/>
        <w:rPr>
          <w:sz w:val="28"/>
          <w:szCs w:val="28"/>
        </w:rPr>
      </w:pPr>
      <w:r w:rsidRPr="00C475BF">
        <w:rPr>
          <w:sz w:val="28"/>
          <w:szCs w:val="28"/>
        </w:rPr>
        <w:t>к постановлению Администрации</w:t>
      </w:r>
    </w:p>
    <w:p w:rsidR="006955A9" w:rsidRPr="00C475BF" w:rsidRDefault="00CE15C8" w:rsidP="006955A9">
      <w:pPr>
        <w:jc w:val="right"/>
        <w:rPr>
          <w:sz w:val="28"/>
          <w:szCs w:val="28"/>
        </w:rPr>
      </w:pPr>
      <w:r>
        <w:rPr>
          <w:sz w:val="28"/>
          <w:szCs w:val="28"/>
        </w:rPr>
        <w:t>Харловского</w:t>
      </w:r>
      <w:r w:rsidR="006955A9" w:rsidRPr="00C475BF">
        <w:rPr>
          <w:sz w:val="28"/>
          <w:szCs w:val="28"/>
        </w:rPr>
        <w:t xml:space="preserve"> сельсовета </w:t>
      </w:r>
    </w:p>
    <w:p w:rsidR="006955A9" w:rsidRDefault="006955A9" w:rsidP="006955A9">
      <w:pPr>
        <w:tabs>
          <w:tab w:val="left" w:pos="0"/>
        </w:tabs>
        <w:ind w:firstLine="709"/>
        <w:jc w:val="right"/>
        <w:rPr>
          <w:sz w:val="28"/>
          <w:szCs w:val="28"/>
        </w:rPr>
      </w:pPr>
      <w:r w:rsidRPr="00C475BF">
        <w:rPr>
          <w:szCs w:val="28"/>
        </w:rPr>
        <w:t xml:space="preserve">                                                </w:t>
      </w:r>
      <w:r>
        <w:rPr>
          <w:szCs w:val="28"/>
        </w:rPr>
        <w:t xml:space="preserve">                           </w:t>
      </w:r>
      <w:r>
        <w:rPr>
          <w:sz w:val="28"/>
          <w:szCs w:val="28"/>
        </w:rPr>
        <w:t>от 22.01.2019</w:t>
      </w:r>
      <w:r w:rsidRPr="009452BD">
        <w:rPr>
          <w:sz w:val="28"/>
          <w:szCs w:val="28"/>
        </w:rPr>
        <w:t>г № 9</w:t>
      </w:r>
    </w:p>
    <w:p w:rsidR="006955A9" w:rsidRPr="009452BD" w:rsidRDefault="006955A9" w:rsidP="006955A9">
      <w:pPr>
        <w:tabs>
          <w:tab w:val="left" w:pos="0"/>
        </w:tabs>
        <w:ind w:firstLine="709"/>
        <w:jc w:val="right"/>
        <w:rPr>
          <w:sz w:val="28"/>
          <w:szCs w:val="28"/>
        </w:rPr>
      </w:pPr>
    </w:p>
    <w:p w:rsidR="006955A9" w:rsidRPr="009452BD" w:rsidRDefault="006955A9" w:rsidP="006955A9">
      <w:pPr>
        <w:jc w:val="center"/>
      </w:pPr>
      <w:r w:rsidRPr="009452BD">
        <w:t xml:space="preserve">ПЛАН-ГРАФИК </w:t>
      </w:r>
    </w:p>
    <w:p w:rsidR="006955A9" w:rsidRDefault="006955A9" w:rsidP="006955A9">
      <w:pPr>
        <w:tabs>
          <w:tab w:val="left" w:pos="3544"/>
          <w:tab w:val="left" w:pos="3969"/>
        </w:tabs>
        <w:jc w:val="center"/>
        <w:rPr>
          <w:sz w:val="28"/>
          <w:szCs w:val="28"/>
        </w:rPr>
      </w:pPr>
      <w:r w:rsidRPr="00362035">
        <w:rPr>
          <w:sz w:val="28"/>
          <w:szCs w:val="28"/>
        </w:rPr>
        <w:t xml:space="preserve">перехода на предоставление муниципальных услуг в электронной форме, предоставляемых </w:t>
      </w:r>
      <w:r>
        <w:rPr>
          <w:sz w:val="28"/>
          <w:szCs w:val="28"/>
        </w:rPr>
        <w:t>А</w:t>
      </w:r>
      <w:r w:rsidRPr="00362035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Харловского сельсовета </w:t>
      </w:r>
      <w:r w:rsidRPr="00362035">
        <w:rPr>
          <w:sz w:val="28"/>
          <w:szCs w:val="28"/>
        </w:rPr>
        <w:t>Краснощёковского района Алтайского края</w:t>
      </w:r>
    </w:p>
    <w:p w:rsidR="006955A9" w:rsidRDefault="006955A9" w:rsidP="006955A9">
      <w:pPr>
        <w:tabs>
          <w:tab w:val="left" w:pos="3544"/>
          <w:tab w:val="left" w:pos="3969"/>
        </w:tabs>
        <w:spacing w:line="240" w:lineRule="exact"/>
        <w:jc w:val="center"/>
        <w:rPr>
          <w:b/>
        </w:rPr>
      </w:pPr>
    </w:p>
    <w:tbl>
      <w:tblPr>
        <w:tblW w:w="1488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1984"/>
        <w:gridCol w:w="1559"/>
        <w:gridCol w:w="1701"/>
        <w:gridCol w:w="1559"/>
        <w:gridCol w:w="1985"/>
        <w:gridCol w:w="1560"/>
      </w:tblGrid>
      <w:tr w:rsidR="006955A9" w:rsidRPr="008D038D" w:rsidTr="00C148FA">
        <w:trPr>
          <w:trHeight w:val="497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>
              <w:rPr>
                <w:color w:val="000000"/>
              </w:rPr>
              <w:t>№ пп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Наименование</w:t>
            </w:r>
          </w:p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</w:t>
            </w:r>
            <w:r w:rsidRPr="008D038D">
              <w:rPr>
                <w:color w:val="000000"/>
              </w:rPr>
              <w:t>слуги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Pr="008D038D" w:rsidRDefault="006955A9" w:rsidP="00C148FA">
            <w:r w:rsidRPr="008D038D">
              <w:rPr>
                <w:color w:val="000000"/>
              </w:rPr>
              <w:t>Ответственные исполнители</w:t>
            </w:r>
          </w:p>
        </w:tc>
        <w:tc>
          <w:tcPr>
            <w:tcW w:w="83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Сроки реализации и содержание этапов </w:t>
            </w:r>
            <w:hyperlink r:id="rId8" w:anchor="YANDEX_41" w:history="1"/>
            <w:r w:rsidRPr="008D038D">
              <w:rPr>
                <w:color w:val="000000"/>
              </w:rPr>
              <w:t> перехода</w:t>
            </w:r>
            <w:hyperlink r:id="rId9" w:anchor="YANDEX_43" w:history="1"/>
            <w:hyperlink r:id="rId10" w:anchor="YANDEX_42" w:history="1"/>
            <w:r w:rsidRPr="008D038D">
              <w:rPr>
                <w:color w:val="000000"/>
              </w:rPr>
              <w:t> на</w:t>
            </w:r>
            <w:hyperlink r:id="rId11" w:anchor="YANDEX_44" w:history="1"/>
            <w:hyperlink r:id="rId12" w:anchor="YANDEX_43" w:history="1"/>
            <w:r w:rsidRPr="008D038D">
              <w:rPr>
                <w:color w:val="000000"/>
              </w:rPr>
              <w:t> предоставление услуг в электронном </w:t>
            </w:r>
            <w:hyperlink r:id="rId13" w:anchor="YANDEX_48" w:history="1"/>
            <w:r w:rsidRPr="008D038D">
              <w:rPr>
                <w:color w:val="000000"/>
              </w:rPr>
              <w:t xml:space="preserve"> виде</w:t>
            </w:r>
          </w:p>
          <w:p w:rsidR="006955A9" w:rsidRPr="008D038D" w:rsidRDefault="006955A9" w:rsidP="00C148FA">
            <w:pPr>
              <w:rPr>
                <w:color w:val="000000"/>
              </w:rPr>
            </w:pPr>
          </w:p>
        </w:tc>
      </w:tr>
      <w:tr w:rsidR="006955A9" w:rsidRPr="008D038D" w:rsidTr="00C148FA">
        <w:trPr>
          <w:trHeight w:val="711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/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  <w:lang w:val="en-US"/>
              </w:rPr>
              <w:t>I</w:t>
            </w:r>
            <w:r w:rsidRPr="008D038D">
              <w:rPr>
                <w:color w:val="000000"/>
              </w:rPr>
              <w:t xml:space="preserve"> этап</w:t>
            </w:r>
          </w:p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Размещение информации об услуге на официальном сайте администрации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  <w:lang w:val="en-US"/>
              </w:rPr>
              <w:t>II</w:t>
            </w:r>
            <w:r w:rsidRPr="008D038D">
              <w:rPr>
                <w:color w:val="000000"/>
              </w:rPr>
              <w:t xml:space="preserve"> этап </w:t>
            </w:r>
          </w:p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Размещение на официальном сайте администрации форм заявлений  и  иных документов, необходимых для получения соответствующих услуг, и обеспечение доступа к ним для копирования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  <w:lang w:val="en-US"/>
              </w:rPr>
              <w:t>III</w:t>
            </w:r>
            <w:r w:rsidRPr="008D038D">
              <w:rPr>
                <w:color w:val="000000"/>
              </w:rPr>
              <w:t xml:space="preserve"> этап</w:t>
            </w:r>
          </w:p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Обеспечение возможности для заявителей в целях получения услуги представлять документы в электронном виде с использованием портала </w:t>
            </w:r>
            <w:hyperlink r:id="rId14" w:anchor="YANDEX_47" w:history="1"/>
            <w:r w:rsidRPr="008D038D">
              <w:rPr>
                <w:color w:val="000000"/>
              </w:rPr>
              <w:t> муниципальных </w:t>
            </w:r>
            <w:hyperlink r:id="rId15" w:anchor="YANDEX_49" w:history="1"/>
            <w:r w:rsidRPr="008D038D">
              <w:rPr>
                <w:color w:val="000000"/>
              </w:rPr>
              <w:t xml:space="preserve"> услуг Алтайского края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  <w:lang w:val="en-US"/>
              </w:rPr>
              <w:t>IV</w:t>
            </w:r>
            <w:r w:rsidRPr="008D038D">
              <w:rPr>
                <w:color w:val="000000"/>
              </w:rPr>
              <w:t xml:space="preserve"> этап </w:t>
            </w:r>
          </w:p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Обеспечение возможности для заявителей осуществлять мониторинг хода </w:t>
            </w:r>
            <w:hyperlink r:id="rId16" w:anchor="YANDEX_48" w:history="1"/>
            <w:r w:rsidRPr="008D038D">
              <w:rPr>
                <w:color w:val="000000"/>
              </w:rPr>
              <w:t> предоставления </w:t>
            </w:r>
            <w:hyperlink r:id="rId17" w:anchor="YANDEX_50" w:history="1"/>
            <w:hyperlink r:id="rId18" w:anchor="YANDEX_49" w:history="1"/>
            <w:r w:rsidRPr="008D038D">
              <w:rPr>
                <w:color w:val="000000"/>
              </w:rPr>
              <w:t> услуг </w:t>
            </w:r>
            <w:hyperlink r:id="rId19" w:anchor="YANDEX_51" w:history="1"/>
            <w:r w:rsidRPr="008D038D">
              <w:rPr>
                <w:color w:val="000000"/>
              </w:rPr>
              <w:t xml:space="preserve"> с использованием Портала </w:t>
            </w:r>
            <w:hyperlink r:id="rId20" w:anchor="YANDEX_50" w:history="1"/>
            <w:r w:rsidRPr="008D038D">
              <w:rPr>
                <w:color w:val="000000"/>
              </w:rPr>
              <w:t> муниципальных </w:t>
            </w:r>
            <w:hyperlink r:id="rId21" w:anchor="YANDEX_52" w:history="1"/>
            <w:r w:rsidRPr="008D038D">
              <w:rPr>
                <w:color w:val="000000"/>
              </w:rPr>
              <w:t xml:space="preserve"> услуг  Алтайского края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  <w:lang w:val="en-US"/>
              </w:rPr>
              <w:t>V</w:t>
            </w:r>
            <w:r w:rsidRPr="008D038D">
              <w:rPr>
                <w:color w:val="000000"/>
              </w:rPr>
              <w:t xml:space="preserve"> этап</w:t>
            </w:r>
          </w:p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Обеспечение возможности получения результата </w:t>
            </w:r>
            <w:hyperlink r:id="rId22" w:anchor="YANDEX_51" w:history="1"/>
            <w:r w:rsidRPr="008D038D">
              <w:rPr>
                <w:color w:val="000000"/>
              </w:rPr>
              <w:t> предоставления </w:t>
            </w:r>
            <w:hyperlink r:id="rId23" w:anchor="YANDEX_53" w:history="1"/>
            <w:r w:rsidRPr="008D038D">
              <w:rPr>
                <w:color w:val="000000"/>
              </w:rPr>
              <w:t xml:space="preserve"> </w:t>
            </w:r>
            <w:hyperlink r:id="rId24" w:anchor="YANDEX_52" w:history="1"/>
            <w:r w:rsidRPr="008D038D">
              <w:rPr>
                <w:color w:val="000000"/>
              </w:rPr>
              <w:t> услуги </w:t>
            </w:r>
            <w:hyperlink r:id="rId25" w:anchor="YANDEX_54" w:history="1"/>
            <w:r w:rsidRPr="008D038D">
              <w:rPr>
                <w:color w:val="000000"/>
              </w:rPr>
              <w:t xml:space="preserve"> </w:t>
            </w:r>
            <w:hyperlink r:id="rId26" w:anchor="YANDEX_53" w:history="1"/>
            <w:r w:rsidRPr="008D038D">
              <w:rPr>
                <w:color w:val="000000"/>
              </w:rPr>
              <w:t> в </w:t>
            </w:r>
            <w:hyperlink r:id="rId27" w:anchor="YANDEX_55" w:history="1"/>
            <w:r w:rsidRPr="008D038D">
              <w:rPr>
                <w:color w:val="000000"/>
              </w:rPr>
              <w:t xml:space="preserve"> </w:t>
            </w:r>
            <w:hyperlink r:id="rId28" w:anchor="YANDEX_54" w:history="1"/>
            <w:r w:rsidRPr="008D038D">
              <w:rPr>
                <w:color w:val="000000"/>
              </w:rPr>
              <w:t> электронном </w:t>
            </w:r>
            <w:hyperlink r:id="rId29" w:anchor="YANDEX_56" w:history="1"/>
            <w:r w:rsidRPr="008D038D">
              <w:rPr>
                <w:color w:val="000000"/>
              </w:rPr>
              <w:t xml:space="preserve"> виде на Портале </w:t>
            </w:r>
            <w:hyperlink r:id="rId30" w:anchor="YANDEX_55" w:history="1"/>
            <w:r w:rsidRPr="008D038D">
              <w:rPr>
                <w:color w:val="000000"/>
              </w:rPr>
              <w:t> муниципальных  услуг  ,если это не запрещено действующим законодательством</w:t>
            </w:r>
          </w:p>
        </w:tc>
      </w:tr>
      <w:tr w:rsidR="006955A9" w:rsidRPr="008D038D" w:rsidTr="00C148FA">
        <w:trPr>
          <w:trHeight w:val="15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Pr="008D038D" w:rsidRDefault="006955A9" w:rsidP="00C148FA">
            <w:pPr>
              <w:jc w:val="center"/>
              <w:rPr>
                <w:color w:val="000000"/>
              </w:rPr>
            </w:pPr>
            <w:r w:rsidRPr="008D038D">
              <w:rPr>
                <w:color w:val="000000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Pr="008D038D" w:rsidRDefault="006955A9" w:rsidP="00C148FA">
            <w:pPr>
              <w:jc w:val="center"/>
              <w:rPr>
                <w:color w:val="000000"/>
              </w:rPr>
            </w:pPr>
            <w:r w:rsidRPr="008D038D">
              <w:rPr>
                <w:color w:val="000000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Pr="008D038D" w:rsidRDefault="006955A9" w:rsidP="00C148FA">
            <w:pPr>
              <w:jc w:val="center"/>
            </w:pPr>
            <w:r w:rsidRPr="008D038D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jc w:val="center"/>
              <w:rPr>
                <w:color w:val="000000"/>
              </w:rPr>
            </w:pPr>
            <w:r w:rsidRPr="008D038D"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jc w:val="center"/>
              <w:rPr>
                <w:color w:val="000000"/>
              </w:rPr>
            </w:pPr>
            <w:r w:rsidRPr="008D038D">
              <w:rPr>
                <w:color w:val="00000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jc w:val="center"/>
              <w:rPr>
                <w:color w:val="000000"/>
              </w:rPr>
            </w:pPr>
            <w:r w:rsidRPr="008D038D">
              <w:rPr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jc w:val="center"/>
              <w:rPr>
                <w:color w:val="000000"/>
              </w:rPr>
            </w:pPr>
            <w:r w:rsidRPr="008D038D">
              <w:rPr>
                <w:color w:val="00000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jc w:val="center"/>
              <w:rPr>
                <w:color w:val="000000"/>
              </w:rPr>
            </w:pPr>
            <w:r w:rsidRPr="008D038D">
              <w:rPr>
                <w:color w:val="000000"/>
              </w:rPr>
              <w:t>8</w:t>
            </w:r>
          </w:p>
        </w:tc>
      </w:tr>
      <w:tr w:rsidR="006955A9" w:rsidRPr="008D038D" w:rsidTr="00C148FA">
        <w:trPr>
          <w:trHeight w:val="71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  <w:r>
              <w:t>П</w:t>
            </w:r>
            <w:r w:rsidRPr="008D038D">
              <w:t>редоставление порубочного билета и (или) разрешения на пересадку деревьев и кустарников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r>
              <w:t>Администрация Харловского 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до 01.02.2019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01.02.2019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до 01.03.2019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01.04.2019</w:t>
            </w:r>
          </w:p>
        </w:tc>
      </w:tr>
      <w:tr w:rsidR="006955A9" w:rsidRPr="008D038D" w:rsidTr="00C148FA">
        <w:trPr>
          <w:trHeight w:val="71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Предоставление разрешения на осуществление земляных работ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Default="006955A9" w:rsidP="00C148FA">
            <w:r>
              <w:t>Администрация Харловского 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до 01.02.2019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01.02.2019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до 01.03.2019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01.04.2019</w:t>
            </w:r>
          </w:p>
        </w:tc>
      </w:tr>
      <w:tr w:rsidR="006955A9" w:rsidRPr="008D038D" w:rsidTr="00C148FA">
        <w:trPr>
          <w:trHeight w:val="71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t>Постановка на учет граждан, испытывающих потребность в древесине для собственных нужд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Default="006955A9" w:rsidP="00C148FA">
            <w:r>
              <w:t>Администрация Харловского 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до 01.02.2019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До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 xml:space="preserve"> 01.02.2019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до 01.03.2019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01.04.2019</w:t>
            </w:r>
          </w:p>
        </w:tc>
      </w:tr>
      <w:tr w:rsidR="006955A9" w:rsidRPr="008D038D" w:rsidTr="00C148FA">
        <w:trPr>
          <w:trHeight w:val="71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Pr="008D038D" w:rsidRDefault="006955A9" w:rsidP="00C148FA">
            <w:r w:rsidRPr="008D038D">
              <w:rPr>
                <w:color w:val="000000"/>
              </w:rPr>
              <w:t>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Default="006955A9" w:rsidP="00C148FA">
            <w:r>
              <w:t>Администрация Харловского 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до 01.02.2019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01.02.2019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до 01.03.2019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01.04.2019</w:t>
            </w:r>
          </w:p>
        </w:tc>
      </w:tr>
      <w:tr w:rsidR="006955A9" w:rsidRPr="008D038D" w:rsidTr="00C148FA">
        <w:trPr>
          <w:trHeight w:val="71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Выдача выписки из похозяйственной книги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5A9" w:rsidRDefault="006955A9" w:rsidP="00C148FA">
            <w:r>
              <w:t>Администрация Харловского 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>до 01.02.2019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01.02.2019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до 01.03.2019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55A9" w:rsidRDefault="006955A9" w:rsidP="00C148FA">
            <w:pPr>
              <w:rPr>
                <w:color w:val="000000"/>
              </w:rPr>
            </w:pPr>
            <w:r w:rsidRPr="008D038D">
              <w:rPr>
                <w:color w:val="000000"/>
              </w:rPr>
              <w:t xml:space="preserve">до </w:t>
            </w:r>
          </w:p>
          <w:p w:rsidR="006955A9" w:rsidRPr="008D038D" w:rsidRDefault="006955A9" w:rsidP="00C148FA">
            <w:pPr>
              <w:rPr>
                <w:color w:val="000000"/>
                <w:lang w:val="en-US"/>
              </w:rPr>
            </w:pPr>
            <w:r w:rsidRPr="008D038D">
              <w:rPr>
                <w:color w:val="000000"/>
              </w:rPr>
              <w:t>01.04.2019</w:t>
            </w:r>
          </w:p>
        </w:tc>
      </w:tr>
    </w:tbl>
    <w:p w:rsidR="006955A9" w:rsidRPr="009452BD" w:rsidRDefault="006955A9" w:rsidP="006955A9">
      <w:pPr>
        <w:tabs>
          <w:tab w:val="left" w:pos="3544"/>
          <w:tab w:val="left" w:pos="3969"/>
        </w:tabs>
        <w:spacing w:line="240" w:lineRule="exact"/>
        <w:jc w:val="both"/>
        <w:rPr>
          <w:sz w:val="23"/>
          <w:szCs w:val="23"/>
        </w:rPr>
      </w:pPr>
    </w:p>
    <w:p w:rsidR="006955A9" w:rsidRPr="009452BD" w:rsidRDefault="006955A9" w:rsidP="006955A9">
      <w:pPr>
        <w:ind w:right="4252"/>
      </w:pPr>
    </w:p>
    <w:p w:rsidR="00A16A15" w:rsidRDefault="00A16A15"/>
    <w:sectPr w:rsidR="00A16A15" w:rsidSect="00855C9D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A8F" w:rsidRDefault="002B0A8F" w:rsidP="000A2EAC">
      <w:r>
        <w:separator/>
      </w:r>
    </w:p>
  </w:endnote>
  <w:endnote w:type="continuationSeparator" w:id="1">
    <w:p w:rsidR="002B0A8F" w:rsidRDefault="002B0A8F" w:rsidP="000A2E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FE7" w:rsidRDefault="000A2EA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736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D2FE7" w:rsidRDefault="002B0A8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A8F" w:rsidRDefault="002B0A8F" w:rsidP="000A2EAC">
      <w:r>
        <w:separator/>
      </w:r>
    </w:p>
  </w:footnote>
  <w:footnote w:type="continuationSeparator" w:id="1">
    <w:p w:rsidR="002B0A8F" w:rsidRDefault="002B0A8F" w:rsidP="000A2E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55A9"/>
    <w:rsid w:val="000A2EAC"/>
    <w:rsid w:val="002B0A8F"/>
    <w:rsid w:val="006955A9"/>
    <w:rsid w:val="009439F9"/>
    <w:rsid w:val="00A16A15"/>
    <w:rsid w:val="00A73651"/>
    <w:rsid w:val="00CE15C8"/>
    <w:rsid w:val="00D56C58"/>
    <w:rsid w:val="00D8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5A9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955A9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6955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955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955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955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3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8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6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7" Type="http://schemas.openxmlformats.org/officeDocument/2006/relationships/footer" Target="footer1.xml"/><Relationship Id="rId12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7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5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0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9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3DEB96DEA52999BB53E9349153A3416DCD579E58BD887EDB40D495907F9423B614689CCxDP9C" TargetMode="External"/><Relationship Id="rId11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4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3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8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0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9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4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2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7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0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5324</Words>
  <Characters>30353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2</cp:revision>
  <cp:lastPrinted>2019-01-24T04:53:00Z</cp:lastPrinted>
  <dcterms:created xsi:type="dcterms:W3CDTF">2019-01-24T04:46:00Z</dcterms:created>
  <dcterms:modified xsi:type="dcterms:W3CDTF">2019-01-29T06:10:00Z</dcterms:modified>
</cp:coreProperties>
</file>