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C13" w:rsidRDefault="00776C13" w:rsidP="00776C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ХАРЛОВСКОГО СЕЛЬСОВЕТА</w:t>
      </w:r>
    </w:p>
    <w:p w:rsidR="00776C13" w:rsidRDefault="00776C13" w:rsidP="00776C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776C13" w:rsidRDefault="00776C13" w:rsidP="00776C13">
      <w:pPr>
        <w:suppressAutoHyphens/>
        <w:jc w:val="center"/>
        <w:rPr>
          <w:sz w:val="28"/>
          <w:szCs w:val="28"/>
        </w:rPr>
      </w:pPr>
    </w:p>
    <w:p w:rsidR="00776C13" w:rsidRDefault="00776C13" w:rsidP="00776C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6C13" w:rsidRDefault="00776C13" w:rsidP="00776C13">
      <w:pPr>
        <w:tabs>
          <w:tab w:val="left" w:pos="2010"/>
          <w:tab w:val="right" w:pos="9641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</w:t>
      </w:r>
    </w:p>
    <w:p w:rsidR="00776C13" w:rsidRDefault="00776C13" w:rsidP="00776C13">
      <w:pPr>
        <w:tabs>
          <w:tab w:val="left" w:pos="1155"/>
        </w:tabs>
        <w:suppressAutoHyphens/>
        <w:rPr>
          <w:sz w:val="28"/>
          <w:szCs w:val="28"/>
        </w:rPr>
      </w:pPr>
    </w:p>
    <w:p w:rsidR="00776C13" w:rsidRDefault="00776C13" w:rsidP="00776C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76C13" w:rsidRDefault="00776C13" w:rsidP="00776C13">
      <w:pPr>
        <w:suppressAutoHyphens/>
        <w:rPr>
          <w:sz w:val="28"/>
          <w:szCs w:val="28"/>
        </w:rPr>
        <w:sectPr w:rsidR="00776C13" w:rsidSect="00776C13">
          <w:headerReference w:type="even" r:id="rId4"/>
          <w:headerReference w:type="default" r:id="rId5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776C13" w:rsidRDefault="00776C13" w:rsidP="00776C13">
      <w:pPr>
        <w:suppressAutoHyphens/>
        <w:rPr>
          <w:sz w:val="28"/>
          <w:szCs w:val="28"/>
        </w:rPr>
      </w:pPr>
    </w:p>
    <w:p w:rsidR="00776C13" w:rsidRDefault="00776C13" w:rsidP="00776C13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от 03.07.2019                             №27__                        с.Харлово                                  </w:t>
      </w:r>
    </w:p>
    <w:p w:rsidR="00776C13" w:rsidRDefault="00776C13" w:rsidP="00776C13">
      <w:pPr>
        <w:suppressAutoHyphens/>
        <w:rPr>
          <w:sz w:val="28"/>
          <w:szCs w:val="28"/>
        </w:rPr>
      </w:pPr>
    </w:p>
    <w:p w:rsidR="00776C13" w:rsidRDefault="00776C13" w:rsidP="00776C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tbl>
      <w:tblPr>
        <w:tblW w:w="0" w:type="auto"/>
        <w:tblLook w:val="01E0"/>
      </w:tblPr>
      <w:tblGrid>
        <w:gridCol w:w="4928"/>
      </w:tblGrid>
      <w:tr w:rsidR="00776C13" w:rsidTr="0095504C">
        <w:tc>
          <w:tcPr>
            <w:tcW w:w="4928" w:type="dxa"/>
          </w:tcPr>
          <w:p w:rsidR="00776C13" w:rsidRDefault="00776C13" w:rsidP="0095504C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F6750E">
              <w:rPr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</w:p>
          <w:p w:rsidR="00776C13" w:rsidRPr="00F6750E" w:rsidRDefault="00776C13" w:rsidP="0095504C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776C13" w:rsidTr="0095504C">
        <w:tc>
          <w:tcPr>
            <w:tcW w:w="4928" w:type="dxa"/>
          </w:tcPr>
          <w:p w:rsidR="00776C13" w:rsidRDefault="00776C13" w:rsidP="0095504C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776C13" w:rsidRPr="00F6750E" w:rsidRDefault="00776C13" w:rsidP="0095504C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776C13" w:rsidRDefault="00776C13" w:rsidP="00776C1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7BC5">
        <w:rPr>
          <w:rFonts w:ascii="Times New Roman" w:hAnsi="Times New Roman"/>
          <w:sz w:val="28"/>
          <w:szCs w:val="28"/>
        </w:rPr>
        <w:t>В соответствии  с Федеральным</w:t>
      </w:r>
      <w:r>
        <w:rPr>
          <w:rFonts w:ascii="Times New Roman" w:hAnsi="Times New Roman"/>
          <w:sz w:val="28"/>
          <w:szCs w:val="28"/>
        </w:rPr>
        <w:t>и закона</w:t>
      </w:r>
      <w:r w:rsidRPr="00407BC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407BC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407BC5">
        <w:rPr>
          <w:rFonts w:ascii="Times New Roman" w:hAnsi="Times New Roman"/>
          <w:sz w:val="28"/>
          <w:szCs w:val="28"/>
        </w:rPr>
        <w:t>.06.2017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7BC5">
        <w:rPr>
          <w:rFonts w:ascii="Times New Roman" w:hAnsi="Times New Roman"/>
          <w:sz w:val="28"/>
          <w:szCs w:val="28"/>
        </w:rPr>
        <w:t xml:space="preserve">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</w:t>
      </w:r>
      <w:r>
        <w:rPr>
          <w:rFonts w:ascii="Times New Roman" w:hAnsi="Times New Roman"/>
          <w:sz w:val="28"/>
          <w:szCs w:val="28"/>
        </w:rPr>
        <w:t xml:space="preserve">от 19.06.2004 </w:t>
      </w:r>
      <w:r w:rsidRPr="00407BC5">
        <w:rPr>
          <w:rFonts w:ascii="Times New Roman" w:hAnsi="Times New Roman"/>
          <w:sz w:val="28"/>
          <w:szCs w:val="28"/>
        </w:rPr>
        <w:t>№ 54-ФЗ «О собраниях, митингах, демонстрациях, шествиях и пикетиров</w:t>
      </w:r>
      <w:r>
        <w:rPr>
          <w:rFonts w:ascii="Times New Roman" w:hAnsi="Times New Roman"/>
          <w:sz w:val="28"/>
          <w:szCs w:val="28"/>
        </w:rPr>
        <w:t xml:space="preserve">аниях», статьёй </w:t>
      </w:r>
      <w:r w:rsidRPr="00407BC5">
        <w:rPr>
          <w:rFonts w:ascii="Times New Roman" w:hAnsi="Times New Roman"/>
          <w:sz w:val="28"/>
          <w:szCs w:val="28"/>
        </w:rPr>
        <w:t>40 Федерального закона от 06.10.2003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603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8"/>
          <w:szCs w:val="28"/>
        </w:rPr>
        <w:t>ст. 38</w:t>
      </w:r>
      <w:r w:rsidRPr="00416030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 сельсовет Краснощёковского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416030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ПОСТАНОВЛЯЮ: </w:t>
      </w:r>
    </w:p>
    <w:p w:rsidR="00776C13" w:rsidRPr="00407BC5" w:rsidRDefault="00776C13" w:rsidP="00776C13">
      <w:pPr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1. Утвердить </w:t>
      </w:r>
      <w:r w:rsidRPr="00046CDE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>
        <w:rPr>
          <w:sz w:val="28"/>
          <w:szCs w:val="28"/>
        </w:rPr>
        <w:t xml:space="preserve">Харловский сельсовет Краснощековского района </w:t>
      </w:r>
      <w:r w:rsidRPr="00046CDE">
        <w:rPr>
          <w:sz w:val="28"/>
          <w:szCs w:val="28"/>
        </w:rPr>
        <w:t xml:space="preserve">Алтайского края </w:t>
      </w:r>
      <w:r w:rsidRPr="00407BC5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1);</w:t>
      </w:r>
    </w:p>
    <w:p w:rsidR="00776C13" w:rsidRPr="00407BC5" w:rsidRDefault="00776C13" w:rsidP="00776C13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lastRenderedPageBreak/>
        <w:t>2. Определить специально отведенные места  для проведения встреч депут</w:t>
      </w:r>
      <w:r w:rsidRPr="00407BC5">
        <w:rPr>
          <w:sz w:val="28"/>
          <w:szCs w:val="28"/>
        </w:rPr>
        <w:t>а</w:t>
      </w:r>
      <w:r w:rsidRPr="00407BC5">
        <w:rPr>
          <w:sz w:val="28"/>
          <w:szCs w:val="28"/>
        </w:rPr>
        <w:t>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2);</w:t>
      </w:r>
    </w:p>
    <w:p w:rsidR="00776C13" w:rsidRPr="00407BC5" w:rsidRDefault="00776C13" w:rsidP="00776C13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t>3. Определить Перечень помещений, предоставляемых  для проведения встреч депутатов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3).</w:t>
      </w:r>
    </w:p>
    <w:p w:rsidR="00776C13" w:rsidRPr="008E6647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4. </w:t>
      </w:r>
      <w:r w:rsidRPr="008E6647">
        <w:rPr>
          <w:sz w:val="28"/>
          <w:szCs w:val="28"/>
        </w:rPr>
        <w:t xml:space="preserve">Контроль исполнения настоящего постановления возложить на специалиста </w:t>
      </w:r>
      <w:r>
        <w:rPr>
          <w:sz w:val="28"/>
          <w:szCs w:val="28"/>
        </w:rPr>
        <w:t>ВУС Пенягину С.Ю.</w:t>
      </w: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Pr="008E6647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8E6647">
        <w:rPr>
          <w:sz w:val="28"/>
          <w:szCs w:val="28"/>
        </w:rPr>
        <w:t xml:space="preserve"> </w:t>
      </w:r>
    </w:p>
    <w:p w:rsidR="00776C13" w:rsidRPr="006E312F" w:rsidRDefault="00776C13" w:rsidP="00776C13">
      <w:pPr>
        <w:rPr>
          <w:color w:val="000000"/>
          <w:sz w:val="32"/>
          <w:szCs w:val="32"/>
        </w:rPr>
      </w:pPr>
      <w:r w:rsidRPr="006E312F">
        <w:rPr>
          <w:color w:val="000000"/>
          <w:sz w:val="32"/>
          <w:szCs w:val="32"/>
        </w:rPr>
        <w:t>И.о</w:t>
      </w:r>
      <w:proofErr w:type="gramStart"/>
      <w:r w:rsidRPr="006E312F">
        <w:rPr>
          <w:color w:val="000000"/>
          <w:sz w:val="32"/>
          <w:szCs w:val="32"/>
        </w:rPr>
        <w:t>.г</w:t>
      </w:r>
      <w:proofErr w:type="gramEnd"/>
      <w:r w:rsidRPr="006E312F">
        <w:rPr>
          <w:color w:val="000000"/>
          <w:sz w:val="32"/>
          <w:szCs w:val="32"/>
        </w:rPr>
        <w:t xml:space="preserve">лавы Администрации </w:t>
      </w:r>
    </w:p>
    <w:p w:rsidR="00776C13" w:rsidRPr="006E312F" w:rsidRDefault="00776C13" w:rsidP="00776C13">
      <w:pPr>
        <w:rPr>
          <w:color w:val="000000"/>
          <w:sz w:val="32"/>
          <w:szCs w:val="32"/>
        </w:rPr>
      </w:pPr>
      <w:r w:rsidRPr="006E312F">
        <w:rPr>
          <w:sz w:val="32"/>
          <w:szCs w:val="32"/>
        </w:rPr>
        <w:t>Харловского</w:t>
      </w:r>
      <w:r w:rsidRPr="006E312F">
        <w:rPr>
          <w:color w:val="000000"/>
          <w:sz w:val="32"/>
          <w:szCs w:val="32"/>
        </w:rPr>
        <w:t xml:space="preserve"> сельсовета                                                       М.А.Мальцева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</w:p>
    <w:p w:rsidR="00776C13" w:rsidRDefault="00776C13" w:rsidP="00776C13">
      <w:pPr>
        <w:suppressAutoHyphens/>
        <w:jc w:val="right"/>
        <w:rPr>
          <w:sz w:val="28"/>
          <w:szCs w:val="28"/>
        </w:rPr>
      </w:pPr>
    </w:p>
    <w:p w:rsidR="00776C13" w:rsidRDefault="00776C13" w:rsidP="00776C13">
      <w:pPr>
        <w:suppressAutoHyphens/>
        <w:jc w:val="right"/>
        <w:rPr>
          <w:sz w:val="28"/>
          <w:szCs w:val="28"/>
        </w:rPr>
      </w:pPr>
    </w:p>
    <w:p w:rsidR="00776C13" w:rsidRDefault="00776C13" w:rsidP="00776C13">
      <w:pPr>
        <w:suppressAutoHyphens/>
        <w:jc w:val="right"/>
        <w:rPr>
          <w:sz w:val="28"/>
          <w:szCs w:val="28"/>
        </w:rPr>
      </w:pPr>
    </w:p>
    <w:p w:rsidR="00776C13" w:rsidRDefault="00776C13" w:rsidP="00776C13">
      <w:pPr>
        <w:suppressAutoHyphens/>
        <w:jc w:val="right"/>
        <w:rPr>
          <w:sz w:val="28"/>
          <w:szCs w:val="28"/>
        </w:rPr>
      </w:pPr>
    </w:p>
    <w:p w:rsidR="00776C13" w:rsidRPr="00AE18F2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>к постановлению администрации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 сельсовета</w:t>
      </w:r>
    </w:p>
    <w:p w:rsidR="00776C13" w:rsidRPr="00AE18F2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>от</w:t>
      </w:r>
      <w:r>
        <w:rPr>
          <w:sz w:val="28"/>
          <w:szCs w:val="28"/>
        </w:rPr>
        <w:t xml:space="preserve">    03.07.___2019</w:t>
      </w:r>
      <w:r w:rsidRPr="00AE18F2">
        <w:rPr>
          <w:sz w:val="28"/>
          <w:szCs w:val="28"/>
        </w:rPr>
        <w:t xml:space="preserve">  № _</w:t>
      </w:r>
      <w:r>
        <w:rPr>
          <w:sz w:val="28"/>
          <w:szCs w:val="28"/>
        </w:rPr>
        <w:t>27</w:t>
      </w:r>
      <w:r w:rsidRPr="00AE18F2">
        <w:rPr>
          <w:sz w:val="28"/>
          <w:szCs w:val="28"/>
        </w:rPr>
        <w:t>___</w:t>
      </w: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ind w:firstLine="709"/>
        <w:jc w:val="center"/>
        <w:rPr>
          <w:sz w:val="28"/>
          <w:szCs w:val="28"/>
        </w:rPr>
      </w:pPr>
      <w:r w:rsidRPr="00F6750E">
        <w:rPr>
          <w:sz w:val="28"/>
          <w:szCs w:val="28"/>
        </w:rPr>
        <w:lastRenderedPageBreak/>
        <w:t xml:space="preserve">Порядок предоставления помещений для проведения встреч депутатов с избирателями в муниципальном образовании </w:t>
      </w:r>
      <w:r>
        <w:rPr>
          <w:sz w:val="28"/>
          <w:szCs w:val="28"/>
        </w:rPr>
        <w:t>Харловский сельсовет Краснощёковского района Алтайского края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1. </w:t>
      </w:r>
      <w:proofErr w:type="gramStart"/>
      <w:r w:rsidRPr="00F6750E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>
        <w:rPr>
          <w:sz w:val="28"/>
          <w:szCs w:val="28"/>
        </w:rPr>
        <w:t xml:space="preserve">Харловский сельсовет  Краснощековского района Алтайского края </w:t>
      </w:r>
      <w:r w:rsidRPr="00F6750E">
        <w:rPr>
          <w:sz w:val="28"/>
          <w:szCs w:val="28"/>
        </w:rPr>
        <w:t xml:space="preserve">(далее - Порядок) разработан в соответствии с федеральными законами от 08.05.1994 N 3-ФЗ </w:t>
      </w:r>
      <w:r>
        <w:rPr>
          <w:sz w:val="28"/>
          <w:szCs w:val="28"/>
        </w:rPr>
        <w:t>«</w:t>
      </w:r>
      <w:r w:rsidRPr="00F6750E">
        <w:rPr>
          <w:sz w:val="28"/>
          <w:szCs w:val="28"/>
        </w:rPr>
        <w:t>О статусе члена Совета Федерации и статусе депутата Государственной Думы Федерального Собрания Российской Федерации</w:t>
      </w:r>
      <w:r>
        <w:rPr>
          <w:sz w:val="28"/>
          <w:szCs w:val="28"/>
        </w:rPr>
        <w:t>»</w:t>
      </w:r>
      <w:r w:rsidRPr="00F6750E">
        <w:rPr>
          <w:sz w:val="28"/>
          <w:szCs w:val="28"/>
        </w:rPr>
        <w:t xml:space="preserve">, от 06.10.1999 N 184-ФЗ </w:t>
      </w:r>
      <w:r>
        <w:rPr>
          <w:sz w:val="28"/>
          <w:szCs w:val="28"/>
        </w:rPr>
        <w:t>«</w:t>
      </w:r>
      <w:r w:rsidRPr="00F6750E">
        <w:rPr>
          <w:sz w:val="28"/>
          <w:szCs w:val="28"/>
        </w:rPr>
        <w:t>Об общих принципах организации законодательных (представительных) и исполнительных органов государственной власти субъектов</w:t>
      </w:r>
      <w:proofErr w:type="gramEnd"/>
      <w:r w:rsidRPr="00F6750E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»</w:t>
      </w:r>
      <w:r w:rsidRPr="00F6750E">
        <w:rPr>
          <w:sz w:val="28"/>
          <w:szCs w:val="28"/>
        </w:rPr>
        <w:t xml:space="preserve">, от 06.10.2003 N 131-ФЗ </w:t>
      </w:r>
      <w:r>
        <w:rPr>
          <w:sz w:val="28"/>
          <w:szCs w:val="28"/>
        </w:rPr>
        <w:t>«</w:t>
      </w:r>
      <w:r w:rsidRPr="00F6750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F6750E">
        <w:rPr>
          <w:sz w:val="28"/>
          <w:szCs w:val="28"/>
        </w:rPr>
        <w:t>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</w:t>
      </w:r>
      <w:r>
        <w:rPr>
          <w:sz w:val="28"/>
          <w:szCs w:val="28"/>
        </w:rPr>
        <w:t xml:space="preserve">Совета депутатов Харловского сельсовета </w:t>
      </w:r>
      <w:r w:rsidRPr="00F6750E">
        <w:rPr>
          <w:sz w:val="28"/>
          <w:szCs w:val="28"/>
        </w:rPr>
        <w:t xml:space="preserve">(далее - депутаты) для проведения встреч с избирателями в муниципальном образовании </w:t>
      </w:r>
      <w:r>
        <w:rPr>
          <w:sz w:val="28"/>
          <w:szCs w:val="28"/>
        </w:rPr>
        <w:t>Харловский сельсовет Краснощёковского района Алтайского края</w:t>
      </w:r>
      <w:r w:rsidRPr="00F6750E">
        <w:rPr>
          <w:sz w:val="28"/>
          <w:szCs w:val="28"/>
        </w:rPr>
        <w:t>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Pr="00F6750E">
        <w:rPr>
          <w:sz w:val="28"/>
          <w:szCs w:val="28"/>
        </w:rPr>
        <w:t xml:space="preserve">омещения для встреч депутатов с избирателями в </w:t>
      </w:r>
      <w:r>
        <w:rPr>
          <w:sz w:val="28"/>
          <w:szCs w:val="28"/>
        </w:rPr>
        <w:t xml:space="preserve"> селе Харлово  СДК, администрация  сельсовета (далее - помещения) предоставляются администрацией Харловского сельсовета</w:t>
      </w:r>
      <w:r w:rsidRPr="00F6750E">
        <w:rPr>
          <w:sz w:val="28"/>
          <w:szCs w:val="28"/>
        </w:rPr>
        <w:t>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3. Помещения предоставляются депутату на безвозмездной основе</w:t>
      </w:r>
      <w:r>
        <w:rPr>
          <w:sz w:val="28"/>
          <w:szCs w:val="28"/>
        </w:rPr>
        <w:t xml:space="preserve"> в рабочие дни в промежутке с 09</w:t>
      </w:r>
      <w:r w:rsidRPr="00F6750E">
        <w:rPr>
          <w:sz w:val="28"/>
          <w:szCs w:val="28"/>
        </w:rPr>
        <w:t>-00 до 17-00 часов, по пятни</w:t>
      </w:r>
      <w:r>
        <w:rPr>
          <w:sz w:val="28"/>
          <w:szCs w:val="28"/>
        </w:rPr>
        <w:t>цам и в предпраздничные дни с 09</w:t>
      </w:r>
      <w:r w:rsidRPr="00F6750E">
        <w:rPr>
          <w:sz w:val="28"/>
          <w:szCs w:val="28"/>
        </w:rPr>
        <w:t>-00 до 16-00 часов.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администрацию </w:t>
      </w:r>
      <w:r>
        <w:rPr>
          <w:sz w:val="28"/>
          <w:szCs w:val="28"/>
        </w:rPr>
        <w:t xml:space="preserve">Харловского сельсовета </w:t>
      </w:r>
      <w:r w:rsidRPr="00F6750E">
        <w:rPr>
          <w:sz w:val="28"/>
          <w:szCs w:val="28"/>
        </w:rPr>
        <w:t>в срок не позднее семи рабочих дней до дня проведения встречи.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5. В заявлении о предоставлении помещения указываются: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конкретное помещение из числа включенных в Перечень помещений, предоставляемых для проведения встреч депутатов с избирателями, утвержденный </w:t>
      </w:r>
      <w:r>
        <w:rPr>
          <w:sz w:val="28"/>
          <w:szCs w:val="28"/>
        </w:rPr>
        <w:t>настоящим постановлением</w:t>
      </w:r>
      <w:r w:rsidRPr="00F6750E">
        <w:rPr>
          <w:sz w:val="28"/>
          <w:szCs w:val="28"/>
        </w:rPr>
        <w:t>;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lastRenderedPageBreak/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6. Норма </w:t>
      </w:r>
      <w:proofErr w:type="gramStart"/>
      <w:r w:rsidRPr="00F6750E">
        <w:rPr>
          <w:sz w:val="28"/>
          <w:szCs w:val="28"/>
        </w:rPr>
        <w:t>предельной</w:t>
      </w:r>
      <w:proofErr w:type="gramEnd"/>
      <w:r w:rsidRPr="00F6750E">
        <w:rPr>
          <w:sz w:val="28"/>
          <w:szCs w:val="28"/>
        </w:rPr>
        <w:t xml:space="preserve"> </w:t>
      </w:r>
      <w:proofErr w:type="spellStart"/>
      <w:r w:rsidRPr="00F6750E">
        <w:rPr>
          <w:sz w:val="28"/>
          <w:szCs w:val="28"/>
        </w:rPr>
        <w:t>заполняемости</w:t>
      </w:r>
      <w:proofErr w:type="spellEnd"/>
      <w:r w:rsidRPr="00F6750E">
        <w:rPr>
          <w:sz w:val="28"/>
          <w:szCs w:val="28"/>
        </w:rPr>
        <w:t xml:space="preserve"> помещений определяется по количеству посадочных мест.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7. Заявление о предоставлении помещения рассматривается администрацией </w:t>
      </w:r>
      <w:r>
        <w:rPr>
          <w:sz w:val="28"/>
          <w:szCs w:val="28"/>
        </w:rPr>
        <w:t xml:space="preserve">Харловского сельсовета </w:t>
      </w:r>
      <w:r w:rsidRPr="00F6750E">
        <w:rPr>
          <w:sz w:val="28"/>
          <w:szCs w:val="28"/>
        </w:rPr>
        <w:t>в течение пяти рабочих дней со дня его получения.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8. Помещение не может быть использовано депутатом в случаях: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если помещение уже предоставлено адм</w:t>
      </w:r>
      <w:r>
        <w:rPr>
          <w:sz w:val="28"/>
          <w:szCs w:val="28"/>
        </w:rPr>
        <w:t>инистрацией сельсовета</w:t>
      </w:r>
      <w:r w:rsidRPr="00F6750E">
        <w:rPr>
          <w:sz w:val="28"/>
          <w:szCs w:val="28"/>
        </w:rPr>
        <w:t xml:space="preserve"> на ту же дату и время другому депутату в соответствии с настоящим Порядком;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подачи заявления на предоставление помещения в нерабочее время в соответствии с режимом работы администр</w:t>
      </w:r>
      <w:r w:rsidRPr="00F6750E">
        <w:rPr>
          <w:sz w:val="28"/>
          <w:szCs w:val="28"/>
        </w:rPr>
        <w:t>а</w:t>
      </w:r>
      <w:r w:rsidRPr="00F6750E">
        <w:rPr>
          <w:sz w:val="28"/>
          <w:szCs w:val="28"/>
        </w:rPr>
        <w:t>ции города.</w:t>
      </w:r>
    </w:p>
    <w:p w:rsidR="00776C13" w:rsidRPr="00F6750E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9. О возможности (невозможности) использования помещения депутатом для проведения встречи с избирателями администрация города письменно сообщает депутату в </w:t>
      </w:r>
      <w:r>
        <w:rPr>
          <w:sz w:val="28"/>
          <w:szCs w:val="28"/>
        </w:rPr>
        <w:t xml:space="preserve">пятидневный </w:t>
      </w:r>
      <w:r w:rsidRPr="00F6750E">
        <w:rPr>
          <w:sz w:val="28"/>
          <w:szCs w:val="28"/>
        </w:rPr>
        <w:t>срок, указанный в пункте 7 Порядка.</w:t>
      </w:r>
    </w:p>
    <w:p w:rsidR="00776C13" w:rsidRDefault="00776C13" w:rsidP="00776C13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776C13" w:rsidRPr="00407BC5" w:rsidRDefault="00776C13" w:rsidP="00776C13">
      <w:pPr>
        <w:jc w:val="right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  <w:r w:rsidRPr="00407BC5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</w:t>
      </w:r>
      <w:r w:rsidRPr="00407BC5">
        <w:rPr>
          <w:bCs/>
          <w:sz w:val="28"/>
          <w:szCs w:val="28"/>
        </w:rPr>
        <w:t>2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>к постановлению администрации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Харловского сельсовета </w:t>
      </w:r>
    </w:p>
    <w:p w:rsidR="00776C13" w:rsidRPr="00AE18F2" w:rsidRDefault="00776C13" w:rsidP="00776C13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от________2019</w:t>
      </w:r>
      <w:r w:rsidRPr="00AE18F2">
        <w:rPr>
          <w:sz w:val="28"/>
          <w:szCs w:val="28"/>
        </w:rPr>
        <w:t xml:space="preserve">  № ______</w:t>
      </w:r>
    </w:p>
    <w:p w:rsidR="00776C13" w:rsidRPr="00407BC5" w:rsidRDefault="00776C13" w:rsidP="00776C13">
      <w:pPr>
        <w:jc w:val="center"/>
        <w:rPr>
          <w:sz w:val="28"/>
          <w:szCs w:val="28"/>
        </w:rPr>
      </w:pPr>
    </w:p>
    <w:p w:rsidR="00776C13" w:rsidRPr="00407BC5" w:rsidRDefault="00776C13" w:rsidP="00776C13">
      <w:pPr>
        <w:jc w:val="right"/>
        <w:rPr>
          <w:sz w:val="28"/>
          <w:szCs w:val="28"/>
        </w:rPr>
      </w:pPr>
    </w:p>
    <w:p w:rsidR="00776C13" w:rsidRPr="00407BC5" w:rsidRDefault="00776C13" w:rsidP="00776C13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Специально отведенные места </w:t>
      </w:r>
    </w:p>
    <w:p w:rsidR="00776C13" w:rsidRPr="00407BC5" w:rsidRDefault="00776C13" w:rsidP="00776C13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для проведения встреч депутатов с избирателями</w:t>
      </w:r>
    </w:p>
    <w:p w:rsidR="00776C13" w:rsidRPr="00407BC5" w:rsidRDefault="00776C13" w:rsidP="00776C1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776C13" w:rsidRPr="00E72DBF" w:rsidRDefault="00776C13" w:rsidP="0095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4561" w:type="dxa"/>
          </w:tcPr>
          <w:p w:rsidR="00776C13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Харлово</w:t>
            </w:r>
          </w:p>
          <w:p w:rsidR="00776C13" w:rsidRPr="00E72DBF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олхозная  28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776C13" w:rsidRDefault="00776C13" w:rsidP="0095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 сельсовета</w:t>
            </w:r>
          </w:p>
        </w:tc>
        <w:tc>
          <w:tcPr>
            <w:tcW w:w="4561" w:type="dxa"/>
          </w:tcPr>
          <w:p w:rsidR="00776C13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 Больничный  2</w:t>
            </w:r>
          </w:p>
        </w:tc>
      </w:tr>
    </w:tbl>
    <w:p w:rsidR="00776C13" w:rsidRPr="00407BC5" w:rsidRDefault="00776C13" w:rsidP="00776C13">
      <w:pPr>
        <w:jc w:val="center"/>
        <w:rPr>
          <w:sz w:val="28"/>
          <w:szCs w:val="28"/>
        </w:rPr>
      </w:pPr>
    </w:p>
    <w:p w:rsidR="00776C13" w:rsidRPr="00407BC5" w:rsidRDefault="00776C13" w:rsidP="00776C13">
      <w:pPr>
        <w:jc w:val="both"/>
        <w:rPr>
          <w:sz w:val="28"/>
          <w:szCs w:val="28"/>
        </w:rPr>
      </w:pPr>
    </w:p>
    <w:p w:rsidR="00776C13" w:rsidRPr="00407BC5" w:rsidRDefault="00776C13" w:rsidP="00776C13">
      <w:pPr>
        <w:jc w:val="both"/>
        <w:rPr>
          <w:sz w:val="28"/>
          <w:szCs w:val="28"/>
        </w:rPr>
      </w:pPr>
    </w:p>
    <w:p w:rsidR="00776C13" w:rsidRDefault="00776C13" w:rsidP="00776C13">
      <w:pPr>
        <w:jc w:val="both"/>
        <w:rPr>
          <w:sz w:val="28"/>
          <w:szCs w:val="28"/>
        </w:rPr>
      </w:pPr>
    </w:p>
    <w:p w:rsidR="00776C13" w:rsidRDefault="00776C13" w:rsidP="00776C13">
      <w:pPr>
        <w:jc w:val="both"/>
        <w:rPr>
          <w:sz w:val="28"/>
          <w:szCs w:val="28"/>
        </w:rPr>
      </w:pPr>
    </w:p>
    <w:p w:rsidR="00776C13" w:rsidRDefault="00776C13" w:rsidP="00776C13">
      <w:pPr>
        <w:jc w:val="both"/>
        <w:rPr>
          <w:sz w:val="28"/>
          <w:szCs w:val="28"/>
        </w:rPr>
      </w:pPr>
    </w:p>
    <w:p w:rsidR="00776C13" w:rsidRDefault="00776C13" w:rsidP="00776C13">
      <w:pPr>
        <w:jc w:val="both"/>
        <w:rPr>
          <w:sz w:val="28"/>
          <w:szCs w:val="28"/>
        </w:rPr>
      </w:pPr>
    </w:p>
    <w:p w:rsidR="00776C13" w:rsidRPr="00407BC5" w:rsidRDefault="00776C13" w:rsidP="00776C13">
      <w:pPr>
        <w:jc w:val="both"/>
        <w:rPr>
          <w:sz w:val="28"/>
          <w:szCs w:val="28"/>
        </w:rPr>
      </w:pP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18F2">
        <w:rPr>
          <w:sz w:val="28"/>
          <w:szCs w:val="28"/>
        </w:rPr>
        <w:t xml:space="preserve">к постановлению администрации </w:t>
      </w:r>
      <w:r>
        <w:rPr>
          <w:sz w:val="28"/>
          <w:szCs w:val="28"/>
        </w:rPr>
        <w:t xml:space="preserve"> </w:t>
      </w:r>
    </w:p>
    <w:p w:rsidR="00776C13" w:rsidRDefault="00776C13" w:rsidP="00776C13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Харловского</w:t>
      </w:r>
    </w:p>
    <w:p w:rsidR="00776C13" w:rsidRPr="00AE18F2" w:rsidRDefault="00776C13" w:rsidP="00776C13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сельсовета</w:t>
      </w:r>
    </w:p>
    <w:p w:rsidR="00776C13" w:rsidRPr="00AE18F2" w:rsidRDefault="00776C13" w:rsidP="00776C13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от________2019</w:t>
      </w:r>
      <w:r w:rsidRPr="00AE18F2">
        <w:rPr>
          <w:sz w:val="28"/>
          <w:szCs w:val="28"/>
        </w:rPr>
        <w:t xml:space="preserve">  № ______</w:t>
      </w:r>
    </w:p>
    <w:p w:rsidR="00776C13" w:rsidRPr="00407BC5" w:rsidRDefault="00776C13" w:rsidP="00776C13">
      <w:pPr>
        <w:jc w:val="right"/>
        <w:rPr>
          <w:sz w:val="28"/>
          <w:szCs w:val="28"/>
        </w:rPr>
      </w:pPr>
    </w:p>
    <w:p w:rsidR="00776C13" w:rsidRPr="00407BC5" w:rsidRDefault="00776C13" w:rsidP="00776C13">
      <w:pPr>
        <w:jc w:val="right"/>
        <w:rPr>
          <w:sz w:val="28"/>
          <w:szCs w:val="28"/>
        </w:rPr>
      </w:pPr>
    </w:p>
    <w:p w:rsidR="00776C13" w:rsidRDefault="00776C13" w:rsidP="00776C13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Перечень</w:t>
      </w:r>
      <w:r>
        <w:rPr>
          <w:sz w:val="28"/>
          <w:szCs w:val="28"/>
        </w:rPr>
        <w:t xml:space="preserve"> п</w:t>
      </w:r>
      <w:r w:rsidRPr="00407BC5">
        <w:rPr>
          <w:sz w:val="28"/>
          <w:szCs w:val="28"/>
        </w:rPr>
        <w:t>омещений</w:t>
      </w:r>
      <w:r>
        <w:rPr>
          <w:sz w:val="28"/>
          <w:szCs w:val="28"/>
        </w:rPr>
        <w:t>,</w:t>
      </w:r>
    </w:p>
    <w:p w:rsidR="00776C13" w:rsidRPr="00407BC5" w:rsidRDefault="00776C13" w:rsidP="00776C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предоставляемых</w:t>
      </w:r>
      <w:r w:rsidRPr="00407BC5">
        <w:rPr>
          <w:sz w:val="28"/>
          <w:szCs w:val="28"/>
        </w:rPr>
        <w:t xml:space="preserve"> для проведения встреч депутатов с избирателями</w:t>
      </w:r>
    </w:p>
    <w:p w:rsidR="00776C13" w:rsidRPr="00407BC5" w:rsidRDefault="00776C13" w:rsidP="00776C1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820"/>
        <w:gridCol w:w="4277"/>
      </w:tblGrid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427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27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776C13" w:rsidRPr="00E72DBF" w:rsidRDefault="00776C13" w:rsidP="0095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4277" w:type="dxa"/>
          </w:tcPr>
          <w:p w:rsidR="00776C13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Харлово</w:t>
            </w:r>
          </w:p>
          <w:p w:rsidR="00776C13" w:rsidRPr="00E72DBF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олхозная  28</w:t>
            </w:r>
          </w:p>
        </w:tc>
      </w:tr>
      <w:tr w:rsidR="00776C13" w:rsidRPr="00407BC5" w:rsidTr="0095504C">
        <w:tc>
          <w:tcPr>
            <w:tcW w:w="817" w:type="dxa"/>
          </w:tcPr>
          <w:p w:rsidR="00776C13" w:rsidRPr="00E72DBF" w:rsidRDefault="00776C13" w:rsidP="009550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776C13" w:rsidRDefault="00776C13" w:rsidP="009550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 сельсовета</w:t>
            </w:r>
          </w:p>
        </w:tc>
        <w:tc>
          <w:tcPr>
            <w:tcW w:w="4277" w:type="dxa"/>
          </w:tcPr>
          <w:p w:rsidR="00776C13" w:rsidRDefault="00776C13" w:rsidP="00955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 Больничный  2</w:t>
            </w:r>
          </w:p>
        </w:tc>
      </w:tr>
    </w:tbl>
    <w:p w:rsidR="00776C13" w:rsidRPr="00407BC5" w:rsidRDefault="00776C13" w:rsidP="00776C13">
      <w:pPr>
        <w:rPr>
          <w:sz w:val="28"/>
          <w:szCs w:val="28"/>
        </w:rPr>
      </w:pPr>
    </w:p>
    <w:p w:rsidR="00776C13" w:rsidRPr="00407BC5" w:rsidRDefault="00776C13" w:rsidP="00776C13">
      <w:pPr>
        <w:jc w:val="center"/>
        <w:rPr>
          <w:sz w:val="28"/>
          <w:szCs w:val="28"/>
        </w:rPr>
      </w:pPr>
    </w:p>
    <w:p w:rsidR="00776C13" w:rsidRPr="00F6750E" w:rsidRDefault="00776C13" w:rsidP="00776C13">
      <w:pPr>
        <w:suppressAutoHyphens/>
        <w:jc w:val="both"/>
        <w:rPr>
          <w:sz w:val="28"/>
          <w:szCs w:val="28"/>
        </w:rPr>
      </w:pPr>
    </w:p>
    <w:p w:rsidR="001B41C8" w:rsidRDefault="001B41C8"/>
    <w:sectPr w:rsidR="001B41C8" w:rsidSect="00CA6B45">
      <w:headerReference w:type="even" r:id="rId6"/>
      <w:headerReference w:type="default" r:id="rId7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1B41C8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1B41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1B41C8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1B41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1B41C8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1B41C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1B41C8" w:rsidP="00F64A72">
    <w:pPr>
      <w:pStyle w:val="a3"/>
      <w:jc w:val="center"/>
    </w:pPr>
    <w:r w:rsidRPr="00DC5EE5">
      <w:rPr>
        <w:sz w:val="24"/>
      </w:rPr>
      <w:fldChar w:fldCharType="begin"/>
    </w:r>
    <w:r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776C13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C13"/>
    <w:rsid w:val="001B41C8"/>
    <w:rsid w:val="00776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76C1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76C13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776C13"/>
  </w:style>
  <w:style w:type="paragraph" w:customStyle="1" w:styleId="ConsPlusNormal">
    <w:name w:val="ConsPlusNormal"/>
    <w:rsid w:val="00776C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840</Words>
  <Characters>4791</Characters>
  <Application>Microsoft Office Word</Application>
  <DocSecurity>0</DocSecurity>
  <Lines>39</Lines>
  <Paragraphs>11</Paragraphs>
  <ScaleCrop>false</ScaleCrop>
  <Company>Romeo1994</Company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2019-07-04T08:15:00Z</dcterms:created>
  <dcterms:modified xsi:type="dcterms:W3CDTF">2019-07-04T08:16:00Z</dcterms:modified>
</cp:coreProperties>
</file>