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DBC" w:rsidRPr="001956D6" w:rsidRDefault="00582DBC" w:rsidP="00582DB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956D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КРАСНОЩЕКОВСКОГО</w:t>
      </w:r>
      <w:r w:rsidRPr="001956D6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582DBC" w:rsidRPr="001956D6" w:rsidRDefault="00582DBC" w:rsidP="00582DB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956D6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82DBC" w:rsidRPr="001956D6" w:rsidRDefault="00582DBC" w:rsidP="00582DB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82DBC" w:rsidRPr="001956D6" w:rsidRDefault="00582DBC" w:rsidP="00582DB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956D6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582DBC" w:rsidRPr="001956D6" w:rsidRDefault="00582DBC" w:rsidP="00582DB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82DBC" w:rsidRPr="001956D6" w:rsidRDefault="00582DBC" w:rsidP="00582DB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229">
        <w:rPr>
          <w:rFonts w:ascii="Times New Roman" w:hAnsi="Times New Roman" w:cs="Times New Roman"/>
          <w:sz w:val="28"/>
          <w:szCs w:val="28"/>
        </w:rPr>
        <w:t>25</w:t>
      </w:r>
      <w:r w:rsidRPr="001956D6">
        <w:rPr>
          <w:rFonts w:ascii="Times New Roman" w:hAnsi="Times New Roman" w:cs="Times New Roman"/>
          <w:sz w:val="28"/>
          <w:szCs w:val="28"/>
        </w:rPr>
        <w:t>.03.201</w:t>
      </w:r>
      <w:r w:rsidR="00A6679D">
        <w:rPr>
          <w:rFonts w:ascii="Times New Roman" w:hAnsi="Times New Roman" w:cs="Times New Roman"/>
          <w:sz w:val="28"/>
          <w:szCs w:val="28"/>
        </w:rPr>
        <w:t>9</w:t>
      </w:r>
      <w:r w:rsidRPr="001956D6">
        <w:rPr>
          <w:rFonts w:ascii="Times New Roman" w:hAnsi="Times New Roman" w:cs="Times New Roman"/>
          <w:sz w:val="28"/>
          <w:szCs w:val="28"/>
        </w:rPr>
        <w:t xml:space="preserve">   № </w:t>
      </w:r>
      <w:r w:rsidR="000E2229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1956D6">
        <w:rPr>
          <w:rFonts w:ascii="Times New Roman" w:hAnsi="Times New Roman" w:cs="Times New Roman"/>
          <w:sz w:val="28"/>
          <w:szCs w:val="28"/>
        </w:rPr>
        <w:t xml:space="preserve">                        с. </w:t>
      </w:r>
      <w:r>
        <w:rPr>
          <w:rFonts w:ascii="Times New Roman" w:hAnsi="Times New Roman" w:cs="Times New Roman"/>
          <w:sz w:val="28"/>
          <w:szCs w:val="28"/>
        </w:rPr>
        <w:t>Краснощеково</w:t>
      </w:r>
      <w:r w:rsidRPr="001956D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582DBC" w:rsidRPr="001956D6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2DBC" w:rsidRPr="001956D6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proofErr w:type="gramStart"/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Во исполнение Федерального закона от 06.10.2003 №. 131-ФЗ «Об общих принципах организации местного самоуправления в Российской Федерации», Федерального закона от 21.12.1994 № 69-ФЗ «О пожарной безопасности в Российской Федерации», закона Алтайского края от 10.02.2005 № 4-ЗС «О</w:t>
      </w:r>
      <w:r w:rsidRPr="001956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пожарной безопасности в Алтайском крае»,</w:t>
      </w:r>
      <w:r w:rsidR="006B0D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п. 3 «Плана основных мероприятий по подготовке Алтайского края к пожароопасному сезону 2019 года», утвержденного распоряжением Правительства Алтайского края от 26.02.2019</w:t>
      </w:r>
      <w:proofErr w:type="gramEnd"/>
      <w:r w:rsidR="006B0D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№ 68-р,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в целях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обеспечения 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готовности населенных пунктов района, подверженных природным пожарам, считаю необходимым:</w:t>
      </w:r>
    </w:p>
    <w:p w:rsidR="00582DBC" w:rsidRPr="001956D6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582DBC" w:rsidRPr="001956D6" w:rsidRDefault="00A6679D" w:rsidP="00582D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1</w:t>
      </w:r>
      <w:r w:rsidR="00582DBC"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 Создать комиссию по оценке готовности  населенных пунктов района, подверженных природным пожарам в следующем составе:</w:t>
      </w:r>
    </w:p>
    <w:p w:rsidR="00582DBC" w:rsidRPr="001956D6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- глава Администрации сельсовета, на территории которого находится населенный пункт, подверженный </w:t>
      </w:r>
      <w:r w:rsidR="006B0D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переходу ландшафтных пожаров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(по согласованию);</w:t>
      </w:r>
    </w:p>
    <w:p w:rsidR="00582DBC" w:rsidRPr="001956D6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- </w:t>
      </w:r>
      <w:r w:rsidR="006B0D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Тютченко И.Ю.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1956D6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6B0D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начальник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отдел</w:t>
      </w:r>
      <w:r w:rsidR="006B0D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ГОЧС Администрации района;</w:t>
      </w:r>
    </w:p>
    <w:p w:rsidR="00582DBC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начальник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подразделения пожарной охраны, в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зоне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выезда которого находится населенный пункт, подверженный </w:t>
      </w:r>
      <w:r w:rsidR="006B0D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переходу ландшафтных пожаров</w:t>
      </w:r>
      <w:r w:rsidR="006B0D22"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(по согласованию).</w:t>
      </w:r>
    </w:p>
    <w:p w:rsidR="00EA3C9E" w:rsidRPr="00535181" w:rsidRDefault="00535181" w:rsidP="00582D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53518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- дознаватель ТОНД и </w:t>
      </w:r>
      <w:proofErr w:type="gramStart"/>
      <w:r w:rsidRPr="00535181">
        <w:rPr>
          <w:rFonts w:ascii="Times New Roman" w:eastAsia="Times New Roman" w:hAnsi="Times New Roman" w:cs="Times New Roman"/>
          <w:spacing w:val="-4"/>
          <w:sz w:val="28"/>
          <w:szCs w:val="28"/>
        </w:rPr>
        <w:t>ПР</w:t>
      </w:r>
      <w:proofErr w:type="gramEnd"/>
      <w:r w:rsidRPr="0053518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№ 9 ГУ МЧСМС России по Алтайскому краю   Шестаков Р.Н..</w:t>
      </w:r>
    </w:p>
    <w:p w:rsidR="00582DBC" w:rsidRDefault="006B0D22" w:rsidP="00582D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2</w:t>
      </w:r>
      <w:r w:rsidR="00582DBC"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  <w:r w:rsidR="008F09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582DBC"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Утвердить форму акта готовности</w:t>
      </w:r>
      <w:r w:rsidR="00582DBC" w:rsidRPr="001956D6">
        <w:rPr>
          <w:rFonts w:ascii="Times New Roman" w:hAnsi="Times New Roman" w:cs="Times New Roman"/>
          <w:sz w:val="28"/>
          <w:szCs w:val="28"/>
        </w:rPr>
        <w:t xml:space="preserve"> населенного пункта, подверженного угрозе </w:t>
      </w:r>
      <w:r w:rsidR="00C535F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ландшафтных пожаров</w:t>
      </w:r>
      <w:r w:rsidR="00C535F5"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582DBC" w:rsidRPr="001956D6">
        <w:rPr>
          <w:rFonts w:ascii="Times New Roman" w:hAnsi="Times New Roman" w:cs="Times New Roman"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82DBC" w:rsidRPr="001956D6">
        <w:rPr>
          <w:rFonts w:ascii="Times New Roman" w:hAnsi="Times New Roman" w:cs="Times New Roman"/>
          <w:sz w:val="28"/>
          <w:szCs w:val="28"/>
        </w:rPr>
        <w:t>).</w:t>
      </w:r>
    </w:p>
    <w:p w:rsidR="00ED3375" w:rsidRPr="001956D6" w:rsidRDefault="00ED3375" w:rsidP="00582D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график проверок готовности населенных пунктов Краснощёковского района (Приложение № 2).</w:t>
      </w:r>
    </w:p>
    <w:p w:rsidR="00582DBC" w:rsidRPr="001956D6" w:rsidRDefault="00ED3375" w:rsidP="00582D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82DBC" w:rsidRPr="001956D6">
        <w:rPr>
          <w:rFonts w:ascii="Times New Roman" w:hAnsi="Times New Roman" w:cs="Times New Roman"/>
          <w:sz w:val="28"/>
          <w:szCs w:val="28"/>
        </w:rPr>
        <w:t xml:space="preserve">. </w:t>
      </w:r>
      <w:r w:rsidR="00582DBC">
        <w:rPr>
          <w:rFonts w:ascii="Times New Roman" w:hAnsi="Times New Roman" w:cs="Times New Roman"/>
          <w:sz w:val="28"/>
          <w:szCs w:val="28"/>
        </w:rPr>
        <w:t>К</w:t>
      </w:r>
      <w:r w:rsidR="00582DBC" w:rsidRPr="001956D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582DBC">
        <w:rPr>
          <w:rFonts w:ascii="Times New Roman" w:hAnsi="Times New Roman" w:cs="Times New Roman"/>
          <w:sz w:val="28"/>
          <w:szCs w:val="28"/>
        </w:rPr>
        <w:t xml:space="preserve">обеспечить ежегодную </w:t>
      </w:r>
      <w:r w:rsidR="00582DBC" w:rsidRPr="001956D6">
        <w:rPr>
          <w:rFonts w:ascii="Times New Roman" w:hAnsi="Times New Roman" w:cs="Times New Roman"/>
          <w:sz w:val="28"/>
          <w:szCs w:val="28"/>
        </w:rPr>
        <w:t>провер</w:t>
      </w:r>
      <w:r w:rsidR="00582DBC">
        <w:rPr>
          <w:rFonts w:ascii="Times New Roman" w:hAnsi="Times New Roman" w:cs="Times New Roman"/>
          <w:sz w:val="28"/>
          <w:szCs w:val="28"/>
        </w:rPr>
        <w:t>ку</w:t>
      </w:r>
      <w:r w:rsidR="00582DBC" w:rsidRPr="001956D6">
        <w:rPr>
          <w:rFonts w:ascii="Times New Roman" w:hAnsi="Times New Roman" w:cs="Times New Roman"/>
          <w:sz w:val="28"/>
          <w:szCs w:val="28"/>
        </w:rPr>
        <w:t xml:space="preserve"> готовност</w:t>
      </w:r>
      <w:r w:rsidR="00582DBC">
        <w:rPr>
          <w:rFonts w:ascii="Times New Roman" w:hAnsi="Times New Roman" w:cs="Times New Roman"/>
          <w:sz w:val="28"/>
          <w:szCs w:val="28"/>
        </w:rPr>
        <w:t>и</w:t>
      </w:r>
      <w:r w:rsidR="00582DBC" w:rsidRPr="001956D6">
        <w:rPr>
          <w:rFonts w:ascii="Times New Roman" w:hAnsi="Times New Roman" w:cs="Times New Roman"/>
          <w:sz w:val="28"/>
          <w:szCs w:val="28"/>
        </w:rPr>
        <w:t xml:space="preserve"> населенных пунктов, подверженных угрозе </w:t>
      </w:r>
      <w:r w:rsidR="00C535F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ландшафтных пожаров</w:t>
      </w:r>
      <w:r w:rsidR="00C535F5" w:rsidRPr="001956D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582DBC">
        <w:rPr>
          <w:rFonts w:ascii="Times New Roman" w:hAnsi="Times New Roman" w:cs="Times New Roman"/>
          <w:sz w:val="28"/>
          <w:szCs w:val="28"/>
        </w:rPr>
        <w:t>до наступления весенне-летнего пожароопасного периода</w:t>
      </w:r>
      <w:r w:rsidR="00582DBC" w:rsidRPr="001956D6">
        <w:rPr>
          <w:rFonts w:ascii="Times New Roman" w:hAnsi="Times New Roman" w:cs="Times New Roman"/>
          <w:sz w:val="28"/>
          <w:szCs w:val="28"/>
        </w:rPr>
        <w:t>.</w:t>
      </w:r>
    </w:p>
    <w:p w:rsidR="00582DBC" w:rsidRPr="001956D6" w:rsidRDefault="00ED3375" w:rsidP="00582D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5</w:t>
      </w:r>
      <w:r w:rsidR="00582DBC" w:rsidRPr="001956D6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proofErr w:type="gramStart"/>
      <w:r w:rsidR="00582DBC" w:rsidRPr="001956D6">
        <w:rPr>
          <w:rFonts w:ascii="Times New Roman" w:hAnsi="Times New Roman" w:cs="Times New Roman"/>
          <w:color w:val="000000"/>
          <w:spacing w:val="-4"/>
          <w:sz w:val="28"/>
          <w:szCs w:val="28"/>
        </w:rPr>
        <w:t>Разместить</w:t>
      </w:r>
      <w:proofErr w:type="gramEnd"/>
      <w:r w:rsidR="00582DBC" w:rsidRPr="001956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настоящее распоряжение </w:t>
      </w:r>
      <w:r w:rsidR="00C41E5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 официальном сайте Администрации Краснощековского </w:t>
      </w:r>
      <w:r w:rsidR="00582DBC" w:rsidRPr="001956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района Алтайского края.</w:t>
      </w:r>
    </w:p>
    <w:p w:rsidR="00582DBC" w:rsidRPr="001956D6" w:rsidRDefault="00ED3375" w:rsidP="00582D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6 </w:t>
      </w:r>
      <w:r w:rsidR="00582DBC" w:rsidRPr="001956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Контроль исполнения настоящего распоряжения </w:t>
      </w:r>
      <w:r w:rsidR="006B0D22">
        <w:rPr>
          <w:rFonts w:ascii="Times New Roman" w:hAnsi="Times New Roman" w:cs="Times New Roman"/>
          <w:color w:val="000000"/>
          <w:spacing w:val="-4"/>
          <w:sz w:val="28"/>
          <w:szCs w:val="28"/>
        </w:rPr>
        <w:t>оставляю за собой</w:t>
      </w:r>
      <w:r w:rsidR="00582DBC" w:rsidRPr="001956D6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582DBC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F0989" w:rsidRPr="001956D6" w:rsidRDefault="008F0989" w:rsidP="00582D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2DBC" w:rsidRPr="001956D6" w:rsidRDefault="00582DBC" w:rsidP="00582D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2DBC" w:rsidRPr="001956D6" w:rsidRDefault="00BF3F97" w:rsidP="00BF3F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34C5">
        <w:rPr>
          <w:rFonts w:ascii="Times New Roman" w:hAnsi="Times New Roman" w:cs="Times New Roman"/>
          <w:sz w:val="28"/>
          <w:szCs w:val="28"/>
        </w:rPr>
        <w:t xml:space="preserve">Глава  района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834C5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6834C5">
        <w:rPr>
          <w:rFonts w:ascii="Times New Roman" w:hAnsi="Times New Roman" w:cs="Times New Roman"/>
          <w:sz w:val="28"/>
          <w:szCs w:val="28"/>
        </w:rPr>
        <w:t xml:space="preserve">                          А.Ю. Бобрышев</w:t>
      </w:r>
    </w:p>
    <w:p w:rsidR="00582DBC" w:rsidRPr="001956D6" w:rsidRDefault="00582DBC" w:rsidP="00582DBC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DBC" w:rsidRPr="001956D6" w:rsidRDefault="00582DBC" w:rsidP="00582DBC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DBC" w:rsidRPr="001956D6" w:rsidRDefault="00582DBC" w:rsidP="00582DBC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DBC" w:rsidRDefault="00582DBC" w:rsidP="00582DBC">
      <w:pPr>
        <w:pStyle w:val="a4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</w:t>
      </w:r>
      <w:r w:rsidR="00077014">
        <w:rPr>
          <w:sz w:val="26"/>
          <w:szCs w:val="26"/>
        </w:rPr>
        <w:t xml:space="preserve">№ </w:t>
      </w:r>
      <w:r w:rsidR="006B0D22">
        <w:rPr>
          <w:sz w:val="26"/>
          <w:szCs w:val="26"/>
        </w:rPr>
        <w:t>1</w:t>
      </w:r>
    </w:p>
    <w:p w:rsidR="00582DBC" w:rsidRDefault="00582DBC" w:rsidP="00582DBC">
      <w:pPr>
        <w:pStyle w:val="a4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Pr="00C67DDB">
        <w:rPr>
          <w:sz w:val="26"/>
          <w:szCs w:val="26"/>
        </w:rPr>
        <w:t>распоряжени</w:t>
      </w:r>
      <w:r>
        <w:rPr>
          <w:sz w:val="26"/>
          <w:szCs w:val="26"/>
        </w:rPr>
        <w:t>ю</w:t>
      </w:r>
    </w:p>
    <w:p w:rsidR="00582DBC" w:rsidRPr="00C67DDB" w:rsidRDefault="00582DBC" w:rsidP="00582DBC">
      <w:pPr>
        <w:pStyle w:val="a4"/>
        <w:jc w:val="right"/>
        <w:rPr>
          <w:sz w:val="26"/>
          <w:szCs w:val="26"/>
        </w:rPr>
      </w:pPr>
      <w:r w:rsidRPr="00C67DDB">
        <w:rPr>
          <w:sz w:val="26"/>
          <w:szCs w:val="26"/>
        </w:rPr>
        <w:t>Администрации района</w:t>
      </w:r>
    </w:p>
    <w:p w:rsidR="00582DBC" w:rsidRDefault="00582DBC" w:rsidP="00582DBC">
      <w:pPr>
        <w:spacing w:after="0" w:line="240" w:lineRule="auto"/>
        <w:ind w:left="5103"/>
        <w:jc w:val="right"/>
        <w:rPr>
          <w:rFonts w:ascii="Times New Roman" w:hAnsi="Times New Roman"/>
          <w:sz w:val="26"/>
          <w:szCs w:val="26"/>
        </w:rPr>
      </w:pPr>
      <w:r w:rsidRPr="00C67DDB"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__.</w:t>
      </w:r>
      <w:r w:rsidRPr="00C67DDB">
        <w:rPr>
          <w:rFonts w:ascii="Times New Roman" w:hAnsi="Times New Roman"/>
          <w:sz w:val="26"/>
          <w:szCs w:val="26"/>
        </w:rPr>
        <w:t>03.201</w:t>
      </w:r>
      <w:r w:rsidR="00234F45">
        <w:rPr>
          <w:rFonts w:ascii="Times New Roman" w:hAnsi="Times New Roman"/>
          <w:sz w:val="26"/>
          <w:szCs w:val="26"/>
        </w:rPr>
        <w:t>9</w:t>
      </w:r>
      <w:r w:rsidRPr="00C67DD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№ ______</w:t>
      </w:r>
    </w:p>
    <w:p w:rsidR="00582DBC" w:rsidRDefault="00582DBC" w:rsidP="00582DBC">
      <w:pPr>
        <w:spacing w:after="0" w:line="240" w:lineRule="auto"/>
        <w:ind w:left="5103"/>
        <w:jc w:val="right"/>
        <w:rPr>
          <w:rFonts w:ascii="Times New Roman" w:hAnsi="Times New Roman"/>
          <w:sz w:val="26"/>
          <w:szCs w:val="26"/>
        </w:rPr>
      </w:pPr>
    </w:p>
    <w:p w:rsidR="00077014" w:rsidRDefault="00077014" w:rsidP="00582DBC">
      <w:pPr>
        <w:spacing w:after="0" w:line="240" w:lineRule="auto"/>
        <w:ind w:left="5103"/>
        <w:jc w:val="right"/>
        <w:rPr>
          <w:rFonts w:ascii="Times New Roman" w:hAnsi="Times New Roman"/>
        </w:rPr>
      </w:pPr>
    </w:p>
    <w:p w:rsidR="00582DBC" w:rsidRPr="00C67DDB" w:rsidRDefault="00582DBC" w:rsidP="00582DBC">
      <w:pPr>
        <w:spacing w:after="0" w:line="240" w:lineRule="auto"/>
        <w:ind w:left="5103"/>
        <w:jc w:val="right"/>
        <w:rPr>
          <w:rFonts w:ascii="Times New Roman" w:hAnsi="Times New Roman"/>
        </w:rPr>
      </w:pPr>
      <w:r w:rsidRPr="00C67DDB">
        <w:rPr>
          <w:rFonts w:ascii="Times New Roman" w:hAnsi="Times New Roman"/>
        </w:rPr>
        <w:t>УТВЕРЖДАЮ</w:t>
      </w:r>
    </w:p>
    <w:p w:rsidR="00582DBC" w:rsidRPr="00C67DDB" w:rsidRDefault="00582DBC" w:rsidP="00582DBC">
      <w:pPr>
        <w:spacing w:after="0"/>
        <w:ind w:left="5103"/>
        <w:jc w:val="right"/>
        <w:rPr>
          <w:rFonts w:ascii="Times New Roman" w:hAnsi="Times New Roman"/>
          <w:u w:val="single"/>
        </w:rPr>
      </w:pPr>
      <w:r w:rsidRPr="00C67DDB">
        <w:rPr>
          <w:rFonts w:ascii="Times New Roman" w:hAnsi="Times New Roman"/>
          <w:u w:val="single"/>
        </w:rPr>
        <w:t>Глава Администрации сельсовета</w:t>
      </w:r>
    </w:p>
    <w:p w:rsidR="00582DBC" w:rsidRPr="00C67DDB" w:rsidRDefault="00582DBC" w:rsidP="00582DBC">
      <w:pPr>
        <w:spacing w:after="0"/>
        <w:ind w:left="5103"/>
        <w:jc w:val="right"/>
        <w:rPr>
          <w:rFonts w:ascii="Times New Roman" w:hAnsi="Times New Roman"/>
          <w:u w:val="single"/>
        </w:rPr>
      </w:pPr>
    </w:p>
    <w:p w:rsidR="00582DBC" w:rsidRPr="00C67DDB" w:rsidRDefault="00582DBC" w:rsidP="00582DBC">
      <w:pPr>
        <w:spacing w:after="0" w:line="240" w:lineRule="auto"/>
        <w:ind w:left="5103"/>
        <w:jc w:val="right"/>
        <w:rPr>
          <w:rFonts w:ascii="Times New Roman" w:hAnsi="Times New Roman"/>
          <w:u w:val="single"/>
        </w:rPr>
      </w:pPr>
      <w:r w:rsidRPr="00C67DDB">
        <w:rPr>
          <w:rFonts w:ascii="Times New Roman" w:hAnsi="Times New Roman"/>
          <w:u w:val="single"/>
        </w:rPr>
        <w:t>______________________________</w:t>
      </w:r>
    </w:p>
    <w:p w:rsidR="00582DBC" w:rsidRPr="00C67DDB" w:rsidRDefault="00582DBC" w:rsidP="00582DBC">
      <w:pPr>
        <w:spacing w:after="0" w:line="240" w:lineRule="auto"/>
        <w:ind w:left="5103"/>
        <w:jc w:val="right"/>
        <w:rPr>
          <w:rFonts w:ascii="Times New Roman" w:hAnsi="Times New Roman"/>
        </w:rPr>
      </w:pPr>
    </w:p>
    <w:p w:rsidR="00582DBC" w:rsidRPr="00C67DDB" w:rsidRDefault="00582DBC" w:rsidP="00582DBC">
      <w:pPr>
        <w:spacing w:after="0" w:line="240" w:lineRule="auto"/>
        <w:ind w:left="5103"/>
        <w:jc w:val="right"/>
        <w:rPr>
          <w:rFonts w:ascii="Times New Roman" w:hAnsi="Times New Roman"/>
        </w:rPr>
      </w:pPr>
      <w:r w:rsidRPr="00C67DDB">
        <w:rPr>
          <w:rFonts w:ascii="Times New Roman" w:hAnsi="Times New Roman"/>
        </w:rPr>
        <w:t>«_____» ______________ 201___г</w:t>
      </w:r>
    </w:p>
    <w:p w:rsidR="00582DBC" w:rsidRPr="00027BAE" w:rsidRDefault="00582DBC" w:rsidP="00582DBC">
      <w:pPr>
        <w:ind w:left="4253"/>
        <w:rPr>
          <w:rFonts w:ascii="Times New Roman" w:hAnsi="Times New Roman"/>
          <w:sz w:val="26"/>
          <w:szCs w:val="26"/>
        </w:rPr>
      </w:pPr>
    </w:p>
    <w:p w:rsidR="00582DBC" w:rsidRPr="00027BAE" w:rsidRDefault="00582DBC" w:rsidP="00582DBC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7BAE">
        <w:rPr>
          <w:rFonts w:ascii="Times New Roman" w:hAnsi="Times New Roman"/>
          <w:b/>
          <w:sz w:val="26"/>
          <w:szCs w:val="26"/>
        </w:rPr>
        <w:t>Акт</w:t>
      </w:r>
    </w:p>
    <w:p w:rsidR="00077014" w:rsidRDefault="00582DBC" w:rsidP="00582DBC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27BAE">
        <w:rPr>
          <w:rFonts w:ascii="Times New Roman" w:hAnsi="Times New Roman"/>
          <w:sz w:val="26"/>
          <w:szCs w:val="26"/>
        </w:rPr>
        <w:t xml:space="preserve">готовности населенного пункта, подверженного угрозе </w:t>
      </w:r>
      <w:r w:rsidR="00077014">
        <w:rPr>
          <w:rFonts w:ascii="Times New Roman" w:hAnsi="Times New Roman"/>
          <w:sz w:val="26"/>
          <w:szCs w:val="26"/>
        </w:rPr>
        <w:t xml:space="preserve">перехода </w:t>
      </w:r>
    </w:p>
    <w:p w:rsidR="00582DBC" w:rsidRPr="00027BAE" w:rsidRDefault="00077014" w:rsidP="00582DBC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ландшафтных</w:t>
      </w:r>
      <w:r w:rsidR="00582DBC" w:rsidRPr="00027BAE">
        <w:rPr>
          <w:rFonts w:ascii="Times New Roman" w:hAnsi="Times New Roman"/>
          <w:sz w:val="26"/>
          <w:szCs w:val="26"/>
        </w:rPr>
        <w:t xml:space="preserve"> пожаров</w:t>
      </w:r>
    </w:p>
    <w:p w:rsidR="00582DBC" w:rsidRPr="00C67DDB" w:rsidRDefault="00582DBC" w:rsidP="00582DBC">
      <w:pPr>
        <w:tabs>
          <w:tab w:val="left" w:pos="284"/>
        </w:tabs>
        <w:jc w:val="center"/>
        <w:rPr>
          <w:rFonts w:ascii="Times New Roman" w:hAnsi="Times New Roman"/>
        </w:rPr>
      </w:pP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Наименование населенного пункта _______________________________________________________</w:t>
      </w: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Наименование поселения________________________________________________________________</w:t>
      </w: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Наименование городского округа:</w:t>
      </w: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Наименование субъекта Российской Федерации:_________________________________________</w:t>
      </w: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Общая площадь населенного пункта (кв. километров)</w:t>
      </w: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Общее количество населения: ____, в том числе дети____</w:t>
      </w: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Расчетное время пребывания первого пожарного подразделения до наиболее удаленного объекта защиты населенного пункта (минут)</w:t>
      </w:r>
    </w:p>
    <w:p w:rsidR="00582DBC" w:rsidRPr="00C67DDB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Сведения о медицинских учреждениях, домах отдыха, пансионатах, детских оздоровительных лагерях, школах, детских садах и объектах с круглосуточным пребыванием людей: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833"/>
        <w:gridCol w:w="1925"/>
        <w:gridCol w:w="1814"/>
        <w:gridCol w:w="1898"/>
      </w:tblGrid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67DD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67DDB">
              <w:rPr>
                <w:rFonts w:ascii="Times New Roman" w:hAnsi="Times New Roman"/>
              </w:rPr>
              <w:t>/</w:t>
            </w:r>
            <w:proofErr w:type="spellStart"/>
            <w:r w:rsidRPr="00C67DD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833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Наименование социального объекта (полное)</w:t>
            </w:r>
          </w:p>
        </w:tc>
        <w:tc>
          <w:tcPr>
            <w:tcW w:w="1925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Адрес объекта</w:t>
            </w:r>
          </w:p>
        </w:tc>
        <w:tc>
          <w:tcPr>
            <w:tcW w:w="18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Численность персонала</w:t>
            </w:r>
          </w:p>
        </w:tc>
        <w:tc>
          <w:tcPr>
            <w:tcW w:w="1898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Численность учащихся, пациентов (отдыхающих) и т.д.</w:t>
            </w: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833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25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98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833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25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98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833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25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98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833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25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98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833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25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898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p w:rsidR="00582DBC" w:rsidRPr="00C67DDB" w:rsidRDefault="00582DBC" w:rsidP="00582DBC">
      <w:pPr>
        <w:tabs>
          <w:tab w:val="left" w:pos="284"/>
        </w:tabs>
        <w:rPr>
          <w:rFonts w:ascii="Times New Roman" w:hAnsi="Times New Roman"/>
        </w:rPr>
      </w:pPr>
    </w:p>
    <w:p w:rsidR="00582DBC" w:rsidRDefault="00582DBC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 w:rsidRPr="00C67DDB">
        <w:rPr>
          <w:rFonts w:ascii="Times New Roman" w:hAnsi="Times New Roman"/>
        </w:rPr>
        <w:t>Сведения о ближайших к населенному пункту подразделениях пожарной охран</w:t>
      </w:r>
      <w:proofErr w:type="gramStart"/>
      <w:r w:rsidRPr="00C67DDB">
        <w:rPr>
          <w:rFonts w:ascii="Times New Roman" w:hAnsi="Times New Roman"/>
        </w:rPr>
        <w:t>ы(</w:t>
      </w:r>
      <w:proofErr w:type="gramEnd"/>
      <w:r w:rsidRPr="00C67DDB">
        <w:rPr>
          <w:rFonts w:ascii="Times New Roman" w:hAnsi="Times New Roman"/>
        </w:rPr>
        <w:t>наименование (полное), вид, адрес)_____________________________________________________________________</w:t>
      </w:r>
    </w:p>
    <w:p w:rsidR="00582DBC" w:rsidRPr="00C67DDB" w:rsidRDefault="00582DBC" w:rsidP="00582DBC">
      <w:pPr>
        <w:pStyle w:val="a3"/>
        <w:tabs>
          <w:tab w:val="left" w:pos="284"/>
          <w:tab w:val="left" w:pos="993"/>
        </w:tabs>
        <w:ind w:left="0"/>
        <w:rPr>
          <w:rFonts w:ascii="Times New Roman" w:hAnsi="Times New Roman"/>
        </w:rPr>
      </w:pPr>
    </w:p>
    <w:p w:rsidR="00582DBC" w:rsidRPr="00C67DDB" w:rsidRDefault="00D214BE" w:rsidP="00582DBC">
      <w:pPr>
        <w:pStyle w:val="a3"/>
        <w:numPr>
          <w:ilvl w:val="0"/>
          <w:numId w:val="2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82DBC" w:rsidRPr="00C67DDB">
        <w:rPr>
          <w:rFonts w:ascii="Times New Roman" w:hAnsi="Times New Roman"/>
        </w:rPr>
        <w:t>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067"/>
        <w:gridCol w:w="2189"/>
        <w:gridCol w:w="2214"/>
      </w:tblGrid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67DD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67DDB">
              <w:rPr>
                <w:rFonts w:ascii="Times New Roman" w:hAnsi="Times New Roman"/>
              </w:rPr>
              <w:t>/</w:t>
            </w:r>
            <w:proofErr w:type="spellStart"/>
            <w:r w:rsidRPr="00C67DD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067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Фамилия, Имя, Отчество</w:t>
            </w:r>
          </w:p>
        </w:tc>
        <w:tc>
          <w:tcPr>
            <w:tcW w:w="218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22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Контактный телефон</w:t>
            </w: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67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67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67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67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4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:rsidR="00582DBC" w:rsidRPr="00C67DDB" w:rsidRDefault="00582DBC" w:rsidP="00582DBC">
      <w:pPr>
        <w:pStyle w:val="a3"/>
        <w:tabs>
          <w:tab w:val="left" w:pos="284"/>
        </w:tabs>
        <w:ind w:left="0"/>
        <w:rPr>
          <w:rFonts w:ascii="Times New Roman" w:hAnsi="Times New Roman"/>
        </w:rPr>
      </w:pPr>
    </w:p>
    <w:p w:rsidR="00582DBC" w:rsidRDefault="00D214BE" w:rsidP="00582DBC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82DBC" w:rsidRPr="00C67DDB">
        <w:rPr>
          <w:rFonts w:ascii="Times New Roman" w:hAnsi="Times New Roman"/>
        </w:rPr>
        <w:t>Сведения о выполнении требований пожарной безопасности:</w:t>
      </w:r>
    </w:p>
    <w:p w:rsidR="003A008B" w:rsidRPr="00C67DDB" w:rsidRDefault="003A008B" w:rsidP="003A008B">
      <w:pPr>
        <w:pStyle w:val="a3"/>
        <w:tabs>
          <w:tab w:val="left" w:pos="284"/>
        </w:tabs>
        <w:ind w:left="0"/>
        <w:rPr>
          <w:rFonts w:ascii="Times New Roman" w:hAnsi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5540"/>
        <w:gridCol w:w="2930"/>
      </w:tblGrid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67DD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67DDB">
              <w:rPr>
                <w:rFonts w:ascii="Times New Roman" w:hAnsi="Times New Roman"/>
              </w:rPr>
              <w:t>/</w:t>
            </w:r>
            <w:proofErr w:type="spellStart"/>
            <w:r w:rsidRPr="00C67DD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Требования пожарной безопасности, установленные законодательством Российской Федерации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Информация о выполнении</w:t>
            </w: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1.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Сведения о противопожарной преграде установленной ширины (противопожарное расстояние, противопожарная минерализованная полоса, опашка) на всей протяженности границы населенного пункта (</w:t>
            </w:r>
            <w:proofErr w:type="gramStart"/>
            <w:r w:rsidRPr="00C67DDB">
              <w:rPr>
                <w:rFonts w:ascii="Times New Roman" w:hAnsi="Times New Roman"/>
              </w:rPr>
              <w:t>имеется</w:t>
            </w:r>
            <w:proofErr w:type="gramEnd"/>
            <w:r w:rsidRPr="00C67DDB">
              <w:rPr>
                <w:rFonts w:ascii="Times New Roman" w:hAnsi="Times New Roman"/>
              </w:rPr>
              <w:t>/не имеется, ширина, длина)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2.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 от горючих отходов, мусора, тары, опавших листьев, сухой травы и другое (дата проведения)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 xml:space="preserve">Звуковая система оповещения населения о чрезвычайной ситуации, а также телефонная связь (радиосвязь) для сообщения о пожаре (вид, </w:t>
            </w:r>
            <w:proofErr w:type="gramStart"/>
            <w:r w:rsidRPr="00C67DDB">
              <w:rPr>
                <w:rFonts w:ascii="Times New Roman" w:hAnsi="Times New Roman"/>
              </w:rPr>
              <w:t>обеспечивает</w:t>
            </w:r>
            <w:proofErr w:type="gramEnd"/>
            <w:r w:rsidRPr="00C67DDB">
              <w:rPr>
                <w:rFonts w:ascii="Times New Roman" w:hAnsi="Times New Roman"/>
              </w:rPr>
              <w:t>/не обеспечивает оповещение в любой точке населенного пункта)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4.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Наличие источников наружного противопожарного водоснабжения (пожарные гидранты, искусственные пожарные водоемы, реки, озера, пруды и др.) и реализация технических и организационных мер, обеспечивающие их своевременное обнаружение в любое время года, а также достаточность предусмотренного для целей пожаротушения запаса воды (количество, исправность)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5.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 (вид покрытия, наименование обслуживающей организации)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6.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 xml:space="preserve">7. 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Первичные средства пожаротушения для привлекаемых к тушению природных пожаров добровольных пожарных дружин (команд), патрульно-маневренных групп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82DBC" w:rsidRPr="00C67DDB" w:rsidTr="000509DF">
        <w:tc>
          <w:tcPr>
            <w:tcW w:w="709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8.</w:t>
            </w:r>
          </w:p>
        </w:tc>
        <w:tc>
          <w:tcPr>
            <w:tcW w:w="554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67DDB">
              <w:rPr>
                <w:rFonts w:ascii="Times New Roman" w:hAnsi="Times New Roman"/>
              </w:rPr>
              <w:t>Наличие мероприятий по обеспечению пожарной безопасности в планах (программах) развития территорий населенного пункта (дата утверждения программы, пункт программы)</w:t>
            </w:r>
          </w:p>
        </w:tc>
        <w:tc>
          <w:tcPr>
            <w:tcW w:w="2930" w:type="dxa"/>
          </w:tcPr>
          <w:p w:rsidR="00582DBC" w:rsidRPr="00C67DDB" w:rsidRDefault="00582DBC" w:rsidP="00696426">
            <w:pPr>
              <w:pStyle w:val="a3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p w:rsidR="00582DBC" w:rsidRPr="00C67DDB" w:rsidRDefault="00582DBC" w:rsidP="00582DBC">
      <w:pPr>
        <w:pStyle w:val="a3"/>
        <w:tabs>
          <w:tab w:val="left" w:pos="284"/>
        </w:tabs>
        <w:ind w:left="0"/>
        <w:rPr>
          <w:rFonts w:ascii="Times New Roman" w:hAnsi="Times New Roman"/>
        </w:rPr>
      </w:pPr>
    </w:p>
    <w:p w:rsidR="00582DBC" w:rsidRPr="00027BAE" w:rsidRDefault="00582DBC" w:rsidP="00582DBC">
      <w:pPr>
        <w:pStyle w:val="a3"/>
        <w:tabs>
          <w:tab w:val="left" w:pos="284"/>
        </w:tabs>
        <w:ind w:left="0"/>
        <w:rPr>
          <w:rFonts w:ascii="Times New Roman" w:hAnsi="Times New Roman"/>
          <w:sz w:val="26"/>
          <w:szCs w:val="26"/>
        </w:rPr>
      </w:pPr>
      <w:r w:rsidRPr="00027BAE">
        <w:rPr>
          <w:rFonts w:ascii="Times New Roman" w:hAnsi="Times New Roman"/>
          <w:sz w:val="26"/>
          <w:szCs w:val="26"/>
        </w:rPr>
        <w:t>Замечания членов комиссии:_____________________________________________________________________________________________________________________________________________________________________________________________________________</w:t>
      </w:r>
      <w:r w:rsidRPr="00027BAE">
        <w:rPr>
          <w:rFonts w:ascii="Times New Roman" w:hAnsi="Times New Roman"/>
          <w:sz w:val="26"/>
          <w:szCs w:val="26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82DBC" w:rsidRPr="00027BAE" w:rsidRDefault="00582DBC" w:rsidP="00582DBC">
      <w:pPr>
        <w:pStyle w:val="a3"/>
        <w:tabs>
          <w:tab w:val="left" w:pos="284"/>
        </w:tabs>
        <w:ind w:left="0"/>
        <w:rPr>
          <w:rFonts w:ascii="Times New Roman" w:hAnsi="Times New Roman"/>
          <w:sz w:val="26"/>
          <w:szCs w:val="26"/>
        </w:rPr>
      </w:pPr>
    </w:p>
    <w:p w:rsidR="00582DBC" w:rsidRPr="00027BAE" w:rsidRDefault="00582DBC" w:rsidP="00582DBC">
      <w:pPr>
        <w:pStyle w:val="a3"/>
        <w:tabs>
          <w:tab w:val="left" w:pos="284"/>
        </w:tabs>
        <w:ind w:left="0"/>
        <w:rPr>
          <w:rFonts w:ascii="Times New Roman" w:hAnsi="Times New Roman"/>
          <w:sz w:val="26"/>
          <w:szCs w:val="26"/>
        </w:rPr>
      </w:pPr>
      <w:r w:rsidRPr="00027BAE">
        <w:rPr>
          <w:rFonts w:ascii="Times New Roman" w:hAnsi="Times New Roman"/>
          <w:sz w:val="26"/>
          <w:szCs w:val="26"/>
        </w:rPr>
        <w:t>Подписи членов комиссии:</w:t>
      </w:r>
    </w:p>
    <w:p w:rsidR="00582DBC" w:rsidRPr="00027BAE" w:rsidRDefault="00582DBC" w:rsidP="00582DBC">
      <w:pPr>
        <w:pStyle w:val="a3"/>
        <w:tabs>
          <w:tab w:val="left" w:pos="284"/>
        </w:tabs>
        <w:ind w:left="0"/>
        <w:rPr>
          <w:rFonts w:ascii="Times New Roman" w:hAnsi="Times New Roman"/>
          <w:sz w:val="26"/>
          <w:szCs w:val="26"/>
        </w:rPr>
      </w:pPr>
      <w:r w:rsidRPr="00027BAE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718C1" w:rsidRDefault="007718C1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FE2D48"/>
    <w:p w:rsidR="00FE2D48" w:rsidRDefault="00077014" w:rsidP="00FE2D48">
      <w:pPr>
        <w:pStyle w:val="a4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="00FE2D48">
        <w:rPr>
          <w:sz w:val="26"/>
          <w:szCs w:val="26"/>
        </w:rPr>
        <w:t>РИЛОЖЕНИЕ № 2</w:t>
      </w:r>
    </w:p>
    <w:p w:rsidR="00FE2D48" w:rsidRDefault="00FE2D48" w:rsidP="00FE2D48">
      <w:pPr>
        <w:pStyle w:val="a4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Pr="00C67DDB">
        <w:rPr>
          <w:sz w:val="26"/>
          <w:szCs w:val="26"/>
        </w:rPr>
        <w:t>распоряжени</w:t>
      </w:r>
      <w:r>
        <w:rPr>
          <w:sz w:val="26"/>
          <w:szCs w:val="26"/>
        </w:rPr>
        <w:t>ю</w:t>
      </w:r>
    </w:p>
    <w:p w:rsidR="00FE2D48" w:rsidRPr="00C67DDB" w:rsidRDefault="00FE2D48" w:rsidP="00FE2D48">
      <w:pPr>
        <w:pStyle w:val="a4"/>
        <w:jc w:val="right"/>
        <w:rPr>
          <w:sz w:val="26"/>
          <w:szCs w:val="26"/>
        </w:rPr>
      </w:pPr>
      <w:r w:rsidRPr="00C67DDB">
        <w:rPr>
          <w:sz w:val="26"/>
          <w:szCs w:val="26"/>
        </w:rPr>
        <w:t>Администрации района</w:t>
      </w:r>
    </w:p>
    <w:p w:rsidR="00FE2D48" w:rsidRDefault="00FE2D48" w:rsidP="00FE2D48">
      <w:pPr>
        <w:spacing w:after="0" w:line="240" w:lineRule="auto"/>
        <w:ind w:left="5103"/>
        <w:jc w:val="right"/>
        <w:rPr>
          <w:rFonts w:ascii="Times New Roman" w:hAnsi="Times New Roman"/>
          <w:sz w:val="26"/>
          <w:szCs w:val="26"/>
        </w:rPr>
      </w:pPr>
      <w:r w:rsidRPr="00C67DDB"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__.</w:t>
      </w:r>
      <w:r w:rsidRPr="00C67DDB">
        <w:rPr>
          <w:rFonts w:ascii="Times New Roman" w:hAnsi="Times New Roman"/>
          <w:sz w:val="26"/>
          <w:szCs w:val="26"/>
        </w:rPr>
        <w:t>03.201</w:t>
      </w:r>
      <w:r>
        <w:rPr>
          <w:rFonts w:ascii="Times New Roman" w:hAnsi="Times New Roman"/>
          <w:sz w:val="26"/>
          <w:szCs w:val="26"/>
        </w:rPr>
        <w:t>9</w:t>
      </w:r>
      <w:r w:rsidRPr="00C67DD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№ ______</w:t>
      </w:r>
    </w:p>
    <w:p w:rsidR="00FE2D48" w:rsidRDefault="00FE2D48"/>
    <w:p w:rsidR="00FE2D48" w:rsidRDefault="00FE2D48"/>
    <w:p w:rsidR="00FE2D48" w:rsidRPr="00FE2D48" w:rsidRDefault="00FE2D48" w:rsidP="00FE2D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2D48">
        <w:rPr>
          <w:rFonts w:ascii="Times New Roman" w:hAnsi="Times New Roman" w:cs="Times New Roman"/>
          <w:sz w:val="28"/>
          <w:szCs w:val="28"/>
        </w:rPr>
        <w:t>График проверок</w:t>
      </w:r>
    </w:p>
    <w:p w:rsidR="00FE2D48" w:rsidRPr="00FE2D48" w:rsidRDefault="00FE2D48" w:rsidP="00FE2D48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D48">
        <w:rPr>
          <w:rFonts w:ascii="Times New Roman" w:hAnsi="Times New Roman" w:cs="Times New Roman"/>
          <w:sz w:val="28"/>
          <w:szCs w:val="28"/>
        </w:rPr>
        <w:t xml:space="preserve"> готовности населенных пунктов Краснощ</w:t>
      </w:r>
      <w:r w:rsidR="009D28E0">
        <w:rPr>
          <w:rFonts w:ascii="Times New Roman" w:hAnsi="Times New Roman" w:cs="Times New Roman"/>
          <w:sz w:val="28"/>
          <w:szCs w:val="28"/>
        </w:rPr>
        <w:t>ё</w:t>
      </w:r>
      <w:r w:rsidRPr="00FE2D48">
        <w:rPr>
          <w:rFonts w:ascii="Times New Roman" w:hAnsi="Times New Roman" w:cs="Times New Roman"/>
          <w:sz w:val="28"/>
          <w:szCs w:val="28"/>
        </w:rPr>
        <w:t xml:space="preserve">ковского района, подверженных угрозе </w:t>
      </w:r>
      <w:r>
        <w:rPr>
          <w:rFonts w:ascii="Times New Roman" w:hAnsi="Times New Roman" w:cs="Times New Roman"/>
          <w:sz w:val="28"/>
          <w:szCs w:val="28"/>
        </w:rPr>
        <w:t>ландшафтных</w:t>
      </w:r>
      <w:r w:rsidRPr="00FE2D48">
        <w:rPr>
          <w:rFonts w:ascii="Times New Roman" w:hAnsi="Times New Roman" w:cs="Times New Roman"/>
          <w:sz w:val="28"/>
          <w:szCs w:val="28"/>
        </w:rPr>
        <w:t xml:space="preserve"> пожаров</w:t>
      </w:r>
    </w:p>
    <w:p w:rsidR="00FE2D48" w:rsidRDefault="00FE2D48" w:rsidP="00FE2D48">
      <w:pPr>
        <w:jc w:val="center"/>
      </w:pPr>
    </w:p>
    <w:tbl>
      <w:tblPr>
        <w:tblStyle w:val="a7"/>
        <w:tblW w:w="0" w:type="auto"/>
        <w:tblLook w:val="01E0"/>
      </w:tblPr>
      <w:tblGrid>
        <w:gridCol w:w="828"/>
        <w:gridCol w:w="3957"/>
        <w:gridCol w:w="2393"/>
        <w:gridCol w:w="2393"/>
      </w:tblGrid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FE2D4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E2D48">
              <w:rPr>
                <w:sz w:val="24"/>
                <w:szCs w:val="24"/>
              </w:rPr>
              <w:t>/</w:t>
            </w:r>
            <w:proofErr w:type="spellStart"/>
            <w:r w:rsidRPr="00FE2D4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57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Наименование сельского совета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Дата проверки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примечание</w:t>
            </w: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</w:t>
            </w:r>
          </w:p>
        </w:tc>
        <w:tc>
          <w:tcPr>
            <w:tcW w:w="3957" w:type="dxa"/>
          </w:tcPr>
          <w:p w:rsidR="00FE2D48" w:rsidRPr="00FE2D48" w:rsidRDefault="00FE2D48" w:rsidP="00077014">
            <w:pPr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Краснощ</w:t>
            </w:r>
            <w:r w:rsidR="00077014">
              <w:rPr>
                <w:sz w:val="24"/>
                <w:szCs w:val="24"/>
              </w:rPr>
              <w:t>ё</w:t>
            </w:r>
            <w:r w:rsidRPr="00FE2D48">
              <w:rPr>
                <w:sz w:val="24"/>
                <w:szCs w:val="24"/>
              </w:rPr>
              <w:t>ковский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10.04.2019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2</w:t>
            </w:r>
          </w:p>
        </w:tc>
        <w:tc>
          <w:tcPr>
            <w:tcW w:w="3957" w:type="dxa"/>
          </w:tcPr>
          <w:p w:rsidR="00FE2D48" w:rsidRPr="00FE2D48" w:rsidRDefault="00FE2D48" w:rsidP="00C7154B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Акимовский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10.04.2019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3</w:t>
            </w:r>
          </w:p>
        </w:tc>
        <w:tc>
          <w:tcPr>
            <w:tcW w:w="3957" w:type="dxa"/>
          </w:tcPr>
          <w:p w:rsidR="00FE2D48" w:rsidRPr="00FE2D48" w:rsidRDefault="00077014" w:rsidP="00EA41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Берё</w:t>
            </w:r>
            <w:r w:rsidR="00FE2D48" w:rsidRPr="00FE2D48">
              <w:rPr>
                <w:sz w:val="24"/>
                <w:szCs w:val="24"/>
              </w:rPr>
              <w:t>зовский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11.04.2019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4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Верх-Камышенский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11.04.2019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5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Карповский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09.04.2019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6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Харловский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11.04.2019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7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Чинетинский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16.04.2019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8</w:t>
            </w:r>
          </w:p>
        </w:tc>
        <w:tc>
          <w:tcPr>
            <w:tcW w:w="3957" w:type="dxa"/>
          </w:tcPr>
          <w:p w:rsidR="00FE2D48" w:rsidRPr="00FE2D48" w:rsidRDefault="00FE2D48" w:rsidP="00077014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Су</w:t>
            </w:r>
            <w:r w:rsidR="00077014">
              <w:rPr>
                <w:sz w:val="24"/>
                <w:szCs w:val="24"/>
              </w:rPr>
              <w:t>ё</w:t>
            </w:r>
            <w:r w:rsidRPr="00FE2D48">
              <w:rPr>
                <w:sz w:val="24"/>
                <w:szCs w:val="24"/>
              </w:rPr>
              <w:t>тский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12.04.2019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9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Маралихинский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15.04.2019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10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Новошипуновский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15.04.2019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11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Усть-Козлухинский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15.04.2019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12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Усть</w:t>
            </w:r>
            <w:proofErr w:type="spellEnd"/>
            <w:r w:rsidRPr="00FE2D48">
              <w:rPr>
                <w:sz w:val="24"/>
                <w:szCs w:val="24"/>
              </w:rPr>
              <w:t xml:space="preserve"> – Пустынский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16.04.2019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  <w:tr w:rsidR="00FE2D48" w:rsidTr="00EA41E7">
        <w:tc>
          <w:tcPr>
            <w:tcW w:w="828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13</w:t>
            </w:r>
          </w:p>
        </w:tc>
        <w:tc>
          <w:tcPr>
            <w:tcW w:w="3957" w:type="dxa"/>
          </w:tcPr>
          <w:p w:rsidR="00FE2D48" w:rsidRPr="00FE2D48" w:rsidRDefault="00FE2D48" w:rsidP="00EA41E7">
            <w:pPr>
              <w:rPr>
                <w:sz w:val="24"/>
                <w:szCs w:val="24"/>
              </w:rPr>
            </w:pPr>
            <w:proofErr w:type="spellStart"/>
            <w:r w:rsidRPr="00FE2D48">
              <w:rPr>
                <w:sz w:val="24"/>
                <w:szCs w:val="24"/>
              </w:rPr>
              <w:t>Усть</w:t>
            </w:r>
            <w:proofErr w:type="spellEnd"/>
            <w:r w:rsidRPr="00FE2D48">
              <w:rPr>
                <w:sz w:val="24"/>
                <w:szCs w:val="24"/>
              </w:rPr>
              <w:t xml:space="preserve"> – </w:t>
            </w:r>
            <w:proofErr w:type="spellStart"/>
            <w:r w:rsidRPr="00FE2D48">
              <w:rPr>
                <w:sz w:val="24"/>
                <w:szCs w:val="24"/>
              </w:rPr>
              <w:t>Беловский</w:t>
            </w:r>
            <w:proofErr w:type="spellEnd"/>
            <w:r w:rsidRPr="00FE2D48">
              <w:rPr>
                <w:sz w:val="24"/>
                <w:szCs w:val="24"/>
              </w:rPr>
              <w:t xml:space="preserve"> сельский совет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  <w:r w:rsidRPr="00FE2D48">
              <w:rPr>
                <w:sz w:val="24"/>
                <w:szCs w:val="24"/>
              </w:rPr>
              <w:t>12.04.2019</w:t>
            </w:r>
          </w:p>
        </w:tc>
        <w:tc>
          <w:tcPr>
            <w:tcW w:w="2393" w:type="dxa"/>
          </w:tcPr>
          <w:p w:rsidR="00FE2D48" w:rsidRPr="00FE2D48" w:rsidRDefault="00FE2D48" w:rsidP="00EA41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FE2D48" w:rsidRDefault="00FE2D48" w:rsidP="00FE2D48">
      <w:pPr>
        <w:jc w:val="center"/>
      </w:pPr>
    </w:p>
    <w:sectPr w:rsidR="00FE2D48" w:rsidSect="00637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03F70"/>
    <w:multiLevelType w:val="hybridMultilevel"/>
    <w:tmpl w:val="F3966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820D8F"/>
    <w:multiLevelType w:val="hybridMultilevel"/>
    <w:tmpl w:val="97F8B3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DBC"/>
    <w:rsid w:val="000509DF"/>
    <w:rsid w:val="00077014"/>
    <w:rsid w:val="000E2229"/>
    <w:rsid w:val="00234F45"/>
    <w:rsid w:val="003A008B"/>
    <w:rsid w:val="003F7A3C"/>
    <w:rsid w:val="0047394D"/>
    <w:rsid w:val="00476332"/>
    <w:rsid w:val="00535181"/>
    <w:rsid w:val="00582DBC"/>
    <w:rsid w:val="00595472"/>
    <w:rsid w:val="00637280"/>
    <w:rsid w:val="006B0D22"/>
    <w:rsid w:val="007108F4"/>
    <w:rsid w:val="007718C1"/>
    <w:rsid w:val="008F0989"/>
    <w:rsid w:val="009D28E0"/>
    <w:rsid w:val="00A6679D"/>
    <w:rsid w:val="00BF3F97"/>
    <w:rsid w:val="00C41E51"/>
    <w:rsid w:val="00C535F5"/>
    <w:rsid w:val="00C7154B"/>
    <w:rsid w:val="00CA74CB"/>
    <w:rsid w:val="00D214BE"/>
    <w:rsid w:val="00EA3C9E"/>
    <w:rsid w:val="00ED3375"/>
    <w:rsid w:val="00FE2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280"/>
  </w:style>
  <w:style w:type="paragraph" w:styleId="1">
    <w:name w:val="heading 1"/>
    <w:basedOn w:val="a"/>
    <w:link w:val="10"/>
    <w:qFormat/>
    <w:rsid w:val="00582D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2D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582DBC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582DBC"/>
  </w:style>
  <w:style w:type="paragraph" w:styleId="a4">
    <w:name w:val="header"/>
    <w:basedOn w:val="a"/>
    <w:link w:val="a5"/>
    <w:uiPriority w:val="99"/>
    <w:rsid w:val="00582DB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582DBC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uiPriority w:val="1"/>
    <w:qFormat/>
    <w:rsid w:val="00D21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rsid w:val="00FE2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21</cp:revision>
  <cp:lastPrinted>2019-03-25T07:45:00Z</cp:lastPrinted>
  <dcterms:created xsi:type="dcterms:W3CDTF">2019-03-22T08:13:00Z</dcterms:created>
  <dcterms:modified xsi:type="dcterms:W3CDTF">2019-03-27T07:59:00Z</dcterms:modified>
</cp:coreProperties>
</file>