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>СОВЕТ ДЕПУТАТОВ БЕРЁЗОВСКОГО</w:t>
      </w:r>
      <w:r w:rsidRPr="006511CB">
        <w:rPr>
          <w:rFonts w:ascii="Times New Roman" w:eastAsia="TimesNewRomanPSMT" w:hAnsi="Times New Roman"/>
          <w:sz w:val="28"/>
          <w:szCs w:val="28"/>
        </w:rPr>
        <w:t xml:space="preserve">  СЕЛЬСОВЕТА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КРАСНОЩЁКОВСКОГО РАЙОНА АЛТАЙСКОГО КРАЯ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841C0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Р Е Ш Е Н И Е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От 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31.08.2018 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>
        <w:rPr>
          <w:rFonts w:ascii="Times New Roman" w:eastAsia="TimesNewRomanPS-BoldMT" w:hAnsi="Times New Roman"/>
          <w:bCs/>
          <w:sz w:val="28"/>
          <w:szCs w:val="28"/>
        </w:rPr>
        <w:t>г. №13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                                                                    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eastAsia="TimesNewRomanPS-BoldMT" w:hAnsi="Times New Roman"/>
          <w:bCs/>
          <w:sz w:val="28"/>
          <w:szCs w:val="28"/>
        </w:rPr>
        <w:t>с</w:t>
      </w:r>
      <w:proofErr w:type="gramEnd"/>
      <w:r>
        <w:rPr>
          <w:rFonts w:ascii="Times New Roman" w:eastAsia="TimesNewRomanPS-BoldMT" w:hAnsi="Times New Roman"/>
          <w:bCs/>
          <w:sz w:val="28"/>
          <w:szCs w:val="28"/>
        </w:rPr>
        <w:t>. Берёзовка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О  внесении изменений  в решение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>С</w:t>
      </w:r>
      <w:r>
        <w:rPr>
          <w:rFonts w:ascii="Times New Roman" w:eastAsia="TimesNewRomanPS-BoldMT" w:hAnsi="Times New Roman"/>
          <w:bCs/>
          <w:sz w:val="28"/>
          <w:szCs w:val="28"/>
        </w:rPr>
        <w:t>овета депутатов Берёзовского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сельсовета от 15.11.2017 № 28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« О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дополнительных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основаниях признания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безнадежными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к взысканию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недоимки, задолженности по пеням и штрафам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по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местным налогам»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На основании протеста прокурора Краснощековского района от 06.07.2018 и в соответствии со ст. 59 Налогового кодекса Российской Федерации, ст.22 Устава муниципаль</w:t>
      </w:r>
      <w:r>
        <w:rPr>
          <w:rFonts w:ascii="Times New Roman" w:eastAsia="TimesNewRomanPSMT" w:hAnsi="Times New Roman"/>
          <w:sz w:val="28"/>
          <w:szCs w:val="28"/>
        </w:rPr>
        <w:t>ного образования Берёзовский</w:t>
      </w:r>
      <w:r w:rsidRPr="006511CB">
        <w:rPr>
          <w:rFonts w:ascii="Times New Roman" w:eastAsia="TimesNewRomanPSMT" w:hAnsi="Times New Roman"/>
          <w:sz w:val="28"/>
          <w:szCs w:val="28"/>
        </w:rPr>
        <w:t xml:space="preserve"> сельсовет Краснощёковского района Алтайского края, С</w:t>
      </w:r>
      <w:r>
        <w:rPr>
          <w:rFonts w:ascii="Times New Roman" w:eastAsia="TimesNewRomanPSMT" w:hAnsi="Times New Roman"/>
          <w:sz w:val="28"/>
          <w:szCs w:val="28"/>
        </w:rPr>
        <w:t>овет депутатов  Берёзовского</w:t>
      </w:r>
      <w:r w:rsidRPr="006511CB">
        <w:rPr>
          <w:rFonts w:ascii="Times New Roman" w:eastAsia="TimesNewRomanPSMT" w:hAnsi="Times New Roman"/>
          <w:sz w:val="28"/>
          <w:szCs w:val="28"/>
        </w:rPr>
        <w:t xml:space="preserve">  сельсовета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РЕШИЛ: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MT" w:hAnsi="Times New Roman"/>
          <w:sz w:val="28"/>
          <w:szCs w:val="28"/>
        </w:rPr>
        <w:t>Внести в ст. 2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решения С</w:t>
      </w:r>
      <w:r>
        <w:rPr>
          <w:rFonts w:ascii="Times New Roman" w:eastAsia="TimesNewRomanPS-BoldMT" w:hAnsi="Times New Roman"/>
          <w:bCs/>
          <w:sz w:val="28"/>
          <w:szCs w:val="28"/>
        </w:rPr>
        <w:t>овета депутатов Берёзовского сельсовета от 15.11.2017 № 28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« О дополнительных основаниях признания </w:t>
      </w:r>
      <w:proofErr w:type="gramStart"/>
      <w:r w:rsidRPr="006511CB">
        <w:rPr>
          <w:rFonts w:ascii="Times New Roman" w:eastAsia="TimesNewRomanPS-BoldMT" w:hAnsi="Times New Roman"/>
          <w:bCs/>
          <w:sz w:val="28"/>
          <w:szCs w:val="28"/>
        </w:rPr>
        <w:t>безнадежными</w:t>
      </w:r>
      <w:proofErr w:type="gramEnd"/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 к взысканию недоимки, задолженности по пеням и штрафам по  местным налогам» </w:t>
      </w:r>
      <w:r w:rsidRPr="006511CB">
        <w:rPr>
          <w:rFonts w:ascii="Times New Roman" w:eastAsia="TimesNewRomanPSMT" w:hAnsi="Times New Roman"/>
          <w:sz w:val="28"/>
          <w:szCs w:val="28"/>
        </w:rPr>
        <w:t>следующие изменения</w:t>
      </w:r>
      <w:r w:rsidRPr="006511CB">
        <w:rPr>
          <w:rFonts w:ascii="Times New Roman" w:eastAsia="TimesNewRomanPS-BoldMT" w:hAnsi="Times New Roman"/>
          <w:bCs/>
          <w:sz w:val="28"/>
          <w:szCs w:val="28"/>
        </w:rPr>
        <w:t>: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 xml:space="preserve">1. пункты 1 и 2 признать утратившими силу </w:t>
      </w: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6511CB">
        <w:rPr>
          <w:rFonts w:ascii="Times New Roman" w:eastAsia="TimesNewRomanPS-BoldMT" w:hAnsi="Times New Roman"/>
          <w:bCs/>
          <w:sz w:val="28"/>
          <w:szCs w:val="28"/>
        </w:rPr>
        <w:t>2. пункт 3 изложить в следующей редакции:</w:t>
      </w:r>
    </w:p>
    <w:p w:rsidR="006511CB" w:rsidRPr="006511CB" w:rsidRDefault="006511CB" w:rsidP="006511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1CB">
        <w:rPr>
          <w:rFonts w:ascii="Times New Roman" w:hAnsi="Times New Roman" w:cs="Times New Roman"/>
          <w:sz w:val="28"/>
          <w:szCs w:val="28"/>
        </w:rPr>
        <w:t>«истечения срока предъявления исполнительных документов к исполнению или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</w:t>
      </w:r>
      <w:r w:rsidRPr="006511CB">
        <w:rPr>
          <w:rFonts w:ascii="Times New Roman" w:hAnsi="Times New Roman" w:cs="Times New Roman"/>
          <w:sz w:val="28"/>
          <w:szCs w:val="28"/>
        </w:rPr>
        <w:br/>
        <w:t>3 и 4 части 1 статьи 46 Федерального закона от 2 октября 2007 года № 229-ФЗ</w:t>
      </w:r>
      <w:proofErr w:type="gramStart"/>
      <w:r w:rsidRPr="006511CB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6511CB">
        <w:rPr>
          <w:rFonts w:ascii="Times New Roman" w:hAnsi="Times New Roman" w:cs="Times New Roman"/>
          <w:sz w:val="28"/>
          <w:szCs w:val="28"/>
        </w:rPr>
        <w:t xml:space="preserve">б исполнительном </w:t>
      </w:r>
      <w:proofErr w:type="gramStart"/>
      <w:r w:rsidRPr="006511CB">
        <w:rPr>
          <w:rFonts w:ascii="Times New Roman" w:hAnsi="Times New Roman" w:cs="Times New Roman"/>
          <w:sz w:val="28"/>
          <w:szCs w:val="28"/>
        </w:rPr>
        <w:t>производстве</w:t>
      </w:r>
      <w:proofErr w:type="gramEnd"/>
      <w:r w:rsidRPr="006511CB">
        <w:rPr>
          <w:rFonts w:ascii="Times New Roman" w:hAnsi="Times New Roman" w:cs="Times New Roman"/>
          <w:sz w:val="28"/>
          <w:szCs w:val="28"/>
        </w:rPr>
        <w:t>», если с даты образования недоимки и (или) задолженности по пеням и штрафам прошло более пяти лет».</w:t>
      </w:r>
    </w:p>
    <w:p w:rsidR="006511CB" w:rsidRPr="006511CB" w:rsidRDefault="006511CB" w:rsidP="006511CB">
      <w:pPr>
        <w:tabs>
          <w:tab w:val="left" w:pos="264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6511CB">
        <w:rPr>
          <w:rFonts w:ascii="Times New Roman" w:hAnsi="Times New Roman"/>
          <w:sz w:val="28"/>
          <w:szCs w:val="28"/>
        </w:rPr>
        <w:t>3. Настоящее решение обнародовать в установленном Уставом муниципаль</w:t>
      </w:r>
      <w:r>
        <w:rPr>
          <w:rFonts w:ascii="Times New Roman" w:hAnsi="Times New Roman"/>
          <w:sz w:val="28"/>
          <w:szCs w:val="28"/>
        </w:rPr>
        <w:t>ного образования Берёзовский</w:t>
      </w:r>
      <w:r w:rsidRPr="006511CB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6511CB" w:rsidRPr="006511CB" w:rsidRDefault="006511CB" w:rsidP="006511CB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6511CB" w:rsidP="0065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6511CB" w:rsidRPr="006511CB" w:rsidRDefault="006511CB" w:rsidP="006511C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511CB">
        <w:rPr>
          <w:rFonts w:ascii="Times New Roman" w:eastAsia="TimesNewRomanPSMT" w:hAnsi="Times New Roman"/>
          <w:sz w:val="28"/>
          <w:szCs w:val="28"/>
        </w:rPr>
        <w:t>Глава сельсов</w:t>
      </w:r>
      <w:r>
        <w:rPr>
          <w:rFonts w:ascii="Times New Roman" w:eastAsia="TimesNewRomanPSMT" w:hAnsi="Times New Roman"/>
          <w:sz w:val="28"/>
          <w:szCs w:val="28"/>
        </w:rPr>
        <w:t>ета: _____________А.Г. Иньшин</w:t>
      </w:r>
    </w:p>
    <w:p w:rsidR="006511CB" w:rsidRPr="006511CB" w:rsidRDefault="006511CB" w:rsidP="006511CB">
      <w:pPr>
        <w:rPr>
          <w:rFonts w:ascii="Times New Roman" w:hAnsi="Times New Roman"/>
          <w:sz w:val="28"/>
          <w:szCs w:val="28"/>
        </w:rPr>
      </w:pPr>
    </w:p>
    <w:p w:rsidR="00606791" w:rsidRPr="006511CB" w:rsidRDefault="00606791">
      <w:pPr>
        <w:rPr>
          <w:rFonts w:ascii="Times New Roman" w:hAnsi="Times New Roman"/>
          <w:sz w:val="28"/>
          <w:szCs w:val="28"/>
        </w:rPr>
      </w:pPr>
    </w:p>
    <w:sectPr w:rsidR="00606791" w:rsidRPr="006511CB" w:rsidSect="009826E4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1CB"/>
    <w:rsid w:val="00606791"/>
    <w:rsid w:val="006511CB"/>
    <w:rsid w:val="00800BAD"/>
    <w:rsid w:val="00841C0B"/>
    <w:rsid w:val="00A57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CB"/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11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1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256</Words>
  <Characters>1460</Characters>
  <Application>Microsoft Office Word</Application>
  <DocSecurity>0</DocSecurity>
  <Lines>12</Lines>
  <Paragraphs>3</Paragraphs>
  <ScaleCrop>false</ScaleCrop>
  <Company>Администрация Березовского с/совета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2018-08-30T02:09:00Z</cp:lastPrinted>
  <dcterms:created xsi:type="dcterms:W3CDTF">2018-08-30T02:05:00Z</dcterms:created>
  <dcterms:modified xsi:type="dcterms:W3CDTF">2018-08-30T03:58:00Z</dcterms:modified>
</cp:coreProperties>
</file>