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B40" w:rsidRPr="006C0330" w:rsidRDefault="00630B40" w:rsidP="00630B40">
      <w:pPr>
        <w:tabs>
          <w:tab w:val="left" w:pos="720"/>
        </w:tabs>
        <w:jc w:val="center"/>
        <w:rPr>
          <w:sz w:val="28"/>
          <w:szCs w:val="34"/>
        </w:rPr>
      </w:pPr>
      <w:r w:rsidRPr="006C0330">
        <w:rPr>
          <w:sz w:val="28"/>
          <w:szCs w:val="34"/>
        </w:rPr>
        <w:t>СОВЕТ ДЕПУТАТОВ БЕРЁЗОВСКОГО СЕЛЬСОВЕТА</w:t>
      </w:r>
    </w:p>
    <w:p w:rsidR="00630B40" w:rsidRPr="006C0330" w:rsidRDefault="00630B40" w:rsidP="00630B40">
      <w:pPr>
        <w:tabs>
          <w:tab w:val="left" w:pos="720"/>
        </w:tabs>
        <w:jc w:val="center"/>
        <w:rPr>
          <w:sz w:val="28"/>
          <w:szCs w:val="34"/>
        </w:rPr>
      </w:pPr>
      <w:r w:rsidRPr="006C0330">
        <w:rPr>
          <w:sz w:val="28"/>
          <w:szCs w:val="34"/>
        </w:rPr>
        <w:t>КРАСНОЩЁКОВСКОГО РАЙОНА АЛТАЙСКОГО КРАЯ</w:t>
      </w:r>
    </w:p>
    <w:p w:rsidR="00630B40" w:rsidRPr="006C0330" w:rsidRDefault="00630B40" w:rsidP="00630B40">
      <w:pPr>
        <w:tabs>
          <w:tab w:val="left" w:pos="720"/>
        </w:tabs>
        <w:jc w:val="both"/>
        <w:rPr>
          <w:sz w:val="28"/>
          <w:szCs w:val="34"/>
        </w:rPr>
      </w:pPr>
    </w:p>
    <w:p w:rsidR="00630B40" w:rsidRPr="006C0330" w:rsidRDefault="00D61C19" w:rsidP="00630B4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РЕШЕНИЕ</w:t>
      </w:r>
      <w:r w:rsidR="00630B40" w:rsidRPr="006C0330">
        <w:rPr>
          <w:sz w:val="28"/>
          <w:szCs w:val="28"/>
        </w:rPr>
        <w:t xml:space="preserve"> </w:t>
      </w:r>
    </w:p>
    <w:p w:rsidR="00630B40" w:rsidRDefault="00630B40" w:rsidP="00630B40">
      <w:pPr>
        <w:jc w:val="center"/>
        <w:rPr>
          <w:b/>
          <w:sz w:val="28"/>
          <w:szCs w:val="28"/>
        </w:rPr>
      </w:pPr>
    </w:p>
    <w:p w:rsidR="00630B40" w:rsidRDefault="00D61C19" w:rsidP="00630B40">
      <w:pPr>
        <w:rPr>
          <w:sz w:val="28"/>
          <w:szCs w:val="28"/>
        </w:rPr>
      </w:pPr>
      <w:r>
        <w:rPr>
          <w:sz w:val="28"/>
          <w:szCs w:val="28"/>
        </w:rPr>
        <w:t xml:space="preserve"> от 08.05.2018  №6</w:t>
      </w:r>
      <w:r w:rsidR="00630B40">
        <w:rPr>
          <w:sz w:val="28"/>
          <w:szCs w:val="28"/>
        </w:rPr>
        <w:t xml:space="preserve">                                                    с</w:t>
      </w:r>
      <w:proofErr w:type="gramStart"/>
      <w:r w:rsidR="00630B40">
        <w:rPr>
          <w:sz w:val="28"/>
          <w:szCs w:val="28"/>
        </w:rPr>
        <w:t>.Б</w:t>
      </w:r>
      <w:proofErr w:type="gramEnd"/>
      <w:r w:rsidR="00630B40">
        <w:rPr>
          <w:sz w:val="28"/>
          <w:szCs w:val="28"/>
        </w:rPr>
        <w:t xml:space="preserve">ерёзовка                                                     </w:t>
      </w:r>
    </w:p>
    <w:p w:rsidR="00630B40" w:rsidRDefault="00630B40" w:rsidP="00630B40">
      <w:pPr>
        <w:jc w:val="both"/>
        <w:rPr>
          <w:b/>
          <w:sz w:val="28"/>
          <w:szCs w:val="28"/>
        </w:rPr>
      </w:pPr>
    </w:p>
    <w:p w:rsidR="00630B40" w:rsidRDefault="00630B40" w:rsidP="00630B40">
      <w:pPr>
        <w:tabs>
          <w:tab w:val="left" w:pos="3780"/>
        </w:tabs>
        <w:ind w:right="5575"/>
        <w:jc w:val="both"/>
        <w:rPr>
          <w:sz w:val="28"/>
          <w:szCs w:val="28"/>
        </w:rPr>
      </w:pPr>
      <w:r w:rsidRPr="006C0330">
        <w:rPr>
          <w:sz w:val="28"/>
          <w:szCs w:val="28"/>
        </w:rPr>
        <w:t>О работе участкового уполномоченного полиции.</w:t>
      </w:r>
    </w:p>
    <w:p w:rsidR="00630B40" w:rsidRDefault="00630B40" w:rsidP="00630B40">
      <w:pPr>
        <w:tabs>
          <w:tab w:val="left" w:pos="3780"/>
        </w:tabs>
        <w:ind w:right="5575"/>
        <w:jc w:val="both"/>
        <w:rPr>
          <w:sz w:val="28"/>
          <w:szCs w:val="28"/>
        </w:rPr>
      </w:pPr>
    </w:p>
    <w:p w:rsidR="00630B40" w:rsidRDefault="00630B40" w:rsidP="00630B40">
      <w:pPr>
        <w:tabs>
          <w:tab w:val="left" w:pos="3780"/>
        </w:tabs>
        <w:ind w:right="5575"/>
        <w:jc w:val="both"/>
        <w:rPr>
          <w:sz w:val="28"/>
          <w:szCs w:val="28"/>
        </w:rPr>
      </w:pPr>
    </w:p>
    <w:p w:rsidR="00630B40" w:rsidRDefault="00630B40" w:rsidP="00630B40">
      <w:pPr>
        <w:tabs>
          <w:tab w:val="left" w:pos="9360"/>
        </w:tabs>
        <w:ind w:right="-5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Заслушав и обсудив вопрос «О работе участкового уполномоченного полиции », Совет депутатов Берёзовского сельсовета Краснощёковского района Алтайского края </w:t>
      </w:r>
      <w:r>
        <w:rPr>
          <w:b/>
          <w:sz w:val="28"/>
          <w:szCs w:val="28"/>
        </w:rPr>
        <w:t xml:space="preserve">РЕШИЛ: </w:t>
      </w:r>
    </w:p>
    <w:p w:rsidR="00630B40" w:rsidRDefault="00630B40" w:rsidP="00630B40">
      <w:pPr>
        <w:numPr>
          <w:ilvl w:val="0"/>
          <w:numId w:val="1"/>
        </w:numPr>
        <w:tabs>
          <w:tab w:val="left" w:pos="936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Доклад участкового уполномоченного полиции Харитонова П.А. «О работе Участкового» принять к сведению.</w:t>
      </w:r>
    </w:p>
    <w:p w:rsidR="00630B40" w:rsidRDefault="00630B40" w:rsidP="00630B40">
      <w:pPr>
        <w:numPr>
          <w:ilvl w:val="0"/>
          <w:numId w:val="1"/>
        </w:numPr>
        <w:tabs>
          <w:tab w:val="left" w:pos="9360"/>
        </w:tabs>
        <w:ind w:right="-5"/>
        <w:rPr>
          <w:sz w:val="28"/>
          <w:szCs w:val="28"/>
        </w:rPr>
      </w:pPr>
      <w:r>
        <w:rPr>
          <w:sz w:val="28"/>
          <w:szCs w:val="28"/>
        </w:rPr>
        <w:t>Работу Участкового уполномоченного села Берёзовка Краснощёковского района Алтайского края за 2017 год признать ____________________________.</w:t>
      </w:r>
    </w:p>
    <w:p w:rsidR="00630B40" w:rsidRDefault="00630B40" w:rsidP="00630B40">
      <w:pPr>
        <w:tabs>
          <w:tab w:val="left" w:pos="9360"/>
        </w:tabs>
        <w:ind w:right="-5"/>
        <w:rPr>
          <w:sz w:val="28"/>
          <w:szCs w:val="28"/>
        </w:rPr>
      </w:pPr>
    </w:p>
    <w:p w:rsidR="00630B40" w:rsidRDefault="00630B40" w:rsidP="00630B40"/>
    <w:p w:rsidR="00630B40" w:rsidRDefault="00630B40" w:rsidP="00630B40"/>
    <w:p w:rsidR="00630B40" w:rsidRDefault="00630B40" w:rsidP="00630B40"/>
    <w:p w:rsidR="00630B40" w:rsidRDefault="00630B40" w:rsidP="00630B40"/>
    <w:p w:rsidR="00630B40" w:rsidRDefault="00630B40" w:rsidP="00630B40">
      <w:pPr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А.Г. Иньшин</w:t>
      </w:r>
    </w:p>
    <w:p w:rsidR="00630B40" w:rsidRDefault="00630B40" w:rsidP="00630B40">
      <w:pPr>
        <w:rPr>
          <w:sz w:val="28"/>
          <w:szCs w:val="28"/>
        </w:rPr>
      </w:pPr>
    </w:p>
    <w:p w:rsidR="00630B40" w:rsidRDefault="00630B40" w:rsidP="00630B40">
      <w:pPr>
        <w:rPr>
          <w:sz w:val="28"/>
          <w:szCs w:val="28"/>
        </w:rPr>
      </w:pPr>
    </w:p>
    <w:p w:rsidR="00630B40" w:rsidRDefault="00630B40" w:rsidP="00630B40">
      <w:pPr>
        <w:rPr>
          <w:sz w:val="28"/>
          <w:szCs w:val="28"/>
        </w:rPr>
      </w:pPr>
    </w:p>
    <w:p w:rsidR="00606791" w:rsidRDefault="00606791"/>
    <w:sectPr w:rsidR="00606791" w:rsidSect="00606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24AEB"/>
    <w:multiLevelType w:val="hybridMultilevel"/>
    <w:tmpl w:val="40CC21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0B40"/>
    <w:rsid w:val="003B34B7"/>
    <w:rsid w:val="0054460F"/>
    <w:rsid w:val="00606791"/>
    <w:rsid w:val="00630B40"/>
    <w:rsid w:val="00C1142D"/>
    <w:rsid w:val="00D61C19"/>
    <w:rsid w:val="00F84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B4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641</Characters>
  <Application>Microsoft Office Word</Application>
  <DocSecurity>0</DocSecurity>
  <Lines>5</Lines>
  <Paragraphs>1</Paragraphs>
  <ScaleCrop>false</ScaleCrop>
  <Company>Администрация Березовского с/совета</Company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2018-05-03T06:53:00Z</dcterms:created>
  <dcterms:modified xsi:type="dcterms:W3CDTF">2018-05-04T01:37:00Z</dcterms:modified>
</cp:coreProperties>
</file>