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D89" w:rsidRDefault="001F4D89" w:rsidP="001F4D8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 xml:space="preserve">АДМИНИСТРАЦИЯ </w:t>
      </w:r>
      <w:r>
        <w:rPr>
          <w:sz w:val="24"/>
          <w:szCs w:val="24"/>
        </w:rPr>
        <w:t>БЕРЁЗОВСКОГО СЕЛЬСОВЕТА</w:t>
      </w:r>
    </w:p>
    <w:p w:rsidR="001F4D89" w:rsidRPr="006B70C4" w:rsidRDefault="001F4D89" w:rsidP="001F4D8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>КРАСНОЩЁКОВСКОГО РАЙОНА</w:t>
      </w:r>
      <w:r>
        <w:rPr>
          <w:sz w:val="24"/>
          <w:szCs w:val="24"/>
        </w:rPr>
        <w:t xml:space="preserve"> </w:t>
      </w:r>
      <w:r w:rsidRPr="006B70C4">
        <w:rPr>
          <w:sz w:val="24"/>
          <w:szCs w:val="24"/>
        </w:rPr>
        <w:t>АЛТАЙСКОГО КРАЯ</w:t>
      </w:r>
    </w:p>
    <w:p w:rsidR="001F4D89" w:rsidRPr="006B70C4" w:rsidRDefault="001F4D89" w:rsidP="001F4D8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1F4D89" w:rsidRDefault="001F4D89" w:rsidP="001F4D8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ПОСТАНОВЛЕНИЕ</w:t>
      </w:r>
    </w:p>
    <w:p w:rsidR="001F4D89" w:rsidRDefault="001F4D89" w:rsidP="001F4D89">
      <w:pPr>
        <w:pStyle w:val="20"/>
        <w:shd w:val="clear" w:color="auto" w:fill="auto"/>
        <w:spacing w:before="0" w:after="0"/>
        <w:rPr>
          <w:sz w:val="24"/>
          <w:szCs w:val="24"/>
        </w:rPr>
      </w:pPr>
    </w:p>
    <w:p w:rsidR="001F4D89" w:rsidRDefault="00D1195B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  <w:r>
        <w:rPr>
          <w:sz w:val="28"/>
          <w:szCs w:val="28"/>
        </w:rPr>
        <w:t>от 02.04.2018 №5</w:t>
      </w:r>
      <w:r w:rsidR="001F4D89" w:rsidRPr="001F4D89">
        <w:rPr>
          <w:sz w:val="28"/>
          <w:szCs w:val="28"/>
        </w:rPr>
        <w:t xml:space="preserve">                                                                          </w:t>
      </w:r>
      <w:proofErr w:type="gramStart"/>
      <w:r w:rsidR="001F4D89" w:rsidRPr="001F4D89">
        <w:rPr>
          <w:sz w:val="28"/>
          <w:szCs w:val="28"/>
        </w:rPr>
        <w:t>с</w:t>
      </w:r>
      <w:proofErr w:type="gramEnd"/>
      <w:r w:rsidR="001F4D89" w:rsidRPr="001F4D89">
        <w:rPr>
          <w:sz w:val="28"/>
          <w:szCs w:val="28"/>
        </w:rPr>
        <w:t>. Берёзовка</w:t>
      </w:r>
    </w:p>
    <w:p w:rsidR="001F4D89" w:rsidRPr="001F4D89" w:rsidRDefault="001F4D89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</w:p>
    <w:p w:rsidR="001F4D89" w:rsidRPr="001F4D89" w:rsidRDefault="001F4D89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  <w:r w:rsidRPr="001F4D89">
        <w:rPr>
          <w:sz w:val="28"/>
          <w:szCs w:val="28"/>
        </w:rPr>
        <w:t>Об утверждении отчета об исполнении</w:t>
      </w:r>
    </w:p>
    <w:p w:rsidR="001F4D89" w:rsidRPr="001F4D89" w:rsidRDefault="001F4D89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  <w:r w:rsidRPr="001F4D89">
        <w:rPr>
          <w:sz w:val="28"/>
          <w:szCs w:val="28"/>
        </w:rPr>
        <w:t>бюджета муниципального образования</w:t>
      </w:r>
    </w:p>
    <w:p w:rsidR="001F4D89" w:rsidRPr="001F4D89" w:rsidRDefault="001F4D89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  <w:r w:rsidRPr="001F4D89">
        <w:rPr>
          <w:sz w:val="28"/>
          <w:szCs w:val="28"/>
        </w:rPr>
        <w:t xml:space="preserve">Берёзовский сельсовет </w:t>
      </w:r>
    </w:p>
    <w:p w:rsidR="001F4D89" w:rsidRPr="001F4D89" w:rsidRDefault="001F4D89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  <w:r w:rsidRPr="001F4D89">
        <w:rPr>
          <w:sz w:val="28"/>
          <w:szCs w:val="28"/>
        </w:rPr>
        <w:t>Краснощековского района Алтайского края</w:t>
      </w:r>
    </w:p>
    <w:p w:rsidR="001F4D89" w:rsidRPr="001F4D89" w:rsidRDefault="001F4D89" w:rsidP="001F4D89">
      <w:pPr>
        <w:pStyle w:val="20"/>
        <w:shd w:val="clear" w:color="auto" w:fill="auto"/>
        <w:spacing w:before="0" w:after="0"/>
        <w:rPr>
          <w:sz w:val="28"/>
          <w:szCs w:val="28"/>
        </w:rPr>
      </w:pPr>
      <w:r w:rsidRPr="001F4D89">
        <w:rPr>
          <w:sz w:val="28"/>
          <w:szCs w:val="28"/>
        </w:rPr>
        <w:t>за 1 квартал 2018 года</w:t>
      </w:r>
    </w:p>
    <w:p w:rsidR="001F4D89" w:rsidRPr="001F4D89" w:rsidRDefault="001F4D89" w:rsidP="001F4D89">
      <w:pPr>
        <w:rPr>
          <w:szCs w:val="28"/>
        </w:rPr>
      </w:pPr>
    </w:p>
    <w:p w:rsidR="001F4D89" w:rsidRDefault="001F4D89" w:rsidP="001F4D89">
      <w:r>
        <w:t>В соответствии со ст.53 Устава муниципального образования Берёзовский сельсовет Краснощековского района Алтайского края</w:t>
      </w:r>
    </w:p>
    <w:p w:rsidR="001F4D89" w:rsidRDefault="001F4D89" w:rsidP="001F4D89">
      <w:r>
        <w:t>ПОСТАНОВЛЯЮ:</w:t>
      </w:r>
    </w:p>
    <w:p w:rsidR="001F4D89" w:rsidRDefault="001F4D89" w:rsidP="001F4D89">
      <w:pPr>
        <w:pStyle w:val="a3"/>
        <w:numPr>
          <w:ilvl w:val="0"/>
          <w:numId w:val="1"/>
        </w:numPr>
      </w:pPr>
      <w:r>
        <w:t>Утвердить отчет об исполнении бюджета муниципального образования Берёзовский сельсовет Краснощековского района Алтайского края за 1 квартал 2018 г. (прилагается)</w:t>
      </w:r>
    </w:p>
    <w:p w:rsidR="001F4D89" w:rsidRDefault="001F4D89" w:rsidP="001F4D89">
      <w:pPr>
        <w:pStyle w:val="a3"/>
        <w:numPr>
          <w:ilvl w:val="0"/>
          <w:numId w:val="1"/>
        </w:numPr>
      </w:pPr>
      <w:r>
        <w:t xml:space="preserve">Направить данное постановление в комиссию по бюджету Совета депутатов Берёзовского сельсовета </w:t>
      </w:r>
    </w:p>
    <w:p w:rsidR="001F4D89" w:rsidRDefault="001F4D89" w:rsidP="001F4D89"/>
    <w:p w:rsidR="001F4D89" w:rsidRDefault="001F4D89" w:rsidP="001F4D89"/>
    <w:p w:rsidR="001F4D89" w:rsidRDefault="001F4D89" w:rsidP="001F4D89">
      <w:r>
        <w:t>И.о. главы администрации</w:t>
      </w:r>
    </w:p>
    <w:p w:rsidR="001F4D89" w:rsidRDefault="001F4D89" w:rsidP="001F4D89">
      <w:r>
        <w:t>Берёзовского сельсовета                                В.А. Ом</w:t>
      </w:r>
    </w:p>
    <w:p w:rsidR="001F4D89" w:rsidRPr="006B70C4" w:rsidRDefault="001F4D89" w:rsidP="001F4D89">
      <w:pPr>
        <w:pStyle w:val="20"/>
        <w:shd w:val="clear" w:color="auto" w:fill="auto"/>
        <w:spacing w:before="0" w:after="0"/>
        <w:rPr>
          <w:sz w:val="24"/>
          <w:szCs w:val="24"/>
        </w:rPr>
      </w:pPr>
    </w:p>
    <w:p w:rsidR="001F4D89" w:rsidRPr="006B70C4" w:rsidRDefault="001F4D89" w:rsidP="001F4D89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1C2"/>
    <w:multiLevelType w:val="hybridMultilevel"/>
    <w:tmpl w:val="C756C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D89"/>
    <w:rsid w:val="001F4D89"/>
    <w:rsid w:val="00280183"/>
    <w:rsid w:val="00606791"/>
    <w:rsid w:val="007A7E6E"/>
    <w:rsid w:val="00D11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F4D89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4D89"/>
    <w:pPr>
      <w:shd w:val="clear" w:color="auto" w:fill="FFFFFF"/>
      <w:spacing w:before="540" w:after="240" w:line="293" w:lineRule="exact"/>
    </w:pPr>
    <w:rPr>
      <w:rFonts w:eastAsia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1F4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715</Characters>
  <Application>Microsoft Office Word</Application>
  <DocSecurity>0</DocSecurity>
  <Lines>5</Lines>
  <Paragraphs>1</Paragraphs>
  <ScaleCrop>false</ScaleCrop>
  <Company>Администрация Березовского с/совета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2018-03-28T06:35:00Z</dcterms:created>
  <dcterms:modified xsi:type="dcterms:W3CDTF">2018-05-04T03:32:00Z</dcterms:modified>
</cp:coreProperties>
</file>