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AA0" w:rsidRDefault="007E2AA0" w:rsidP="007E2AA0">
      <w:pPr>
        <w:jc w:val="right"/>
      </w:pPr>
      <w:r>
        <w:t xml:space="preserve">Приложение 1 </w:t>
      </w:r>
    </w:p>
    <w:p w:rsidR="007E2AA0" w:rsidRDefault="007E2AA0" w:rsidP="007E2AA0">
      <w:pPr>
        <w:jc w:val="right"/>
      </w:pPr>
      <w:r>
        <w:t>к постановлению Администрации</w:t>
      </w:r>
    </w:p>
    <w:p w:rsidR="007E2AA0" w:rsidRDefault="007E2AA0" w:rsidP="007E2AA0">
      <w:pPr>
        <w:jc w:val="right"/>
      </w:pPr>
      <w:proofErr w:type="spellStart"/>
      <w:r>
        <w:t>Краснощёковского</w:t>
      </w:r>
      <w:proofErr w:type="spellEnd"/>
      <w:r>
        <w:t xml:space="preserve"> района</w:t>
      </w:r>
    </w:p>
    <w:p w:rsidR="007E2AA0" w:rsidRDefault="007E2AA0" w:rsidP="007E2AA0">
      <w:pPr>
        <w:jc w:val="right"/>
      </w:pPr>
      <w:r>
        <w:t>от  01.08.2018 № 496</w:t>
      </w:r>
    </w:p>
    <w:p w:rsidR="007E2AA0" w:rsidRDefault="007E2AA0" w:rsidP="007E2AA0">
      <w:pPr>
        <w:jc w:val="center"/>
        <w:rPr>
          <w:sz w:val="28"/>
          <w:szCs w:val="28"/>
        </w:rPr>
      </w:pPr>
    </w:p>
    <w:p w:rsidR="007E2AA0" w:rsidRDefault="007E2AA0" w:rsidP="007E2AA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Схема </w:t>
      </w:r>
    </w:p>
    <w:p w:rsidR="007E2AA0" w:rsidRDefault="007E2AA0" w:rsidP="007E2AA0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размещения нестационарных торговых объектов</w:t>
      </w:r>
    </w:p>
    <w:p w:rsidR="007E2AA0" w:rsidRDefault="007E2AA0" w:rsidP="007E2AA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территории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района.</w:t>
      </w:r>
    </w:p>
    <w:p w:rsidR="007E2AA0" w:rsidRDefault="007E2AA0" w:rsidP="007E2AA0">
      <w:pPr>
        <w:jc w:val="center"/>
        <w:rPr>
          <w:sz w:val="28"/>
          <w:szCs w:val="28"/>
        </w:rPr>
      </w:pPr>
    </w:p>
    <w:tbl>
      <w:tblPr>
        <w:tblW w:w="10170" w:type="dxa"/>
        <w:tblInd w:w="-479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533"/>
        <w:gridCol w:w="2267"/>
        <w:gridCol w:w="1134"/>
        <w:gridCol w:w="1559"/>
        <w:gridCol w:w="1418"/>
        <w:gridCol w:w="1559"/>
        <w:gridCol w:w="1700"/>
      </w:tblGrid>
      <w:tr w:rsidR="007E2AA0" w:rsidTr="007E2AA0"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E2AA0" w:rsidRDefault="007E2AA0">
            <w:pPr>
              <w:pStyle w:val="a3"/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E2AA0" w:rsidRDefault="007E2AA0">
            <w:pPr>
              <w:pStyle w:val="a3"/>
              <w:jc w:val="center"/>
            </w:pPr>
            <w:r>
              <w:t>Адрес (местоположение) нестационарного объекта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E2AA0" w:rsidRDefault="007E2AA0">
            <w:pPr>
              <w:pStyle w:val="a3"/>
              <w:jc w:val="center"/>
            </w:pPr>
            <w:r>
              <w:t>Вид нестационарного объекта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E2AA0" w:rsidRDefault="007E2AA0">
            <w:pPr>
              <w:pStyle w:val="a3"/>
              <w:jc w:val="center"/>
            </w:pPr>
            <w:r>
              <w:t>Площадь (кв.м.) места размещения нестационарного объекта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E2AA0" w:rsidRDefault="007E2AA0">
            <w:pPr>
              <w:pStyle w:val="a3"/>
              <w:jc w:val="center"/>
            </w:pPr>
            <w:r>
              <w:t>Группы реализуемых товаров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E2AA0" w:rsidRDefault="007E2AA0">
            <w:pPr>
              <w:pStyle w:val="a3"/>
              <w:jc w:val="center"/>
            </w:pPr>
            <w:r>
              <w:t>Срок размещения нестационарного торгового объекта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E2AA0" w:rsidRDefault="007E2AA0">
            <w:pPr>
              <w:pStyle w:val="a3"/>
              <w:jc w:val="center"/>
            </w:pPr>
            <w:r>
              <w:t>Иные необходимые мероприятия</w:t>
            </w:r>
          </w:p>
        </w:tc>
      </w:tr>
      <w:tr w:rsidR="007E2AA0" w:rsidTr="007E2AA0">
        <w:tc>
          <w:tcPr>
            <w:tcW w:w="5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E2AA0" w:rsidRDefault="007E2AA0">
            <w:pPr>
              <w:pStyle w:val="a3"/>
              <w:jc w:val="center"/>
            </w:pPr>
            <w:r>
              <w:t>1</w:t>
            </w:r>
          </w:p>
        </w:tc>
        <w:tc>
          <w:tcPr>
            <w:tcW w:w="22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E2AA0" w:rsidRDefault="007E2AA0">
            <w:pPr>
              <w:pStyle w:val="a3"/>
            </w:pPr>
            <w:r>
              <w:t>с. Краснощёково, ул</w:t>
            </w:r>
            <w:proofErr w:type="gramStart"/>
            <w:r>
              <w:t>.К</w:t>
            </w:r>
            <w:proofErr w:type="gramEnd"/>
            <w:r>
              <w:t>алинина, 44г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E2AA0" w:rsidRDefault="007E2AA0">
            <w:pPr>
              <w:pStyle w:val="a3"/>
              <w:jc w:val="center"/>
            </w:pPr>
            <w:r>
              <w:t>киоск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E2AA0" w:rsidRDefault="007E2AA0">
            <w:pPr>
              <w:pStyle w:val="a3"/>
              <w:jc w:val="center"/>
            </w:pPr>
            <w:r>
              <w:t>8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E2AA0" w:rsidRDefault="007E2AA0">
            <w:pPr>
              <w:pStyle w:val="a3"/>
              <w:jc w:val="center"/>
            </w:pPr>
            <w:r>
              <w:t>Продовольственные товары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E2AA0" w:rsidRDefault="007E2AA0">
            <w:pPr>
              <w:pStyle w:val="a3"/>
              <w:jc w:val="center"/>
            </w:pPr>
            <w:r>
              <w:t>постоянно</w:t>
            </w: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E2AA0" w:rsidRDefault="007E2AA0">
            <w:pPr>
              <w:pStyle w:val="a3"/>
              <w:jc w:val="center"/>
            </w:pPr>
            <w:proofErr w:type="spellStart"/>
            <w:r>
              <w:t>Субьект</w:t>
            </w:r>
            <w:proofErr w:type="spellEnd"/>
            <w:r>
              <w:t xml:space="preserve"> малого бизнеса</w:t>
            </w:r>
          </w:p>
        </w:tc>
      </w:tr>
    </w:tbl>
    <w:p w:rsidR="007E2AA0" w:rsidRDefault="007E2AA0" w:rsidP="007E2AA0">
      <w:pPr>
        <w:pStyle w:val="ConsPlusNormal"/>
        <w:widowControl/>
        <w:ind w:left="6660" w:firstLine="0"/>
        <w:outlineLvl w:val="0"/>
      </w:pPr>
    </w:p>
    <w:p w:rsidR="001D1644" w:rsidRDefault="001D1644"/>
    <w:sectPr w:rsidR="001D1644" w:rsidSect="001D16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7E2AA0"/>
    <w:rsid w:val="001D1644"/>
    <w:rsid w:val="007E2A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2A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E2AA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3">
    <w:name w:val="Содержимое таблицы"/>
    <w:basedOn w:val="a"/>
    <w:rsid w:val="007E2AA0"/>
    <w:pPr>
      <w:widowControl w:val="0"/>
      <w:suppressLineNumbers/>
      <w:suppressAutoHyphens/>
    </w:pPr>
    <w:rPr>
      <w:rFonts w:eastAsia="SimSun" w:cs="Mangal"/>
      <w:kern w:val="2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005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452</Characters>
  <Application>Microsoft Office Word</Application>
  <DocSecurity>0</DocSecurity>
  <Lines>3</Lines>
  <Paragraphs>1</Paragraphs>
  <ScaleCrop>false</ScaleCrop>
  <Company>Pirated Aliance</Company>
  <LinksUpToDate>false</LinksUpToDate>
  <CharactersWithSpaces>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3</cp:revision>
  <dcterms:created xsi:type="dcterms:W3CDTF">2018-08-17T08:05:00Z</dcterms:created>
  <dcterms:modified xsi:type="dcterms:W3CDTF">2018-08-17T08:05:00Z</dcterms:modified>
</cp:coreProperties>
</file>