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17" w:rsidRDefault="00995A17" w:rsidP="00995A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УСТЬ-КОЗЛУХИНСКОГО СЕЛЬСОВЕТА КРАСНОЩЁКОВСКОГО РАЙОНА АЛТАЙСКОГО КРАЯ</w:t>
      </w:r>
    </w:p>
    <w:p w:rsidR="00995A17" w:rsidRDefault="00E44F09" w:rsidP="00995A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30</w:t>
      </w:r>
    </w:p>
    <w:p w:rsidR="00995A17" w:rsidRDefault="00480D46" w:rsidP="00995A1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От   </w:t>
      </w:r>
      <w:r w:rsidR="00E44F09">
        <w:rPr>
          <w:rFonts w:ascii="Times New Roman" w:hAnsi="Times New Roman" w:cs="Times New Roman"/>
          <w:sz w:val="28"/>
          <w:szCs w:val="28"/>
        </w:rPr>
        <w:t>27</w:t>
      </w:r>
      <w:r w:rsidR="00B0706B">
        <w:rPr>
          <w:rFonts w:ascii="Times New Roman" w:hAnsi="Times New Roman" w:cs="Times New Roman"/>
          <w:sz w:val="28"/>
          <w:szCs w:val="28"/>
        </w:rPr>
        <w:t xml:space="preserve"> </w:t>
      </w:r>
      <w:r w:rsidR="00E44F09">
        <w:rPr>
          <w:rFonts w:ascii="Times New Roman" w:hAnsi="Times New Roman" w:cs="Times New Roman"/>
          <w:sz w:val="28"/>
          <w:szCs w:val="28"/>
        </w:rPr>
        <w:t xml:space="preserve"> декабря 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A17">
        <w:rPr>
          <w:rFonts w:ascii="Times New Roman" w:hAnsi="Times New Roman" w:cs="Times New Roman"/>
          <w:sz w:val="28"/>
          <w:szCs w:val="28"/>
        </w:rPr>
        <w:t>года                                                           с. Усть-Козлуха</w:t>
      </w:r>
    </w:p>
    <w:p w:rsidR="00995A17" w:rsidRDefault="00805DCC" w:rsidP="00995A17">
      <w:pPr>
        <w:pStyle w:val="a3"/>
        <w:ind w:right="4405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Об утверждении перспективного плана раб</w:t>
      </w:r>
      <w:r w:rsidR="00995A17" w:rsidRPr="00995A17">
        <w:rPr>
          <w:rFonts w:ascii="Times New Roman" w:hAnsi="Times New Roman" w:cs="Times New Roman"/>
          <w:sz w:val="28"/>
          <w:szCs w:val="28"/>
        </w:rPr>
        <w:t xml:space="preserve">оты Совета депутатов </w:t>
      </w:r>
    </w:p>
    <w:p w:rsidR="00805DCC" w:rsidRPr="00995A17" w:rsidRDefault="00995A17" w:rsidP="00995A17">
      <w:pPr>
        <w:pStyle w:val="a3"/>
        <w:ind w:right="4405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805DCC" w:rsidRPr="00995A17">
        <w:rPr>
          <w:rFonts w:ascii="Times New Roman" w:hAnsi="Times New Roman" w:cs="Times New Roman"/>
          <w:sz w:val="28"/>
          <w:szCs w:val="28"/>
        </w:rPr>
        <w:t xml:space="preserve"> сельсовета Краснощёковског</w:t>
      </w:r>
      <w:r w:rsidR="00E44F09">
        <w:rPr>
          <w:rFonts w:ascii="Times New Roman" w:hAnsi="Times New Roman" w:cs="Times New Roman"/>
          <w:sz w:val="28"/>
          <w:szCs w:val="28"/>
        </w:rPr>
        <w:t>о района Алтайского края на 2018</w:t>
      </w:r>
      <w:r w:rsidR="00805DCC" w:rsidRPr="00995A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05DCC" w:rsidRDefault="00805DCC" w:rsidP="00995A17">
      <w:pPr>
        <w:pStyle w:val="a3"/>
        <w:ind w:right="4405"/>
        <w:rPr>
          <w:rFonts w:ascii="Arial" w:hAnsi="Arial" w:cs="Arial"/>
          <w:b/>
          <w:sz w:val="24"/>
          <w:szCs w:val="24"/>
        </w:rPr>
      </w:pPr>
    </w:p>
    <w:p w:rsidR="00805DCC" w:rsidRPr="00995A17" w:rsidRDefault="00805DCC" w:rsidP="00805DCC">
      <w:pPr>
        <w:tabs>
          <w:tab w:val="left" w:pos="2490"/>
        </w:tabs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gramStart"/>
      <w:r w:rsidR="00995A17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="00995A17">
        <w:rPr>
          <w:rFonts w:ascii="Times New Roman" w:hAnsi="Times New Roman" w:cs="Times New Roman"/>
          <w:sz w:val="28"/>
          <w:szCs w:val="28"/>
        </w:rPr>
        <w:t xml:space="preserve">  МО Усть-Козлухинский</w:t>
      </w:r>
      <w:r w:rsidRPr="00995A17">
        <w:rPr>
          <w:rFonts w:ascii="Times New Roman" w:hAnsi="Times New Roman" w:cs="Times New Roman"/>
          <w:sz w:val="28"/>
          <w:szCs w:val="28"/>
        </w:rPr>
        <w:t xml:space="preserve"> сельсовет Краснощёк</w:t>
      </w:r>
      <w:r w:rsidR="00E44F09">
        <w:rPr>
          <w:rFonts w:ascii="Times New Roman" w:hAnsi="Times New Roman" w:cs="Times New Roman"/>
          <w:sz w:val="28"/>
          <w:szCs w:val="28"/>
        </w:rPr>
        <w:t>овского района Алтайского края</w:t>
      </w:r>
      <w:r w:rsidRPr="00995A17">
        <w:rPr>
          <w:rFonts w:ascii="Times New Roman" w:hAnsi="Times New Roman" w:cs="Times New Roman"/>
          <w:sz w:val="28"/>
          <w:szCs w:val="28"/>
        </w:rPr>
        <w:t>, руководствуясь Регламен</w:t>
      </w:r>
      <w:r w:rsidR="00995A17">
        <w:rPr>
          <w:rFonts w:ascii="Times New Roman" w:hAnsi="Times New Roman" w:cs="Times New Roman"/>
          <w:sz w:val="28"/>
          <w:szCs w:val="28"/>
        </w:rPr>
        <w:t>том Совета депутатов Усть-Козлухинского</w:t>
      </w:r>
      <w:r w:rsidRPr="00995A17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995A17">
        <w:rPr>
          <w:rFonts w:ascii="Times New Roman" w:hAnsi="Times New Roman" w:cs="Times New Roman"/>
          <w:sz w:val="28"/>
          <w:szCs w:val="28"/>
        </w:rPr>
        <w:t xml:space="preserve">та, Совет депутатов Усть-Козлухинского </w:t>
      </w:r>
      <w:r w:rsidRPr="00995A17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края, РЕШИЛ:</w:t>
      </w:r>
    </w:p>
    <w:p w:rsidR="00805DCC" w:rsidRPr="00995A17" w:rsidRDefault="00805DCC" w:rsidP="00805DCC">
      <w:pPr>
        <w:numPr>
          <w:ilvl w:val="0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Утвердить:</w:t>
      </w:r>
    </w:p>
    <w:p w:rsidR="00EC0187" w:rsidRDefault="00805DCC" w:rsidP="00805DCC">
      <w:pPr>
        <w:numPr>
          <w:ilvl w:val="1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 xml:space="preserve">Перспективный план работы Совета депутатов на </w:t>
      </w:r>
      <w:r w:rsidR="00E44F09">
        <w:rPr>
          <w:rFonts w:ascii="Times New Roman" w:hAnsi="Times New Roman" w:cs="Times New Roman"/>
          <w:sz w:val="28"/>
          <w:szCs w:val="28"/>
        </w:rPr>
        <w:t>2018</w:t>
      </w:r>
      <w:r w:rsidRPr="00995A17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805DCC" w:rsidRPr="00995A17" w:rsidRDefault="00805DCC" w:rsidP="00805DCC">
      <w:pPr>
        <w:numPr>
          <w:ilvl w:val="1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805DCC" w:rsidRPr="00995A17" w:rsidRDefault="00805DCC" w:rsidP="00805DCC">
      <w:pPr>
        <w:numPr>
          <w:ilvl w:val="0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5A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95A1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615"/>
        </w:tabs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ab/>
        <w:t xml:space="preserve">Глава сельсовета                     </w:t>
      </w:r>
      <w:r w:rsidR="00EC0187">
        <w:rPr>
          <w:rFonts w:ascii="Times New Roman" w:hAnsi="Times New Roman" w:cs="Times New Roman"/>
          <w:sz w:val="28"/>
          <w:szCs w:val="28"/>
        </w:rPr>
        <w:t xml:space="preserve">                 И.В. Кайзер</w:t>
      </w:r>
    </w:p>
    <w:p w:rsidR="00805DCC" w:rsidRDefault="00805DCC" w:rsidP="00805DCC">
      <w:pPr>
        <w:jc w:val="center"/>
        <w:rPr>
          <w:rFonts w:ascii="Arial" w:hAnsi="Arial" w:cs="Arial"/>
          <w:sz w:val="24"/>
          <w:szCs w:val="24"/>
        </w:rPr>
      </w:pPr>
    </w:p>
    <w:p w:rsidR="00805DCC" w:rsidRDefault="00805DCC" w:rsidP="00805DCC">
      <w:pPr>
        <w:jc w:val="center"/>
        <w:rPr>
          <w:rFonts w:ascii="Arial" w:hAnsi="Arial" w:cs="Arial"/>
          <w:sz w:val="20"/>
          <w:szCs w:val="20"/>
        </w:rPr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805DCC" w:rsidRPr="00480D46" w:rsidRDefault="00805DCC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>Приложение № 1</w:t>
      </w:r>
    </w:p>
    <w:p w:rsidR="00805DCC" w:rsidRPr="00480D46" w:rsidRDefault="00805DCC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 xml:space="preserve"> к решению Совета депутатов</w:t>
      </w:r>
    </w:p>
    <w:p w:rsidR="00805DCC" w:rsidRPr="00480D46" w:rsidRDefault="00EC0187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 xml:space="preserve"> Усть-Козлухинского</w:t>
      </w:r>
      <w:r w:rsidR="00805DCC" w:rsidRPr="00480D46">
        <w:rPr>
          <w:rFonts w:ascii="Times New Roman" w:hAnsi="Times New Roman" w:cs="Times New Roman"/>
        </w:rPr>
        <w:t xml:space="preserve"> сельсовета </w:t>
      </w:r>
    </w:p>
    <w:p w:rsidR="00805DCC" w:rsidRPr="00480D46" w:rsidRDefault="00B0706B" w:rsidP="00805DC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E44F09">
        <w:rPr>
          <w:rFonts w:ascii="Times New Roman" w:hAnsi="Times New Roman" w:cs="Times New Roman"/>
        </w:rPr>
        <w:t>27.12.2017 г. № 30</w:t>
      </w:r>
    </w:p>
    <w:p w:rsidR="00805DCC" w:rsidRDefault="00805DCC" w:rsidP="00805DCC">
      <w:pPr>
        <w:pStyle w:val="a3"/>
        <w:jc w:val="right"/>
        <w:rPr>
          <w:b/>
          <w:sz w:val="28"/>
          <w:szCs w:val="28"/>
        </w:rPr>
      </w:pPr>
    </w:p>
    <w:p w:rsidR="00805DCC" w:rsidRDefault="00805DCC" w:rsidP="00805DCC">
      <w:pPr>
        <w:pStyle w:val="a3"/>
        <w:jc w:val="right"/>
        <w:rPr>
          <w:b/>
          <w:sz w:val="28"/>
          <w:szCs w:val="28"/>
        </w:rPr>
      </w:pPr>
    </w:p>
    <w:p w:rsidR="00805DCC" w:rsidRPr="00E711AA" w:rsidRDefault="00805DCC" w:rsidP="00805D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Перспективный план работы Совета депутатов</w:t>
      </w:r>
    </w:p>
    <w:p w:rsidR="00805DCC" w:rsidRPr="00E711AA" w:rsidRDefault="00EC0187" w:rsidP="00805D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Усть-Козлухинского</w:t>
      </w:r>
      <w:r w:rsidR="00E44F09">
        <w:rPr>
          <w:rFonts w:ascii="Times New Roman" w:hAnsi="Times New Roman" w:cs="Times New Roman"/>
          <w:b/>
          <w:sz w:val="28"/>
          <w:szCs w:val="28"/>
        </w:rPr>
        <w:t xml:space="preserve"> сельсовета на 2018</w:t>
      </w:r>
      <w:r w:rsidR="00805DCC" w:rsidRPr="00E711A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05DCC" w:rsidRDefault="00805DCC" w:rsidP="00805DCC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Наименование вопросов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Депутатская комиссия ответственная за прохождение вопроса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Ответственные</w:t>
            </w:r>
            <w:proofErr w:type="gramEnd"/>
            <w:r>
              <w:t xml:space="preserve"> за подготовку вопроса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МАРТ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444"/>
        <w:gridCol w:w="13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 xml:space="preserve">Отчёт Главы Администрации сельсовета о </w:t>
            </w:r>
            <w:r w:rsidR="00EC0187">
              <w:t>работе Администрации Усть-Козлухинского</w:t>
            </w:r>
            <w:r>
              <w:t xml:space="preserve"> сельсовета за 2017 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Глава Администрации сельсовета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C018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EC0187" w:rsidRDefault="00805DCC">
            <w:pPr>
              <w:rPr>
                <w:sz w:val="24"/>
                <w:szCs w:val="24"/>
              </w:rPr>
            </w:pPr>
            <w:r w:rsidRPr="00EC0187">
              <w:t>Отч</w:t>
            </w:r>
            <w:r w:rsidR="00E44F09">
              <w:t>ёт об исполнении бюджета за 2017</w:t>
            </w:r>
            <w:r w:rsidRPr="00EC0187">
              <w:t xml:space="preserve"> год.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C0187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EC0187" w:rsidRDefault="00805DCC">
            <w:pPr>
              <w:rPr>
                <w:sz w:val="24"/>
                <w:szCs w:val="24"/>
              </w:rPr>
            </w:pPr>
            <w:r w:rsidRPr="00EC0187">
              <w:t>Отчёт об испо</w:t>
            </w:r>
            <w:r w:rsidR="00E44F09">
              <w:t>лнении бюджета за 1 квартал 2018</w:t>
            </w:r>
            <w:r w:rsidRPr="00EC0187"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r>
              <w:t>О подготовке к празднику День Победы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  <w:r>
              <w:t>Глава Администрации сельсовета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</w:tr>
    </w:tbl>
    <w:p w:rsidR="00805DCC" w:rsidRDefault="00805DCC" w:rsidP="00805DCC">
      <w:pPr>
        <w:jc w:val="center"/>
        <w:rPr>
          <w:b/>
          <w:sz w:val="28"/>
          <w:szCs w:val="28"/>
        </w:rPr>
      </w:pPr>
    </w:p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Июль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4F74E4" w:rsidRDefault="00805DCC">
            <w:pPr>
              <w:rPr>
                <w:b/>
                <w:sz w:val="24"/>
                <w:szCs w:val="24"/>
              </w:rPr>
            </w:pPr>
            <w:r w:rsidRPr="004F74E4">
              <w:rPr>
                <w:b/>
              </w:rPr>
              <w:t xml:space="preserve">О ходе исполнения </w:t>
            </w:r>
            <w:r w:rsidR="00E44F09">
              <w:rPr>
                <w:b/>
              </w:rPr>
              <w:t>бюджета за 6 месяцев 2018</w:t>
            </w:r>
            <w:r w:rsidRPr="004F74E4">
              <w:rPr>
                <w:b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 работе общественной  комиссии по делам несовершеннолетних и защите их пр</w:t>
            </w:r>
            <w:r w:rsidR="00E711AA">
              <w:t>ав при Администрации Усть-Козлухинского</w:t>
            </w:r>
            <w:r>
              <w:t xml:space="preserve">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Председатель комиссии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 xml:space="preserve">О работе Совета ветеранов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Председатель Совета ветеранов</w:t>
            </w:r>
          </w:p>
        </w:tc>
      </w:tr>
    </w:tbl>
    <w:p w:rsidR="00805DCC" w:rsidRDefault="00805DCC" w:rsidP="00805DCC">
      <w:pPr>
        <w:jc w:val="center"/>
        <w:rPr>
          <w:b/>
          <w:sz w:val="28"/>
          <w:szCs w:val="28"/>
        </w:rPr>
      </w:pPr>
    </w:p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Август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 ходе подготовки объектов соцкультб</w:t>
            </w:r>
            <w:r w:rsidR="00E711AA">
              <w:t xml:space="preserve">ыта на территории МО Усть-Козлухинский сельсовет к отопительному сезону </w:t>
            </w:r>
            <w:r w:rsidR="00E44F09">
              <w:t xml:space="preserve"> 2018-2019</w:t>
            </w:r>
            <w:bookmarkStart w:id="0" w:name="_GoBack"/>
            <w:bookmarkEnd w:id="0"/>
            <w:r>
              <w:t xml:space="preserve"> годов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Глава Администрации сельсовета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Об организации и осуществлении мероприятий по работе с детьми и молод</w:t>
            </w:r>
            <w:r w:rsidR="00E711AA">
              <w:t>ёжью на территории МО Усть-Козлухинский</w:t>
            </w:r>
            <w:r>
              <w:t xml:space="preserve"> сельсовет (работа кружков, секций)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Руководители кружков, секций</w:t>
            </w:r>
          </w:p>
        </w:tc>
      </w:tr>
    </w:tbl>
    <w:p w:rsidR="00805DCC" w:rsidRDefault="00805DCC" w:rsidP="00E711AA"/>
    <w:p w:rsidR="00BF5E70" w:rsidRPr="00BF5E70" w:rsidRDefault="00BF5E70" w:rsidP="00BF5E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E70">
        <w:rPr>
          <w:rFonts w:ascii="Times New Roman" w:hAnsi="Times New Roman" w:cs="Times New Roman"/>
          <w:b/>
          <w:sz w:val="28"/>
          <w:szCs w:val="28"/>
        </w:rPr>
        <w:lastRenderedPageBreak/>
        <w:t>В течение года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828"/>
        <w:gridCol w:w="3513"/>
        <w:gridCol w:w="1471"/>
        <w:gridCol w:w="1856"/>
      </w:tblGrid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10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Корректировка НПА, устанавливающих порядок осуществления муниципального контроля, в т.ч. административных регламентов осуществления муниципального контроля.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11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Принятие НПА, устанавливающего порядок создания муниципальных координационных органов в сфере профилактики правонарушений органами местного самоуправления.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12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Корректировка НПА, регламентирующих порядок выдачи разрешений на строительство и ввод объектов в эксплуатацию.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13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 xml:space="preserve">Корректировка НПА, регулирующих предоставление из бюджета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      </w:r>
            <w:proofErr w:type="gramStart"/>
            <w:r w:rsidRPr="00BF5E70">
              <w:t>–п</w:t>
            </w:r>
            <w:proofErr w:type="gramEnd"/>
            <w:r w:rsidRPr="00BF5E70">
              <w:t>роизводителям товаров, работ, услуг.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14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Корректировка НПА, устанавливающих порядок осуществления полномочий органами внутреннего муниципального финансового контроля по внутреннему муниципальному финансовому контролю.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</w:t>
            </w:r>
            <w:proofErr w:type="gramStart"/>
            <w:r w:rsidRPr="00BF5E70">
              <w:t>.б</w:t>
            </w:r>
            <w:proofErr w:type="gramEnd"/>
            <w:r w:rsidRPr="00BF5E70">
              <w:t>ухгалтер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15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Разработка и утверждение методики прогнозирования поступления по источникам финансирования дефицита бюджета.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</w:t>
            </w:r>
            <w:proofErr w:type="gramStart"/>
            <w:r w:rsidRPr="00BF5E70">
              <w:t>.б</w:t>
            </w:r>
            <w:proofErr w:type="gramEnd"/>
            <w:r w:rsidRPr="00BF5E70">
              <w:t>ухгалтер</w:t>
            </w:r>
          </w:p>
        </w:tc>
      </w:tr>
    </w:tbl>
    <w:p w:rsidR="00BF5E70" w:rsidRPr="00BF5E70" w:rsidRDefault="00BF5E70" w:rsidP="00E711AA">
      <w:pPr>
        <w:rPr>
          <w:rFonts w:ascii="Times New Roman" w:hAnsi="Times New Roman" w:cs="Times New Roman"/>
          <w:sz w:val="20"/>
          <w:szCs w:val="20"/>
        </w:rPr>
      </w:pPr>
    </w:p>
    <w:sectPr w:rsidR="00BF5E70" w:rsidRPr="00BF5E70" w:rsidSect="000E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5DCC"/>
    <w:rsid w:val="000E7A5E"/>
    <w:rsid w:val="00480D46"/>
    <w:rsid w:val="004F74E4"/>
    <w:rsid w:val="006A3EBE"/>
    <w:rsid w:val="00805DCC"/>
    <w:rsid w:val="008D229F"/>
    <w:rsid w:val="00995A17"/>
    <w:rsid w:val="00A771F7"/>
    <w:rsid w:val="00B0706B"/>
    <w:rsid w:val="00B34AF4"/>
    <w:rsid w:val="00B76031"/>
    <w:rsid w:val="00BF5E70"/>
    <w:rsid w:val="00D66B61"/>
    <w:rsid w:val="00E44F09"/>
    <w:rsid w:val="00E711AA"/>
    <w:rsid w:val="00EC0187"/>
    <w:rsid w:val="00ED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5DCC"/>
    <w:pPr>
      <w:spacing w:after="0" w:line="240" w:lineRule="auto"/>
    </w:pPr>
  </w:style>
  <w:style w:type="table" w:styleId="a4">
    <w:name w:val="Table Grid"/>
    <w:basedOn w:val="a1"/>
    <w:rsid w:val="00805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6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B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Anna</cp:lastModifiedBy>
  <cp:revision>12</cp:revision>
  <cp:lastPrinted>2016-12-26T04:17:00Z</cp:lastPrinted>
  <dcterms:created xsi:type="dcterms:W3CDTF">2016-12-07T05:15:00Z</dcterms:created>
  <dcterms:modified xsi:type="dcterms:W3CDTF">2017-12-27T06:18:00Z</dcterms:modified>
</cp:coreProperties>
</file>