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BA" w:rsidRPr="00383F41" w:rsidRDefault="005B2BBA" w:rsidP="005B2BBA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КРАСНОЩЁКОВСКИЙ РАЙОННЫЙ СОВЕТ ДЕПУТАТОВ </w:t>
      </w:r>
    </w:p>
    <w:p w:rsidR="005B2BBA" w:rsidRPr="00383F41" w:rsidRDefault="005B2BBA" w:rsidP="005B2BBA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>АЛТАЙСКОГО КРАЯ</w:t>
      </w:r>
    </w:p>
    <w:p w:rsidR="005B2BBA" w:rsidRPr="00383F41" w:rsidRDefault="005B2BBA" w:rsidP="005B2BBA">
      <w:pPr>
        <w:jc w:val="center"/>
        <w:rPr>
          <w:b/>
          <w:sz w:val="28"/>
          <w:szCs w:val="28"/>
        </w:rPr>
      </w:pPr>
    </w:p>
    <w:p w:rsidR="005B2BBA" w:rsidRPr="00383F41" w:rsidRDefault="005B2BBA" w:rsidP="005B2BBA">
      <w:pPr>
        <w:jc w:val="center"/>
        <w:rPr>
          <w:b/>
          <w:sz w:val="28"/>
          <w:szCs w:val="28"/>
        </w:rPr>
      </w:pPr>
    </w:p>
    <w:p w:rsidR="005B2BBA" w:rsidRDefault="005B2BBA" w:rsidP="005B2BBA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5B2BBA" w:rsidRDefault="005B2BBA" w:rsidP="005B2BBA">
      <w:pPr>
        <w:jc w:val="both"/>
        <w:rPr>
          <w:b/>
          <w:sz w:val="28"/>
          <w:szCs w:val="28"/>
        </w:rPr>
      </w:pPr>
    </w:p>
    <w:p w:rsidR="005B2BBA" w:rsidRPr="000C5897" w:rsidRDefault="005B2BBA" w:rsidP="005B2BB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4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«27» февраля </w:t>
      </w:r>
      <w:r w:rsidRPr="00383F41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383F41">
        <w:rPr>
          <w:sz w:val="28"/>
          <w:szCs w:val="28"/>
        </w:rPr>
        <w:t xml:space="preserve"> г.</w:t>
      </w:r>
      <w:r w:rsidRPr="00383F41">
        <w:rPr>
          <w:sz w:val="28"/>
          <w:szCs w:val="28"/>
        </w:rPr>
        <w:tab/>
      </w:r>
      <w:r w:rsidRPr="00383F41">
        <w:rPr>
          <w:sz w:val="28"/>
          <w:szCs w:val="28"/>
        </w:rPr>
        <w:tab/>
      </w:r>
      <w:r w:rsidRPr="00383F41">
        <w:rPr>
          <w:sz w:val="28"/>
          <w:szCs w:val="28"/>
        </w:rPr>
        <w:tab/>
      </w:r>
      <w:r w:rsidRPr="00383F41">
        <w:rPr>
          <w:sz w:val="28"/>
          <w:szCs w:val="28"/>
        </w:rPr>
        <w:tab/>
      </w:r>
      <w:r w:rsidRPr="00383F41">
        <w:rPr>
          <w:sz w:val="28"/>
          <w:szCs w:val="28"/>
        </w:rPr>
        <w:tab/>
      </w:r>
    </w:p>
    <w:p w:rsidR="005B2BBA" w:rsidRPr="00383F41" w:rsidRDefault="005B2BBA" w:rsidP="005B2BBA">
      <w:pPr>
        <w:jc w:val="center"/>
        <w:rPr>
          <w:sz w:val="28"/>
          <w:szCs w:val="28"/>
        </w:rPr>
      </w:pPr>
      <w:r w:rsidRPr="00383F41">
        <w:rPr>
          <w:sz w:val="28"/>
          <w:szCs w:val="28"/>
        </w:rPr>
        <w:t>с</w:t>
      </w:r>
      <w:proofErr w:type="gramStart"/>
      <w:r w:rsidRPr="00383F41">
        <w:rPr>
          <w:sz w:val="28"/>
          <w:szCs w:val="28"/>
        </w:rPr>
        <w:t>.К</w:t>
      </w:r>
      <w:proofErr w:type="gramEnd"/>
      <w:r w:rsidRPr="00383F41">
        <w:rPr>
          <w:sz w:val="28"/>
          <w:szCs w:val="28"/>
        </w:rPr>
        <w:t>раснощёково</w:t>
      </w:r>
    </w:p>
    <w:p w:rsidR="005B2BBA" w:rsidRPr="00383F41" w:rsidRDefault="005B2BBA" w:rsidP="005B2BBA">
      <w:pPr>
        <w:jc w:val="both"/>
        <w:rPr>
          <w:sz w:val="28"/>
          <w:szCs w:val="28"/>
        </w:rPr>
      </w:pPr>
    </w:p>
    <w:p w:rsidR="005B2BBA" w:rsidRPr="00383F41" w:rsidRDefault="005B2BBA" w:rsidP="005B2BBA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>О</w:t>
      </w:r>
      <w:r>
        <w:rPr>
          <w:sz w:val="28"/>
          <w:szCs w:val="28"/>
        </w:rPr>
        <w:t xml:space="preserve">тчет о выполнении </w:t>
      </w:r>
      <w:r w:rsidRPr="00383F41">
        <w:rPr>
          <w:sz w:val="28"/>
          <w:szCs w:val="28"/>
        </w:rPr>
        <w:t>прогнозного плана</w:t>
      </w:r>
    </w:p>
    <w:p w:rsidR="005B2BBA" w:rsidRPr="00383F41" w:rsidRDefault="005B2BBA" w:rsidP="005B2BBA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приватизации </w:t>
      </w:r>
      <w:proofErr w:type="gramStart"/>
      <w:r w:rsidRPr="00383F41">
        <w:rPr>
          <w:sz w:val="28"/>
          <w:szCs w:val="28"/>
        </w:rPr>
        <w:t>муниципального</w:t>
      </w:r>
      <w:proofErr w:type="gramEnd"/>
    </w:p>
    <w:p w:rsidR="005B2BBA" w:rsidRPr="00383F41" w:rsidRDefault="005B2BBA" w:rsidP="005B2BBA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>имущества Краснощёковского района</w:t>
      </w:r>
    </w:p>
    <w:p w:rsidR="005B2BBA" w:rsidRDefault="005B2BBA" w:rsidP="005B2BBA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>за 2017 г.</w:t>
      </w:r>
    </w:p>
    <w:p w:rsidR="005B2BBA" w:rsidRDefault="005B2BBA" w:rsidP="005B2BBA">
      <w:pPr>
        <w:jc w:val="both"/>
        <w:rPr>
          <w:sz w:val="28"/>
          <w:szCs w:val="28"/>
        </w:rPr>
      </w:pPr>
    </w:p>
    <w:p w:rsidR="005B2BBA" w:rsidRDefault="005B2BBA" w:rsidP="005B2BBA">
      <w:pPr>
        <w:jc w:val="both"/>
        <w:rPr>
          <w:sz w:val="28"/>
          <w:szCs w:val="28"/>
        </w:rPr>
      </w:pPr>
    </w:p>
    <w:p w:rsidR="005B2BBA" w:rsidRDefault="005B2BBA" w:rsidP="005B2BBA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21.12.2001 г. № 178-ФЗ «О приватизации государственного и муниципального имущества», Уставом муниципального образования Краснощёковский район Алтайского края, пунктом 5.1 части 5 Положения о приватизации муниципального имущества, находящегося в собственности муниципального образования Краснощёковский район Алтайского края, утвержденного решением Краснощёковского районного Совета депутатов № 1-РС от 21.02.2014 года,  Краснощёковский районный Совет депутатов Алтайского края РЕШИЛ:</w:t>
      </w:r>
      <w:proofErr w:type="gramEnd"/>
    </w:p>
    <w:p w:rsidR="005B2BBA" w:rsidRDefault="005B2BBA" w:rsidP="005B2B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1.Отчет о выполнении  прогнозного плана приватизации муниципального имущества Краснощёковского района Алтайского края за 2017 год принять к сведению (приложение 1).</w:t>
      </w:r>
    </w:p>
    <w:p w:rsidR="005B2BBA" w:rsidRDefault="005B2BBA" w:rsidP="005B2B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опубликовать в районной газете «Районный вестник», официальном сайте Администрации Краснощёковского района.</w:t>
      </w:r>
    </w:p>
    <w:p w:rsidR="005B2BBA" w:rsidRDefault="005B2BBA" w:rsidP="005B2BBA">
      <w:pPr>
        <w:ind w:firstLine="540"/>
        <w:jc w:val="both"/>
        <w:rPr>
          <w:sz w:val="28"/>
          <w:szCs w:val="28"/>
        </w:rPr>
      </w:pPr>
    </w:p>
    <w:p w:rsidR="005B2BBA" w:rsidRDefault="005B2BBA" w:rsidP="005B2BBA">
      <w:pPr>
        <w:ind w:firstLine="540"/>
        <w:jc w:val="both"/>
        <w:rPr>
          <w:sz w:val="28"/>
          <w:szCs w:val="28"/>
        </w:rPr>
      </w:pPr>
    </w:p>
    <w:p w:rsidR="005B2BBA" w:rsidRDefault="005B2BBA" w:rsidP="005B2BBA">
      <w:pPr>
        <w:ind w:firstLine="540"/>
        <w:jc w:val="both"/>
        <w:rPr>
          <w:sz w:val="28"/>
          <w:szCs w:val="28"/>
        </w:rPr>
      </w:pPr>
    </w:p>
    <w:p w:rsidR="005B2BBA" w:rsidRDefault="005B2BBA" w:rsidP="005B2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районного</w:t>
      </w:r>
      <w:proofErr w:type="gramEnd"/>
    </w:p>
    <w:p w:rsidR="005B2BBA" w:rsidRDefault="005B2BBA" w:rsidP="005B2BBA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Г.А.Ханина</w:t>
      </w:r>
    </w:p>
    <w:p w:rsidR="005B2BBA" w:rsidRDefault="005B2BBA" w:rsidP="005B2BBA">
      <w:pPr>
        <w:ind w:firstLine="540"/>
        <w:jc w:val="both"/>
        <w:rPr>
          <w:sz w:val="28"/>
          <w:szCs w:val="28"/>
        </w:rPr>
      </w:pPr>
    </w:p>
    <w:p w:rsidR="005B2BBA" w:rsidRDefault="005B2BBA" w:rsidP="005B2BBA"/>
    <w:p w:rsidR="005B2BBA" w:rsidRPr="00BC0378" w:rsidRDefault="005B2BBA" w:rsidP="005B2BBA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  <w:r w:rsidRPr="00BC0378">
        <w:rPr>
          <w:sz w:val="28"/>
          <w:szCs w:val="28"/>
        </w:rPr>
        <w:t xml:space="preserve">            Приложение</w:t>
      </w:r>
    </w:p>
    <w:p w:rsidR="005B2BBA" w:rsidRDefault="005B2BBA" w:rsidP="005B2BBA">
      <w:pPr>
        <w:widowControl w:val="0"/>
        <w:autoSpaceDE w:val="0"/>
        <w:autoSpaceDN w:val="0"/>
        <w:adjustRightInd w:val="0"/>
        <w:ind w:left="5880"/>
        <w:jc w:val="right"/>
        <w:rPr>
          <w:sz w:val="28"/>
          <w:szCs w:val="28"/>
        </w:rPr>
      </w:pPr>
      <w:r w:rsidRPr="00BC0378">
        <w:rPr>
          <w:sz w:val="28"/>
          <w:szCs w:val="28"/>
        </w:rPr>
        <w:t>к решению Краснощёковского районного С</w:t>
      </w:r>
      <w:r>
        <w:rPr>
          <w:sz w:val="28"/>
          <w:szCs w:val="28"/>
        </w:rPr>
        <w:t xml:space="preserve">овета депутатов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</w:t>
      </w:r>
    </w:p>
    <w:p w:rsidR="005B2BBA" w:rsidRPr="00BC0378" w:rsidRDefault="005B2BBA" w:rsidP="005B2BBA">
      <w:pPr>
        <w:widowControl w:val="0"/>
        <w:autoSpaceDE w:val="0"/>
        <w:autoSpaceDN w:val="0"/>
        <w:adjustRightInd w:val="0"/>
        <w:ind w:left="58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27 февраля </w:t>
      </w:r>
      <w:r w:rsidRPr="00BC0378">
        <w:rPr>
          <w:sz w:val="28"/>
          <w:szCs w:val="28"/>
        </w:rPr>
        <w:t>201</w:t>
      </w:r>
      <w:r>
        <w:rPr>
          <w:sz w:val="28"/>
          <w:szCs w:val="28"/>
        </w:rPr>
        <w:t>8года № 4</w:t>
      </w:r>
    </w:p>
    <w:p w:rsidR="005B2BBA" w:rsidRPr="00BC0378" w:rsidRDefault="005B2BBA" w:rsidP="005B2BBA">
      <w:pPr>
        <w:widowControl w:val="0"/>
        <w:autoSpaceDE w:val="0"/>
        <w:autoSpaceDN w:val="0"/>
        <w:adjustRightInd w:val="0"/>
        <w:ind w:left="5880"/>
        <w:jc w:val="right"/>
        <w:rPr>
          <w:sz w:val="28"/>
          <w:szCs w:val="28"/>
        </w:rPr>
      </w:pPr>
    </w:p>
    <w:p w:rsidR="005B2BBA" w:rsidRPr="00BC0378" w:rsidRDefault="005B2BBA" w:rsidP="005B2BB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C0378">
        <w:rPr>
          <w:sz w:val="28"/>
          <w:szCs w:val="28"/>
        </w:rPr>
        <w:t>ПЕРЕЧЕНЬ</w:t>
      </w:r>
    </w:p>
    <w:p w:rsidR="005B2BBA" w:rsidRPr="00BC0378" w:rsidRDefault="005B2BBA" w:rsidP="005B2BB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C0378">
        <w:rPr>
          <w:sz w:val="28"/>
          <w:szCs w:val="28"/>
        </w:rPr>
        <w:t>Объектов муниципального имущества муниципального образования Краснощёковский район Алтайского края, приватизированных в 201</w:t>
      </w:r>
      <w:r>
        <w:rPr>
          <w:sz w:val="28"/>
          <w:szCs w:val="28"/>
        </w:rPr>
        <w:t>7</w:t>
      </w:r>
      <w:r w:rsidRPr="00BC0378">
        <w:rPr>
          <w:sz w:val="28"/>
          <w:szCs w:val="28"/>
        </w:rPr>
        <w:t xml:space="preserve"> году</w:t>
      </w:r>
    </w:p>
    <w:p w:rsidR="005B2BBA" w:rsidRDefault="005B2BBA" w:rsidP="005B2BBA">
      <w:pPr>
        <w:widowControl w:val="0"/>
        <w:autoSpaceDE w:val="0"/>
        <w:autoSpaceDN w:val="0"/>
        <w:adjustRightInd w:val="0"/>
        <w:jc w:val="center"/>
      </w:pPr>
    </w:p>
    <w:p w:rsidR="005B2BBA" w:rsidRDefault="005B2BBA" w:rsidP="005B2BBA">
      <w:pPr>
        <w:widowControl w:val="0"/>
        <w:autoSpaceDE w:val="0"/>
        <w:autoSpaceDN w:val="0"/>
        <w:adjustRightInd w:val="0"/>
        <w:jc w:val="center"/>
      </w:pPr>
    </w:p>
    <w:p w:rsidR="005B2BBA" w:rsidRDefault="005B2BBA" w:rsidP="005B2BBA">
      <w:pPr>
        <w:widowControl w:val="0"/>
        <w:autoSpaceDE w:val="0"/>
        <w:autoSpaceDN w:val="0"/>
        <w:adjustRightInd w:val="0"/>
        <w:jc w:val="center"/>
      </w:pPr>
    </w:p>
    <w:tbl>
      <w:tblPr>
        <w:tblW w:w="15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1965"/>
        <w:gridCol w:w="2415"/>
        <w:gridCol w:w="5171"/>
        <w:gridCol w:w="1537"/>
        <w:gridCol w:w="1869"/>
        <w:gridCol w:w="1939"/>
      </w:tblGrid>
      <w:tr w:rsidR="005B2BBA" w:rsidRPr="006952EF" w:rsidTr="00E36F43">
        <w:tc>
          <w:tcPr>
            <w:tcW w:w="594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 xml:space="preserve">№ </w:t>
            </w:r>
            <w:proofErr w:type="spellStart"/>
            <w:proofErr w:type="gramStart"/>
            <w:r w:rsidRPr="006952EF">
              <w:t>п</w:t>
            </w:r>
            <w:proofErr w:type="spellEnd"/>
            <w:proofErr w:type="gramEnd"/>
            <w:r w:rsidRPr="006952EF">
              <w:t>/</w:t>
            </w:r>
            <w:proofErr w:type="spellStart"/>
            <w:r w:rsidRPr="006952EF">
              <w:t>п</w:t>
            </w:r>
            <w:proofErr w:type="spellEnd"/>
          </w:p>
        </w:tc>
        <w:tc>
          <w:tcPr>
            <w:tcW w:w="1965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Наименование объекта</w:t>
            </w:r>
          </w:p>
        </w:tc>
        <w:tc>
          <w:tcPr>
            <w:tcW w:w="2415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Местонахождение объекта</w:t>
            </w:r>
          </w:p>
        </w:tc>
        <w:tc>
          <w:tcPr>
            <w:tcW w:w="5171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Технические данные объекта</w:t>
            </w:r>
          </w:p>
        </w:tc>
        <w:tc>
          <w:tcPr>
            <w:tcW w:w="1537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Оценка рыночной стоимости, начальная цена объекта, руб.</w:t>
            </w:r>
          </w:p>
        </w:tc>
        <w:tc>
          <w:tcPr>
            <w:tcW w:w="186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Способ приватизации</w:t>
            </w:r>
          </w:p>
        </w:tc>
        <w:tc>
          <w:tcPr>
            <w:tcW w:w="193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Цена сделки приватизации, руб.</w:t>
            </w:r>
          </w:p>
        </w:tc>
      </w:tr>
      <w:tr w:rsidR="005B2BBA" w:rsidRPr="006952EF" w:rsidTr="00E36F43">
        <w:tc>
          <w:tcPr>
            <w:tcW w:w="594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5" w:type="dxa"/>
          </w:tcPr>
          <w:p w:rsidR="005B2BBA" w:rsidRPr="006952EF" w:rsidRDefault="005B2BBA" w:rsidP="00E36F43">
            <w:pPr>
              <w:jc w:val="both"/>
            </w:pPr>
            <w:r w:rsidRPr="006952EF">
              <w:rPr>
                <w:rStyle w:val="grame"/>
                <w:color w:val="000000"/>
              </w:rPr>
              <w:t xml:space="preserve">транспортное средство </w:t>
            </w:r>
            <w:r w:rsidRPr="006952EF">
              <w:t xml:space="preserve">марка, модель </w:t>
            </w:r>
            <w:r>
              <w:t>УАЗ 315192</w:t>
            </w:r>
          </w:p>
        </w:tc>
        <w:tc>
          <w:tcPr>
            <w:tcW w:w="2415" w:type="dxa"/>
          </w:tcPr>
          <w:p w:rsidR="005B2BBA" w:rsidRPr="006952EF" w:rsidRDefault="005B2BBA" w:rsidP="00E36F43">
            <w:pPr>
              <w:jc w:val="both"/>
            </w:pPr>
            <w:r w:rsidRPr="006952EF">
              <w:t xml:space="preserve">С.Краснощёково, ул. Ленина,152 </w:t>
            </w:r>
          </w:p>
        </w:tc>
        <w:tc>
          <w:tcPr>
            <w:tcW w:w="5171" w:type="dxa"/>
          </w:tcPr>
          <w:p w:rsidR="005B2BBA" w:rsidRPr="006952EF" w:rsidRDefault="005B2BBA" w:rsidP="00E36F43">
            <w:pPr>
              <w:jc w:val="both"/>
            </w:pPr>
            <w:r w:rsidRPr="006952EF">
              <w:t>год изготовления 200</w:t>
            </w:r>
            <w:r>
              <w:t>1</w:t>
            </w:r>
            <w:r w:rsidRPr="006952EF">
              <w:t>,</w:t>
            </w:r>
            <w:r>
              <w:t xml:space="preserve"> идентификационный номер ХТТ31519210031680, шасси № 10033353, кузов № 10031680, паспорт ТС серия 73 КК № 053101, цвет белая ночь, регистрационный знак</w:t>
            </w:r>
            <w:proofErr w:type="gramStart"/>
            <w:r>
              <w:t xml:space="preserve"> В</w:t>
            </w:r>
            <w:proofErr w:type="gramEnd"/>
            <w:r>
              <w:t xml:space="preserve"> 992 УМ 22.</w:t>
            </w:r>
          </w:p>
        </w:tc>
        <w:tc>
          <w:tcPr>
            <w:tcW w:w="1537" w:type="dxa"/>
          </w:tcPr>
          <w:p w:rsidR="005B2BBA" w:rsidRPr="006952EF" w:rsidRDefault="005B2BBA" w:rsidP="00E36F43">
            <w:pPr>
              <w:jc w:val="center"/>
            </w:pPr>
          </w:p>
          <w:p w:rsidR="005B2BBA" w:rsidRPr="006952EF" w:rsidRDefault="005B2BBA" w:rsidP="00E36F43">
            <w:pPr>
              <w:jc w:val="center"/>
            </w:pPr>
            <w:r>
              <w:t>70036</w:t>
            </w:r>
            <w:r w:rsidRPr="006952EF">
              <w:t>,00</w:t>
            </w:r>
          </w:p>
        </w:tc>
        <w:tc>
          <w:tcPr>
            <w:tcW w:w="186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952EF">
              <w:t>Продажа на аукционе</w:t>
            </w:r>
          </w:p>
        </w:tc>
        <w:tc>
          <w:tcPr>
            <w:tcW w:w="193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70036</w:t>
            </w:r>
            <w:r w:rsidRPr="006952EF">
              <w:t>,00</w:t>
            </w:r>
          </w:p>
        </w:tc>
      </w:tr>
      <w:tr w:rsidR="005B2BBA" w:rsidRPr="006952EF" w:rsidTr="00E36F43">
        <w:tc>
          <w:tcPr>
            <w:tcW w:w="594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5" w:type="dxa"/>
          </w:tcPr>
          <w:p w:rsidR="005B2BBA" w:rsidRPr="006952EF" w:rsidRDefault="005B2BBA" w:rsidP="00E36F43">
            <w:pPr>
              <w:jc w:val="both"/>
              <w:rPr>
                <w:rStyle w:val="grame"/>
                <w:color w:val="000000"/>
              </w:rPr>
            </w:pPr>
            <w:r w:rsidRPr="006952EF">
              <w:rPr>
                <w:rStyle w:val="grame"/>
                <w:color w:val="000000"/>
              </w:rPr>
              <w:t>ИТОГО</w:t>
            </w:r>
          </w:p>
        </w:tc>
        <w:tc>
          <w:tcPr>
            <w:tcW w:w="2415" w:type="dxa"/>
          </w:tcPr>
          <w:p w:rsidR="005B2BBA" w:rsidRPr="006952EF" w:rsidRDefault="005B2BBA" w:rsidP="00E36F43">
            <w:pPr>
              <w:jc w:val="both"/>
            </w:pPr>
          </w:p>
        </w:tc>
        <w:tc>
          <w:tcPr>
            <w:tcW w:w="5171" w:type="dxa"/>
          </w:tcPr>
          <w:p w:rsidR="005B2BBA" w:rsidRPr="006952EF" w:rsidRDefault="005B2BBA" w:rsidP="00E36F43">
            <w:pPr>
              <w:jc w:val="both"/>
            </w:pPr>
          </w:p>
        </w:tc>
        <w:tc>
          <w:tcPr>
            <w:tcW w:w="1537" w:type="dxa"/>
          </w:tcPr>
          <w:p w:rsidR="005B2BBA" w:rsidRPr="006952EF" w:rsidRDefault="005B2BBA" w:rsidP="00E36F43">
            <w:pPr>
              <w:jc w:val="center"/>
            </w:pPr>
            <w:r>
              <w:t>70036</w:t>
            </w:r>
            <w:r w:rsidRPr="006952EF">
              <w:t>,00</w:t>
            </w:r>
          </w:p>
        </w:tc>
        <w:tc>
          <w:tcPr>
            <w:tcW w:w="186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9" w:type="dxa"/>
          </w:tcPr>
          <w:p w:rsidR="005B2BBA" w:rsidRPr="006952EF" w:rsidRDefault="005B2BBA" w:rsidP="00E36F4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70036</w:t>
            </w:r>
            <w:r w:rsidRPr="006952EF">
              <w:t>,00</w:t>
            </w:r>
          </w:p>
        </w:tc>
      </w:tr>
    </w:tbl>
    <w:p w:rsidR="005B2BBA" w:rsidRDefault="005B2BBA" w:rsidP="005B2BBA">
      <w:pPr>
        <w:jc w:val="center"/>
        <w:rPr>
          <w:b/>
          <w:sz w:val="28"/>
          <w:szCs w:val="28"/>
        </w:rPr>
        <w:sectPr w:rsidR="005B2BBA" w:rsidSect="00A45A8F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:rsidR="009A4FD7" w:rsidRDefault="009A4FD7"/>
    <w:sectPr w:rsidR="009A4FD7" w:rsidSect="009A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BBA"/>
    <w:rsid w:val="005B2BBA"/>
    <w:rsid w:val="009A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5B2B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306</Words>
  <Characters>1749</Characters>
  <Application>Microsoft Office Word</Application>
  <DocSecurity>0</DocSecurity>
  <Lines>14</Lines>
  <Paragraphs>4</Paragraphs>
  <ScaleCrop>false</ScaleCrop>
  <Company>Romeo1994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1</cp:revision>
  <dcterms:created xsi:type="dcterms:W3CDTF">2018-08-01T09:12:00Z</dcterms:created>
  <dcterms:modified xsi:type="dcterms:W3CDTF">2018-08-01T09:14:00Z</dcterms:modified>
</cp:coreProperties>
</file>