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ABD" w:rsidRPr="00716BF3" w:rsidRDefault="00D65ABD" w:rsidP="00D65ABD">
      <w:pPr>
        <w:jc w:val="center"/>
        <w:outlineLvl w:val="0"/>
        <w:rPr>
          <w:sz w:val="28"/>
          <w:szCs w:val="28"/>
        </w:rPr>
      </w:pPr>
      <w:r w:rsidRPr="00716BF3">
        <w:rPr>
          <w:sz w:val="28"/>
          <w:szCs w:val="28"/>
        </w:rPr>
        <w:t xml:space="preserve">Администрация </w:t>
      </w:r>
      <w:r>
        <w:rPr>
          <w:sz w:val="28"/>
          <w:szCs w:val="28"/>
        </w:rPr>
        <w:t xml:space="preserve">Харловского </w:t>
      </w:r>
      <w:r w:rsidRPr="00716BF3">
        <w:rPr>
          <w:sz w:val="28"/>
          <w:szCs w:val="28"/>
        </w:rPr>
        <w:t xml:space="preserve"> сельсовета</w:t>
      </w:r>
    </w:p>
    <w:p w:rsidR="00D65ABD" w:rsidRPr="00716BF3" w:rsidRDefault="00D65ABD" w:rsidP="00D65ABD">
      <w:pPr>
        <w:jc w:val="center"/>
        <w:outlineLvl w:val="0"/>
        <w:rPr>
          <w:b/>
          <w:color w:val="FF6600"/>
          <w:sz w:val="28"/>
          <w:szCs w:val="28"/>
        </w:rPr>
      </w:pPr>
      <w:r>
        <w:rPr>
          <w:sz w:val="28"/>
          <w:szCs w:val="28"/>
        </w:rPr>
        <w:t>Краснощё</w:t>
      </w:r>
      <w:r w:rsidRPr="00716BF3">
        <w:rPr>
          <w:sz w:val="28"/>
          <w:szCs w:val="28"/>
        </w:rPr>
        <w:t>ковского района Алтайского края</w:t>
      </w:r>
    </w:p>
    <w:p w:rsidR="00D65ABD" w:rsidRPr="00716BF3" w:rsidRDefault="00D65ABD" w:rsidP="00D65ABD">
      <w:pPr>
        <w:jc w:val="center"/>
        <w:rPr>
          <w:sz w:val="28"/>
          <w:szCs w:val="28"/>
        </w:rPr>
      </w:pPr>
    </w:p>
    <w:p w:rsidR="00D65ABD" w:rsidRDefault="00D65ABD" w:rsidP="00D65ABD">
      <w:pPr>
        <w:ind w:left="708"/>
        <w:outlineLvl w:val="0"/>
        <w:rPr>
          <w:sz w:val="28"/>
          <w:szCs w:val="28"/>
        </w:rPr>
      </w:pPr>
      <w:r w:rsidRPr="00716BF3">
        <w:rPr>
          <w:b/>
          <w:sz w:val="28"/>
          <w:szCs w:val="28"/>
        </w:rPr>
        <w:t xml:space="preserve">                                               </w:t>
      </w:r>
      <w:r w:rsidRPr="00716BF3">
        <w:rPr>
          <w:sz w:val="28"/>
          <w:szCs w:val="28"/>
        </w:rPr>
        <w:t xml:space="preserve"> </w:t>
      </w:r>
    </w:p>
    <w:p w:rsidR="00D65ABD" w:rsidRPr="00716BF3" w:rsidRDefault="00D65ABD" w:rsidP="00D65ABD">
      <w:pPr>
        <w:ind w:left="708"/>
        <w:jc w:val="center"/>
        <w:outlineLvl w:val="0"/>
        <w:rPr>
          <w:sz w:val="28"/>
          <w:szCs w:val="28"/>
        </w:rPr>
      </w:pPr>
      <w:r w:rsidRPr="00716BF3">
        <w:rPr>
          <w:sz w:val="28"/>
          <w:szCs w:val="28"/>
        </w:rPr>
        <w:t>ПОСТАНОВЛЕНИЕ</w:t>
      </w:r>
    </w:p>
    <w:p w:rsidR="00D65ABD" w:rsidRPr="00716BF3" w:rsidRDefault="00D65ABD" w:rsidP="00D65ABD">
      <w:pPr>
        <w:rPr>
          <w:sz w:val="28"/>
          <w:szCs w:val="28"/>
        </w:rPr>
      </w:pPr>
    </w:p>
    <w:p w:rsidR="00D65ABD" w:rsidRPr="00716BF3" w:rsidRDefault="00D65ABD" w:rsidP="00D65ABD">
      <w:pPr>
        <w:rPr>
          <w:sz w:val="28"/>
          <w:szCs w:val="28"/>
        </w:rPr>
      </w:pPr>
      <w:r>
        <w:rPr>
          <w:sz w:val="28"/>
          <w:szCs w:val="28"/>
        </w:rPr>
        <w:t xml:space="preserve">от 12 апреля 2018г.                                        № 11                                    </w:t>
      </w:r>
      <w:r w:rsidRPr="00716BF3">
        <w:rPr>
          <w:sz w:val="28"/>
          <w:szCs w:val="28"/>
        </w:rPr>
        <w:t xml:space="preserve"> с.</w:t>
      </w:r>
      <w:r>
        <w:rPr>
          <w:sz w:val="28"/>
          <w:szCs w:val="28"/>
        </w:rPr>
        <w:t xml:space="preserve"> Харлово</w:t>
      </w:r>
    </w:p>
    <w:p w:rsidR="00D65ABD" w:rsidRPr="00716BF3" w:rsidRDefault="00D65ABD" w:rsidP="00D65ABD">
      <w:pPr>
        <w:pStyle w:val="a3"/>
      </w:pPr>
    </w:p>
    <w:p w:rsidR="00D65ABD" w:rsidRDefault="00D65ABD" w:rsidP="00D65ABD">
      <w:pPr>
        <w:pStyle w:val="a3"/>
        <w:outlineLvl w:val="0"/>
      </w:pPr>
      <w:r>
        <w:t>О создании, использовании  и восполнении</w:t>
      </w:r>
    </w:p>
    <w:p w:rsidR="00D65ABD" w:rsidRDefault="00D65ABD" w:rsidP="00D65ABD">
      <w:pPr>
        <w:pStyle w:val="a3"/>
        <w:outlineLvl w:val="0"/>
      </w:pPr>
      <w:r w:rsidRPr="00716BF3">
        <w:t>резервов</w:t>
      </w:r>
      <w:r>
        <w:t xml:space="preserve">  материальных ресурсов </w:t>
      </w:r>
      <w:proofErr w:type="gramStart"/>
      <w:r>
        <w:t>для</w:t>
      </w:r>
      <w:proofErr w:type="gramEnd"/>
    </w:p>
    <w:p w:rsidR="00D65ABD" w:rsidRDefault="00D65ABD" w:rsidP="00D65ABD">
      <w:pPr>
        <w:pStyle w:val="a3"/>
        <w:outlineLvl w:val="0"/>
      </w:pPr>
      <w:r w:rsidRPr="00716BF3">
        <w:t xml:space="preserve">ликвидации </w:t>
      </w:r>
      <w:r>
        <w:t>чрезвычайных ситуаций</w:t>
      </w:r>
    </w:p>
    <w:p w:rsidR="00D65ABD" w:rsidRDefault="00D65ABD" w:rsidP="00D65ABD">
      <w:pPr>
        <w:pStyle w:val="a3"/>
        <w:outlineLvl w:val="0"/>
      </w:pPr>
      <w:r w:rsidRPr="00716BF3">
        <w:t>природного и техногенного</w:t>
      </w:r>
      <w:r>
        <w:t xml:space="preserve"> </w:t>
      </w:r>
      <w:r w:rsidRPr="00716BF3">
        <w:t xml:space="preserve"> характера</w:t>
      </w:r>
    </w:p>
    <w:p w:rsidR="00D65ABD" w:rsidRPr="00716BF3" w:rsidRDefault="00D65ABD" w:rsidP="00D65ABD">
      <w:pPr>
        <w:pStyle w:val="a3"/>
        <w:outlineLvl w:val="0"/>
      </w:pPr>
    </w:p>
    <w:p w:rsidR="00D65ABD" w:rsidRPr="00716BF3" w:rsidRDefault="00D65ABD" w:rsidP="00D65ABD">
      <w:pPr>
        <w:jc w:val="right"/>
        <w:rPr>
          <w:sz w:val="28"/>
          <w:szCs w:val="28"/>
        </w:rPr>
      </w:pPr>
    </w:p>
    <w:p w:rsidR="00D65ABD" w:rsidRDefault="00D65ABD" w:rsidP="00D65ABD">
      <w:pPr>
        <w:ind w:firstLine="900"/>
        <w:jc w:val="both"/>
        <w:rPr>
          <w:sz w:val="28"/>
          <w:szCs w:val="28"/>
        </w:rPr>
      </w:pPr>
      <w:r w:rsidRPr="00716BF3">
        <w:rPr>
          <w:sz w:val="28"/>
          <w:szCs w:val="28"/>
        </w:rPr>
        <w:t>В соответствии с Федеральным законом от 21.12.1994  № 68-ФЗ «О защите населения и территорий от чрезвычайных ситуаций приро</w:t>
      </w:r>
      <w:r>
        <w:rPr>
          <w:sz w:val="28"/>
          <w:szCs w:val="28"/>
        </w:rPr>
        <w:t>дного и техногенного характера»</w:t>
      </w:r>
      <w:r w:rsidRPr="00716BF3">
        <w:rPr>
          <w:sz w:val="28"/>
          <w:szCs w:val="28"/>
        </w:rPr>
        <w:t>,  постановлением Правительства Российской Федерации от 10.11.1996  № 1340 «О порядке создания и использования резервов материальных ресурсов для ликвидации чрезвычайных ситуаций приро</w:t>
      </w:r>
      <w:r>
        <w:rPr>
          <w:sz w:val="28"/>
          <w:szCs w:val="28"/>
        </w:rPr>
        <w:t>дного и техногенного характера», законом Алтайского края от 17.03.1998г. № 15-ЗС «О защите населения и территории Алтайского края от чрезвычайных ситуаций природного и техногенного характера</w:t>
      </w:r>
    </w:p>
    <w:p w:rsidR="00D65ABD" w:rsidRDefault="00D65ABD" w:rsidP="00D65ABD">
      <w:pPr>
        <w:ind w:firstLine="900"/>
        <w:jc w:val="both"/>
        <w:rPr>
          <w:sz w:val="28"/>
          <w:szCs w:val="28"/>
        </w:rPr>
      </w:pPr>
      <w:r w:rsidRPr="00716BF3">
        <w:rPr>
          <w:sz w:val="28"/>
          <w:szCs w:val="28"/>
        </w:rPr>
        <w:t xml:space="preserve"> </w:t>
      </w:r>
    </w:p>
    <w:p w:rsidR="00D65ABD" w:rsidRDefault="00D65ABD" w:rsidP="00D65ABD">
      <w:pPr>
        <w:jc w:val="both"/>
        <w:rPr>
          <w:sz w:val="28"/>
          <w:szCs w:val="28"/>
        </w:rPr>
      </w:pPr>
      <w:r w:rsidRPr="00716BF3">
        <w:rPr>
          <w:sz w:val="28"/>
          <w:szCs w:val="28"/>
        </w:rPr>
        <w:t>ПОСТАНОВЛЯЮ:</w:t>
      </w:r>
    </w:p>
    <w:p w:rsidR="00D65ABD" w:rsidRPr="00716BF3" w:rsidRDefault="00D65ABD" w:rsidP="00D65ABD">
      <w:pPr>
        <w:jc w:val="both"/>
        <w:rPr>
          <w:sz w:val="28"/>
          <w:szCs w:val="28"/>
        </w:rPr>
      </w:pPr>
    </w:p>
    <w:p w:rsidR="00D65ABD" w:rsidRPr="00B94E74" w:rsidRDefault="00D65ABD" w:rsidP="00D65ABD">
      <w:r w:rsidRPr="009B6C47">
        <w:rPr>
          <w:rFonts w:ascii="Arial" w:hAnsi="Arial" w:cs="Arial"/>
          <w:color w:val="2D2D2D"/>
          <w:spacing w:val="2"/>
          <w:sz w:val="21"/>
          <w:szCs w:val="21"/>
        </w:rPr>
        <w:br/>
      </w:r>
      <w:r w:rsidRPr="00B94E74">
        <w:t xml:space="preserve">    1. </w:t>
      </w:r>
      <w:proofErr w:type="gramStart"/>
      <w:r w:rsidRPr="00B94E74">
        <w:t xml:space="preserve">В целях экстренного привлечения необходимых средств в случае возникновения чрезвычайных ситуаций </w:t>
      </w:r>
      <w:r>
        <w:t>природного и техногенного харак</w:t>
      </w:r>
      <w:r w:rsidRPr="00B94E74">
        <w:t>тера на территории муниц</w:t>
      </w:r>
      <w:r>
        <w:t>ипального образования Харловский</w:t>
      </w:r>
      <w:r w:rsidRPr="00B94E74">
        <w:t xml:space="preserve"> сельсовет Краснощёковского района Алтайского края рекомендовать руководителям организаций и предприятий  создать резервы материальных ресурсов для  ликвидации чрезвычайных ситуаций </w:t>
      </w:r>
      <w:r>
        <w:t>природного и техногенного харак</w:t>
      </w:r>
      <w:r w:rsidRPr="00B94E74">
        <w:t>тера  (продовольствие, пищевое сырье, медикаменты, горюче-смазочные материалы, строительные  материалы, топливо).</w:t>
      </w:r>
      <w:proofErr w:type="gramEnd"/>
    </w:p>
    <w:p w:rsidR="00515D58" w:rsidRDefault="00D65ABD" w:rsidP="00D65ABD">
      <w:r w:rsidRPr="00B94E74">
        <w:t xml:space="preserve">  2. Утвердить  положение   о </w:t>
      </w:r>
      <w:r w:rsidR="0045105C">
        <w:t>порядке создания, использования и восполнения резервов</w:t>
      </w:r>
      <w:r w:rsidRPr="00B94E74">
        <w:t xml:space="preserve"> материальных ресурсов для ликвидации чрезвычайных ситуаций природного и техногенного характера на территории муниц</w:t>
      </w:r>
      <w:r>
        <w:t>ипального образования Харловский</w:t>
      </w:r>
      <w:r w:rsidRPr="00B94E74">
        <w:t xml:space="preserve"> сельсовет Краснощековского район</w:t>
      </w:r>
      <w:r>
        <w:t>а Алтайского края (приложение №</w:t>
      </w:r>
      <w:r w:rsidRPr="00B94E74">
        <w:t>1).</w:t>
      </w:r>
    </w:p>
    <w:p w:rsidR="00515D58" w:rsidRDefault="00515D58" w:rsidP="00D65ABD">
      <w:r>
        <w:t xml:space="preserve">  3.</w:t>
      </w:r>
      <w:r w:rsidRPr="00B94E74">
        <w:t xml:space="preserve">Утвердить  положение   о </w:t>
      </w:r>
      <w:r>
        <w:t>резерве</w:t>
      </w:r>
      <w:r w:rsidRPr="00B94E74">
        <w:t xml:space="preserve"> материальных ресурсов для ликвидации чрезвычайных ситуаций природного и техногенного характера на территории муниц</w:t>
      </w:r>
      <w:r>
        <w:t>ипального образования Харловский</w:t>
      </w:r>
      <w:r w:rsidRPr="00B94E74">
        <w:t xml:space="preserve"> сельсовет Краснощековского район</w:t>
      </w:r>
      <w:r>
        <w:t>а Алтайского края (приложение №</w:t>
      </w:r>
      <w:r w:rsidR="00546CDD">
        <w:t>2</w:t>
      </w:r>
      <w:r w:rsidRPr="00B94E74">
        <w:t>).</w:t>
      </w:r>
    </w:p>
    <w:p w:rsidR="00D65ABD" w:rsidRPr="00B94E74" w:rsidRDefault="00546CDD" w:rsidP="00546CDD">
      <w:r>
        <w:t xml:space="preserve">  4</w:t>
      </w:r>
      <w:r w:rsidR="00D65ABD" w:rsidRPr="00B94E74">
        <w:t>.Утвердить номенклатуру  и объём резерва материальных ресурсов для ликвидации чрезвычайных ситуаций природного и техногенного характера на территории муници</w:t>
      </w:r>
      <w:r w:rsidR="00D65ABD">
        <w:t xml:space="preserve">пального образования Харловский </w:t>
      </w:r>
      <w:r w:rsidR="00D65ABD" w:rsidRPr="00B94E74">
        <w:t>сельсовет Краснощековского район</w:t>
      </w:r>
      <w:r>
        <w:t>а Алтайского края (приложения</w:t>
      </w:r>
      <w:r w:rsidR="00D65ABD">
        <w:t>№</w:t>
      </w:r>
      <w:r>
        <w:t>3</w:t>
      </w:r>
      <w:r w:rsidR="00D65ABD" w:rsidRPr="00B94E74">
        <w:t xml:space="preserve">). </w:t>
      </w:r>
    </w:p>
    <w:p w:rsidR="00D65ABD" w:rsidRPr="00B94E74" w:rsidRDefault="00546CDD" w:rsidP="00D65ABD">
      <w:r>
        <w:t xml:space="preserve">  </w:t>
      </w:r>
      <w:r w:rsidR="00D65ABD" w:rsidRPr="00B94E74">
        <w:t xml:space="preserve">5.  Администрации сельсовета для создания резерва   материальных ресурсов на  ликвидацию чрезвычайных ситуаций </w:t>
      </w:r>
      <w:r w:rsidR="00D65ABD">
        <w:t>природного и техногенного харак</w:t>
      </w:r>
      <w:r w:rsidR="00D65ABD" w:rsidRPr="00B94E74">
        <w:t>тера  организовать   заключение договоров (контрактов) с предприятиями, организациями, торговыми предприятиями, расположенн</w:t>
      </w:r>
      <w:r w:rsidR="00D65ABD">
        <w:t>ыми на территории МО Харловский се</w:t>
      </w:r>
      <w:r w:rsidR="00D65ABD" w:rsidRPr="00B94E74">
        <w:t xml:space="preserve">льсовет на поставку того или иного вида материальных ресурсов. </w:t>
      </w:r>
    </w:p>
    <w:p w:rsidR="00D65ABD" w:rsidRPr="00B94E74" w:rsidRDefault="00546CDD" w:rsidP="00D65ABD">
      <w:r>
        <w:t xml:space="preserve">  6</w:t>
      </w:r>
      <w:r w:rsidR="00D65ABD" w:rsidRPr="00B94E74">
        <w:t xml:space="preserve">. </w:t>
      </w:r>
      <w:proofErr w:type="gramStart"/>
      <w:r w:rsidR="00D65ABD" w:rsidRPr="00B94E74">
        <w:t xml:space="preserve">Резервы   материальных ресурсов для  ликвидации чрезвычайных ситуаций </w:t>
      </w:r>
      <w:r w:rsidR="00D65ABD">
        <w:t>природного и техногенного харак</w:t>
      </w:r>
      <w:r w:rsidR="00D65ABD" w:rsidRPr="00B94E74">
        <w:t>тера  используются при проведении АСДНР по устранению непосредственной опасности жизни и здоровью людей, для разверты</w:t>
      </w:r>
      <w:r w:rsidR="00D65ABD">
        <w:t>вания временных пунктов прожива</w:t>
      </w:r>
      <w:r w:rsidR="00D65ABD" w:rsidRPr="00B94E74">
        <w:t xml:space="preserve">ния и питания  пострадавших граждан, оказания им единовременной помощи и других </w:t>
      </w:r>
      <w:r w:rsidR="00D65ABD" w:rsidRPr="00B94E74">
        <w:lastRenderedPageBreak/>
        <w:t xml:space="preserve">мероприятий, связанных с обеспечением жизнедеятельности пострадавшего населения,  по решению председателя комиссии по чрезвычайным ситуациям  Администрации сельсовета.  </w:t>
      </w:r>
      <w:proofErr w:type="gramEnd"/>
    </w:p>
    <w:p w:rsidR="00546CDD" w:rsidRDefault="00546CDD" w:rsidP="00546CDD">
      <w:r>
        <w:t xml:space="preserve">  7</w:t>
      </w:r>
      <w:r w:rsidR="00D65ABD">
        <w:t xml:space="preserve">. </w:t>
      </w:r>
      <w:r w:rsidR="00D65ABD" w:rsidRPr="004D6EDA">
        <w:t>Признать утратившим силу Постановление №7 от 15.03.2017г. «О порядке создания и использования резервов    материальных ресурсов для ликвидации чрезвычай</w:t>
      </w:r>
      <w:r w:rsidR="00D65ABD" w:rsidRPr="004D6EDA">
        <w:softHyphen/>
        <w:t>ных ситуаций природного и техно</w:t>
      </w:r>
      <w:r w:rsidR="00D65ABD" w:rsidRPr="004D6EDA">
        <w:softHyphen/>
        <w:t>генного характера на территории муниципального образования Харловский сельсовет Краснощёковского района Алтайского края»</w:t>
      </w:r>
    </w:p>
    <w:p w:rsidR="00D65ABD" w:rsidRDefault="00546CDD" w:rsidP="00546CDD">
      <w:r>
        <w:t xml:space="preserve">  8</w:t>
      </w:r>
      <w:r w:rsidR="00D65ABD" w:rsidRPr="00B94E74">
        <w:t xml:space="preserve">. </w:t>
      </w:r>
      <w:proofErr w:type="gramStart"/>
      <w:r w:rsidR="00D65ABD" w:rsidRPr="00B94E74">
        <w:t>Контроль за</w:t>
      </w:r>
      <w:proofErr w:type="gramEnd"/>
      <w:r w:rsidR="00D65ABD" w:rsidRPr="00B94E74">
        <w:t xml:space="preserve"> соблюдением номенклатуры и объема резервов  материальных ресурсов для  ликвидации чрезвычайных ситуаций природного и техногенного харак</w:t>
      </w:r>
      <w:r w:rsidR="00D65ABD" w:rsidRPr="00B94E74">
        <w:softHyphen/>
        <w:t xml:space="preserve">тера  (продовольствие, пищевое сырье, медикаменты, ГСМ, строительные материалы, топливо), за созданием, хранением, использованием и восстановлением  указанных ресурсов оставляю за собой. </w:t>
      </w:r>
    </w:p>
    <w:p w:rsidR="00D65ABD" w:rsidRDefault="00D65ABD" w:rsidP="00D65ABD"/>
    <w:p w:rsidR="00D65ABD" w:rsidRDefault="00D65ABD" w:rsidP="00D65ABD">
      <w:r>
        <w:t>И.о. главы Администрации</w:t>
      </w:r>
    </w:p>
    <w:p w:rsidR="00D65ABD" w:rsidRPr="00B94E74" w:rsidRDefault="00D65ABD" w:rsidP="00D65ABD">
      <w:r>
        <w:t>Харловского сельсовета                                                                                           М.А. Мальцева</w:t>
      </w:r>
    </w:p>
    <w:p w:rsidR="00D65ABD" w:rsidRDefault="00D65ABD" w:rsidP="00D65ABD"/>
    <w:p w:rsidR="00D65ABD" w:rsidRPr="00B94E74" w:rsidRDefault="00D65ABD" w:rsidP="00D65ABD">
      <w:pPr>
        <w:sectPr w:rsidR="00D65ABD" w:rsidRPr="00B94E74" w:rsidSect="0045105C">
          <w:pgSz w:w="11909" w:h="16838" w:code="9"/>
          <w:pgMar w:top="567" w:right="567" w:bottom="567" w:left="1276" w:header="0" w:footer="6" w:gutter="0"/>
          <w:cols w:space="720"/>
          <w:noEndnote/>
          <w:docGrid w:linePitch="360"/>
        </w:sectPr>
      </w:pPr>
    </w:p>
    <w:p w:rsidR="00D65ABD" w:rsidRPr="00B94E74" w:rsidRDefault="00D65ABD" w:rsidP="00D65ABD"/>
    <w:p w:rsidR="0045105C" w:rsidRPr="00716BF3" w:rsidRDefault="0045105C" w:rsidP="0045105C">
      <w:pPr>
        <w:ind w:left="7080"/>
        <w:jc w:val="both"/>
        <w:rPr>
          <w:sz w:val="28"/>
          <w:szCs w:val="28"/>
        </w:rPr>
      </w:pPr>
    </w:p>
    <w:p w:rsidR="0045105C" w:rsidRPr="00716BF3" w:rsidRDefault="0045105C" w:rsidP="0045105C">
      <w:pPr>
        <w:jc w:val="both"/>
        <w:rPr>
          <w:sz w:val="28"/>
          <w:szCs w:val="28"/>
        </w:rPr>
      </w:pPr>
      <w:r>
        <w:rPr>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270pt;margin-top:3.25pt;width:225pt;height:1in;z-index:251660288" stroked="f">
            <v:textbox style="mso-next-textbox:#_x0000_s1026">
              <w:txbxContent>
                <w:p w:rsidR="0045105C" w:rsidRDefault="0045105C" w:rsidP="0045105C">
                  <w:pPr>
                    <w:rPr>
                      <w:sz w:val="26"/>
                      <w:szCs w:val="26"/>
                    </w:rPr>
                  </w:pPr>
                  <w:r>
                    <w:rPr>
                      <w:sz w:val="26"/>
                      <w:szCs w:val="26"/>
                    </w:rPr>
                    <w:t>Приложение № 1</w:t>
                  </w:r>
                </w:p>
                <w:p w:rsidR="0045105C" w:rsidRDefault="0045105C" w:rsidP="0045105C">
                  <w:pPr>
                    <w:rPr>
                      <w:sz w:val="26"/>
                      <w:szCs w:val="26"/>
                    </w:rPr>
                  </w:pPr>
                  <w:r>
                    <w:rPr>
                      <w:sz w:val="26"/>
                      <w:szCs w:val="26"/>
                    </w:rPr>
                    <w:t xml:space="preserve">к постановлению Администрации Харловского сельсовета </w:t>
                  </w:r>
                </w:p>
                <w:p w:rsidR="0045105C" w:rsidRDefault="0045105C" w:rsidP="0045105C">
                  <w:pPr>
                    <w:rPr>
                      <w:sz w:val="26"/>
                      <w:szCs w:val="26"/>
                    </w:rPr>
                  </w:pPr>
                  <w:r>
                    <w:rPr>
                      <w:sz w:val="26"/>
                      <w:szCs w:val="26"/>
                    </w:rPr>
                    <w:t>от 12.04.2018г. № 11</w:t>
                  </w:r>
                </w:p>
              </w:txbxContent>
            </v:textbox>
          </v:shape>
        </w:pict>
      </w:r>
      <w:r w:rsidRPr="00716BF3">
        <w:rPr>
          <w:sz w:val="28"/>
          <w:szCs w:val="28"/>
        </w:rPr>
        <w:t xml:space="preserve">                                           </w:t>
      </w:r>
    </w:p>
    <w:p w:rsidR="0045105C" w:rsidRPr="00716BF3" w:rsidRDefault="0045105C" w:rsidP="0045105C">
      <w:pPr>
        <w:jc w:val="both"/>
        <w:rPr>
          <w:sz w:val="28"/>
          <w:szCs w:val="28"/>
        </w:rPr>
      </w:pPr>
    </w:p>
    <w:p w:rsidR="0045105C" w:rsidRPr="00716BF3" w:rsidRDefault="0045105C" w:rsidP="0045105C">
      <w:pPr>
        <w:jc w:val="both"/>
        <w:rPr>
          <w:sz w:val="28"/>
          <w:szCs w:val="28"/>
        </w:rPr>
      </w:pPr>
    </w:p>
    <w:p w:rsidR="0045105C" w:rsidRPr="00716BF3" w:rsidRDefault="0045105C" w:rsidP="0045105C">
      <w:pPr>
        <w:jc w:val="both"/>
        <w:rPr>
          <w:sz w:val="28"/>
          <w:szCs w:val="28"/>
        </w:rPr>
      </w:pPr>
    </w:p>
    <w:p w:rsidR="0045105C" w:rsidRDefault="0045105C" w:rsidP="0045105C">
      <w:pPr>
        <w:jc w:val="both"/>
        <w:outlineLvl w:val="0"/>
        <w:rPr>
          <w:sz w:val="28"/>
          <w:szCs w:val="28"/>
        </w:rPr>
      </w:pPr>
      <w:r w:rsidRPr="00716BF3">
        <w:rPr>
          <w:sz w:val="28"/>
          <w:szCs w:val="28"/>
        </w:rPr>
        <w:t xml:space="preserve">                                                    </w:t>
      </w:r>
    </w:p>
    <w:p w:rsidR="0045105C" w:rsidRDefault="0045105C" w:rsidP="0045105C">
      <w:pPr>
        <w:jc w:val="both"/>
        <w:outlineLvl w:val="0"/>
        <w:rPr>
          <w:sz w:val="28"/>
          <w:szCs w:val="28"/>
        </w:rPr>
      </w:pPr>
    </w:p>
    <w:p w:rsidR="0045105C" w:rsidRPr="00F623F2" w:rsidRDefault="0045105C" w:rsidP="0045105C">
      <w:pPr>
        <w:jc w:val="center"/>
        <w:outlineLvl w:val="0"/>
        <w:rPr>
          <w:b/>
          <w:sz w:val="28"/>
          <w:szCs w:val="28"/>
        </w:rPr>
      </w:pPr>
      <w:r w:rsidRPr="00F623F2">
        <w:rPr>
          <w:b/>
          <w:sz w:val="28"/>
          <w:szCs w:val="28"/>
        </w:rPr>
        <w:t>Положение</w:t>
      </w:r>
    </w:p>
    <w:p w:rsidR="0045105C" w:rsidRPr="00F623F2" w:rsidRDefault="0045105C" w:rsidP="0045105C">
      <w:pPr>
        <w:jc w:val="center"/>
        <w:rPr>
          <w:b/>
          <w:sz w:val="28"/>
          <w:szCs w:val="28"/>
        </w:rPr>
      </w:pPr>
      <w:r>
        <w:rPr>
          <w:b/>
          <w:sz w:val="28"/>
          <w:szCs w:val="28"/>
        </w:rPr>
        <w:t xml:space="preserve">о порядке создания, </w:t>
      </w:r>
      <w:r w:rsidRPr="00F623F2">
        <w:rPr>
          <w:b/>
          <w:sz w:val="28"/>
          <w:szCs w:val="28"/>
        </w:rPr>
        <w:t>использования</w:t>
      </w:r>
      <w:r>
        <w:rPr>
          <w:b/>
          <w:sz w:val="28"/>
          <w:szCs w:val="28"/>
        </w:rPr>
        <w:t xml:space="preserve"> и восполнения</w:t>
      </w:r>
      <w:r w:rsidRPr="00F623F2">
        <w:rPr>
          <w:b/>
          <w:sz w:val="28"/>
          <w:szCs w:val="28"/>
        </w:rPr>
        <w:t xml:space="preserve"> резервов материальных ресурсов для ликвидации чрезвычайных ситуаций природного и техногенного характера.</w:t>
      </w:r>
    </w:p>
    <w:p w:rsidR="0045105C" w:rsidRPr="00716BF3" w:rsidRDefault="0045105C" w:rsidP="0045105C">
      <w:pPr>
        <w:jc w:val="center"/>
        <w:rPr>
          <w:sz w:val="28"/>
          <w:szCs w:val="28"/>
        </w:rPr>
      </w:pPr>
    </w:p>
    <w:p w:rsidR="0045105C" w:rsidRPr="00716BF3" w:rsidRDefault="0045105C" w:rsidP="0045105C">
      <w:pPr>
        <w:ind w:firstLine="900"/>
        <w:jc w:val="both"/>
        <w:rPr>
          <w:sz w:val="28"/>
          <w:szCs w:val="28"/>
        </w:rPr>
      </w:pPr>
      <w:r w:rsidRPr="00716BF3">
        <w:rPr>
          <w:sz w:val="28"/>
          <w:szCs w:val="28"/>
        </w:rPr>
        <w:t xml:space="preserve">1. </w:t>
      </w:r>
      <w:proofErr w:type="gramStart"/>
      <w:r w:rsidRPr="00716BF3">
        <w:rPr>
          <w:sz w:val="28"/>
          <w:szCs w:val="28"/>
        </w:rPr>
        <w:t>Настоящее Положение разработано в соответствии с Федеральным законом от 21.12.1994  № 68 – 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10.11.1996  № 1340 «О порядке создания и использования резервов материальных ресурсов для ликвидации чрезвычайных ситуаций природного и техногенного характера»</w:t>
      </w:r>
      <w:r>
        <w:rPr>
          <w:sz w:val="28"/>
          <w:szCs w:val="28"/>
        </w:rPr>
        <w:t>,</w:t>
      </w:r>
      <w:r w:rsidRPr="00716BF3">
        <w:rPr>
          <w:sz w:val="28"/>
          <w:szCs w:val="28"/>
        </w:rPr>
        <w:t xml:space="preserve"> </w:t>
      </w:r>
      <w:r>
        <w:rPr>
          <w:sz w:val="28"/>
          <w:szCs w:val="28"/>
        </w:rPr>
        <w:t>законом Алтайского края от 17.03.1998г. № 15-ФЗ «О защите населения и территории Алтайского</w:t>
      </w:r>
      <w:proofErr w:type="gramEnd"/>
      <w:r>
        <w:rPr>
          <w:sz w:val="28"/>
          <w:szCs w:val="28"/>
        </w:rPr>
        <w:t xml:space="preserve"> края от чрезвычайных ситуаций природного и техногенного характера», </w:t>
      </w:r>
      <w:r w:rsidRPr="00716BF3">
        <w:rPr>
          <w:sz w:val="28"/>
          <w:szCs w:val="28"/>
        </w:rPr>
        <w:t xml:space="preserve"> в целях своевременного и достато</w:t>
      </w:r>
      <w:r>
        <w:rPr>
          <w:sz w:val="28"/>
          <w:szCs w:val="28"/>
        </w:rPr>
        <w:t>чного обеспечения мероприятий</w:t>
      </w:r>
      <w:r w:rsidRPr="00716BF3">
        <w:rPr>
          <w:sz w:val="28"/>
          <w:szCs w:val="28"/>
        </w:rPr>
        <w:t xml:space="preserve"> и определяет основные принципы создания, хранения, использования резервов материальных ресурсов для ликвидации чрезвычайных ситуаций природного и техногенного характера.</w:t>
      </w:r>
    </w:p>
    <w:p w:rsidR="0045105C" w:rsidRPr="004D2726" w:rsidRDefault="0045105C" w:rsidP="0045105C">
      <w:pPr>
        <w:jc w:val="both"/>
        <w:rPr>
          <w:sz w:val="28"/>
          <w:szCs w:val="28"/>
        </w:rPr>
      </w:pPr>
      <w:r w:rsidRPr="00716BF3">
        <w:rPr>
          <w:sz w:val="28"/>
          <w:szCs w:val="28"/>
        </w:rPr>
        <w:t xml:space="preserve">2. </w:t>
      </w:r>
      <w:r w:rsidRPr="004D2726">
        <w:rPr>
          <w:sz w:val="28"/>
          <w:szCs w:val="28"/>
        </w:rPr>
        <w:t>Резерв материальных ресурсов для ликвидации чрезвычайных ситуаций используется при проведении аварийно-спасательных и других неотложных работ по устранению непосредственной опасности для жизни и здоровья людей, для раз</w:t>
      </w:r>
      <w:r>
        <w:rPr>
          <w:sz w:val="28"/>
          <w:szCs w:val="28"/>
        </w:rPr>
        <w:t>вертывания и содержания временного пункта</w:t>
      </w:r>
      <w:r w:rsidRPr="004D2726">
        <w:rPr>
          <w:sz w:val="28"/>
          <w:szCs w:val="28"/>
        </w:rPr>
        <w:t xml:space="preserve"> проживания и питания пострадавших граждан, осуществлении других первоочередных мероприятий, связанных с обеспечением жизнедеятельности </w:t>
      </w:r>
      <w:r>
        <w:rPr>
          <w:sz w:val="28"/>
          <w:szCs w:val="28"/>
        </w:rPr>
        <w:t xml:space="preserve"> пострадавшего населения.</w:t>
      </w:r>
      <w:r w:rsidRPr="004D2726">
        <w:rPr>
          <w:sz w:val="28"/>
          <w:szCs w:val="28"/>
        </w:rPr>
        <w:t xml:space="preserve"> </w:t>
      </w:r>
    </w:p>
    <w:p w:rsidR="0045105C" w:rsidRDefault="0045105C" w:rsidP="0045105C">
      <w:pPr>
        <w:jc w:val="both"/>
        <w:rPr>
          <w:sz w:val="28"/>
          <w:szCs w:val="28"/>
        </w:rPr>
      </w:pPr>
      <w:r w:rsidRPr="00716BF3">
        <w:rPr>
          <w:sz w:val="28"/>
          <w:szCs w:val="28"/>
        </w:rPr>
        <w:t>В общий состав резервов материальных ресурсов сельсовета для ликвидации чрезвычайных ситуаций включаются и резервы объектов экономики.</w:t>
      </w:r>
    </w:p>
    <w:p w:rsidR="0045105C" w:rsidRDefault="0045105C" w:rsidP="0045105C">
      <w:pPr>
        <w:jc w:val="both"/>
        <w:rPr>
          <w:sz w:val="28"/>
          <w:szCs w:val="28"/>
        </w:rPr>
      </w:pPr>
    </w:p>
    <w:p w:rsidR="0045105C" w:rsidRPr="007F2527" w:rsidRDefault="0045105C" w:rsidP="0045105C">
      <w:pPr>
        <w:jc w:val="center"/>
        <w:rPr>
          <w:sz w:val="28"/>
          <w:szCs w:val="28"/>
        </w:rPr>
      </w:pPr>
      <w:r w:rsidRPr="007F2527">
        <w:rPr>
          <w:sz w:val="28"/>
          <w:szCs w:val="28"/>
        </w:rPr>
        <w:t>2. Порядок создания, хранения, использования и восполнения резерва материальных ресурсов</w:t>
      </w:r>
    </w:p>
    <w:p w:rsidR="0045105C" w:rsidRPr="00716BF3" w:rsidRDefault="0045105C" w:rsidP="0045105C">
      <w:pPr>
        <w:jc w:val="both"/>
        <w:rPr>
          <w:sz w:val="28"/>
          <w:szCs w:val="28"/>
        </w:rPr>
      </w:pPr>
    </w:p>
    <w:p w:rsidR="0045105C" w:rsidRDefault="0045105C" w:rsidP="0045105C">
      <w:pPr>
        <w:jc w:val="both"/>
        <w:rPr>
          <w:sz w:val="28"/>
          <w:szCs w:val="28"/>
        </w:rPr>
      </w:pPr>
      <w:r>
        <w:rPr>
          <w:sz w:val="28"/>
          <w:szCs w:val="28"/>
        </w:rPr>
        <w:t xml:space="preserve">2.1. </w:t>
      </w:r>
      <w:r w:rsidRPr="00716BF3">
        <w:rPr>
          <w:sz w:val="28"/>
          <w:szCs w:val="28"/>
        </w:rPr>
        <w:t xml:space="preserve">Номенклатура и объем резервов материальных ресурсов для ликвидации чрезвычайных ситуаций, а также </w:t>
      </w:r>
      <w:proofErr w:type="gramStart"/>
      <w:r w:rsidRPr="00716BF3">
        <w:rPr>
          <w:sz w:val="28"/>
          <w:szCs w:val="28"/>
        </w:rPr>
        <w:t>контроль за</w:t>
      </w:r>
      <w:proofErr w:type="gramEnd"/>
      <w:r w:rsidRPr="00716BF3">
        <w:rPr>
          <w:sz w:val="28"/>
          <w:szCs w:val="28"/>
        </w:rPr>
        <w:t xml:space="preserve"> созданием, хранением, использованием и восполнением резервов осуществляется руководителями их создавшими.</w:t>
      </w:r>
    </w:p>
    <w:p w:rsidR="0045105C" w:rsidRDefault="0045105C" w:rsidP="0045105C">
      <w:pPr>
        <w:jc w:val="both"/>
        <w:rPr>
          <w:sz w:val="28"/>
          <w:szCs w:val="28"/>
        </w:rPr>
      </w:pPr>
      <w:r>
        <w:rPr>
          <w:sz w:val="28"/>
          <w:szCs w:val="28"/>
        </w:rPr>
        <w:t xml:space="preserve">2.2. </w:t>
      </w:r>
      <w:r w:rsidRPr="004D2726">
        <w:rPr>
          <w:sz w:val="28"/>
          <w:szCs w:val="28"/>
        </w:rPr>
        <w:t>Объем резерва материальных ресурсов устанавли</w:t>
      </w:r>
      <w:r>
        <w:rPr>
          <w:sz w:val="28"/>
          <w:szCs w:val="28"/>
        </w:rPr>
        <w:t>вается, исходя из прогноза</w:t>
      </w:r>
      <w:r w:rsidRPr="004D2726">
        <w:rPr>
          <w:sz w:val="28"/>
          <w:szCs w:val="28"/>
        </w:rPr>
        <w:t xml:space="preserve"> и масштабов чрезвычайных ситуаций, предполагаемого объема работ по их ликвидации, а также максимально возможного использования имеющихся сил и сре</w:t>
      </w:r>
      <w:proofErr w:type="gramStart"/>
      <w:r w:rsidRPr="004D2726">
        <w:rPr>
          <w:sz w:val="28"/>
          <w:szCs w:val="28"/>
        </w:rPr>
        <w:t>дств дл</w:t>
      </w:r>
      <w:proofErr w:type="gramEnd"/>
      <w:r w:rsidRPr="004D2726">
        <w:rPr>
          <w:sz w:val="28"/>
          <w:szCs w:val="28"/>
        </w:rPr>
        <w:t xml:space="preserve">я ликвидации чрезвычайных ситуаций. </w:t>
      </w:r>
    </w:p>
    <w:p w:rsidR="0045105C" w:rsidRPr="00716BF3" w:rsidRDefault="0045105C" w:rsidP="0045105C">
      <w:pPr>
        <w:jc w:val="both"/>
        <w:rPr>
          <w:sz w:val="28"/>
          <w:szCs w:val="28"/>
        </w:rPr>
      </w:pPr>
      <w:r>
        <w:rPr>
          <w:sz w:val="28"/>
          <w:szCs w:val="28"/>
        </w:rPr>
        <w:t xml:space="preserve">2.3. </w:t>
      </w:r>
      <w:r w:rsidRPr="004D2726">
        <w:rPr>
          <w:sz w:val="28"/>
          <w:szCs w:val="28"/>
        </w:rPr>
        <w:t xml:space="preserve">Вместо приобретения и хранения отдельных видов материальных ресурсов допускается заключение договоров на их экстренную поставку с предприятиями и организациями, имеющими материальные ресурсы в постоянном наличии или обращении. </w:t>
      </w:r>
    </w:p>
    <w:p w:rsidR="0045105C" w:rsidRPr="00716BF3" w:rsidRDefault="0045105C" w:rsidP="0045105C">
      <w:pPr>
        <w:jc w:val="both"/>
        <w:rPr>
          <w:sz w:val="28"/>
          <w:szCs w:val="28"/>
        </w:rPr>
      </w:pPr>
      <w:r>
        <w:rPr>
          <w:sz w:val="28"/>
          <w:szCs w:val="28"/>
        </w:rPr>
        <w:lastRenderedPageBreak/>
        <w:t xml:space="preserve">2.4. </w:t>
      </w:r>
      <w:r w:rsidRPr="00716BF3">
        <w:rPr>
          <w:sz w:val="28"/>
          <w:szCs w:val="28"/>
        </w:rPr>
        <w:t xml:space="preserve">Организацию учета и </w:t>
      </w:r>
      <w:proofErr w:type="gramStart"/>
      <w:r w:rsidRPr="00716BF3">
        <w:rPr>
          <w:sz w:val="28"/>
          <w:szCs w:val="28"/>
        </w:rPr>
        <w:t>контроля за</w:t>
      </w:r>
      <w:proofErr w:type="gramEnd"/>
      <w:r w:rsidRPr="00716BF3">
        <w:rPr>
          <w:sz w:val="28"/>
          <w:szCs w:val="28"/>
        </w:rPr>
        <w:t xml:space="preserve"> хранением, использованием и восполнением материальных рес</w:t>
      </w:r>
      <w:r>
        <w:rPr>
          <w:sz w:val="28"/>
          <w:szCs w:val="28"/>
        </w:rPr>
        <w:t>урсов осуществляют  руководителем</w:t>
      </w:r>
      <w:r w:rsidRPr="00716BF3">
        <w:rPr>
          <w:sz w:val="28"/>
          <w:szCs w:val="28"/>
        </w:rPr>
        <w:t xml:space="preserve"> объектов.</w:t>
      </w:r>
    </w:p>
    <w:p w:rsidR="0045105C" w:rsidRPr="004D2726" w:rsidRDefault="0045105C" w:rsidP="0045105C">
      <w:pPr>
        <w:jc w:val="both"/>
        <w:rPr>
          <w:sz w:val="28"/>
          <w:szCs w:val="28"/>
        </w:rPr>
      </w:pPr>
      <w:r>
        <w:rPr>
          <w:sz w:val="28"/>
          <w:szCs w:val="28"/>
        </w:rPr>
        <w:t xml:space="preserve"> 2.5. Администрация Харловского сельсовета</w:t>
      </w:r>
      <w:r w:rsidRPr="004D2726">
        <w:rPr>
          <w:sz w:val="28"/>
          <w:szCs w:val="28"/>
        </w:rPr>
        <w:t xml:space="preserve"> </w:t>
      </w:r>
      <w:r>
        <w:rPr>
          <w:sz w:val="28"/>
          <w:szCs w:val="28"/>
        </w:rPr>
        <w:t>определяе</w:t>
      </w:r>
      <w:r w:rsidRPr="004D2726">
        <w:rPr>
          <w:sz w:val="28"/>
          <w:szCs w:val="28"/>
        </w:rPr>
        <w:t>т поставщиков ма</w:t>
      </w:r>
      <w:r>
        <w:rPr>
          <w:sz w:val="28"/>
          <w:szCs w:val="28"/>
        </w:rPr>
        <w:t>териальных ресурсов, осуществляе</w:t>
      </w:r>
      <w:r w:rsidRPr="004D2726">
        <w:rPr>
          <w:sz w:val="28"/>
          <w:szCs w:val="28"/>
        </w:rPr>
        <w:t>т закупку необходимых материальных сре</w:t>
      </w:r>
      <w:proofErr w:type="gramStart"/>
      <w:r w:rsidRPr="004D2726">
        <w:rPr>
          <w:sz w:val="28"/>
          <w:szCs w:val="28"/>
        </w:rPr>
        <w:t>дств в с</w:t>
      </w:r>
      <w:proofErr w:type="gramEnd"/>
      <w:r w:rsidRPr="004D2726">
        <w:rPr>
          <w:sz w:val="28"/>
          <w:szCs w:val="28"/>
        </w:rPr>
        <w:t xml:space="preserve">оответствии с действующим законодательством. </w:t>
      </w:r>
    </w:p>
    <w:p w:rsidR="0045105C" w:rsidRDefault="0045105C" w:rsidP="0045105C">
      <w:pPr>
        <w:jc w:val="both"/>
        <w:rPr>
          <w:sz w:val="28"/>
          <w:szCs w:val="28"/>
        </w:rPr>
      </w:pPr>
      <w:r>
        <w:rPr>
          <w:sz w:val="28"/>
          <w:szCs w:val="28"/>
        </w:rPr>
        <w:t xml:space="preserve">2.6.  </w:t>
      </w:r>
      <w:r w:rsidRPr="004D2726">
        <w:rPr>
          <w:sz w:val="28"/>
          <w:szCs w:val="28"/>
        </w:rPr>
        <w:t xml:space="preserve">Резерв материальных ресурсов должен размещаться и храниться на складских площадях, предназначенных для их хранения, и откуда возможна их оперативная доставка в зоны чрезвычайных ситуаций. </w:t>
      </w:r>
    </w:p>
    <w:p w:rsidR="0045105C" w:rsidRDefault="0045105C" w:rsidP="0045105C">
      <w:pPr>
        <w:jc w:val="both"/>
        <w:rPr>
          <w:sz w:val="28"/>
          <w:szCs w:val="28"/>
        </w:rPr>
      </w:pPr>
      <w:r>
        <w:rPr>
          <w:sz w:val="28"/>
          <w:szCs w:val="28"/>
        </w:rPr>
        <w:t>2.7.</w:t>
      </w:r>
      <w:r w:rsidRPr="004D2726">
        <w:rPr>
          <w:sz w:val="28"/>
          <w:szCs w:val="28"/>
        </w:rPr>
        <w:t xml:space="preserve"> 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 </w:t>
      </w:r>
    </w:p>
    <w:p w:rsidR="0045105C" w:rsidRPr="004D2726" w:rsidRDefault="0045105C" w:rsidP="0045105C">
      <w:pPr>
        <w:jc w:val="both"/>
        <w:rPr>
          <w:sz w:val="28"/>
          <w:szCs w:val="28"/>
        </w:rPr>
      </w:pPr>
      <w:r>
        <w:rPr>
          <w:sz w:val="28"/>
          <w:szCs w:val="28"/>
        </w:rPr>
        <w:t xml:space="preserve">2.8. </w:t>
      </w:r>
      <w:r w:rsidRPr="004D2726">
        <w:rPr>
          <w:sz w:val="28"/>
          <w:szCs w:val="28"/>
        </w:rPr>
        <w:t xml:space="preserve">Решение об использовании резерва принимается комиссией по предупреждению и ликвидации чрезвычайных ситуаций и обеспечению пожарной безопасности Администрации </w:t>
      </w:r>
      <w:r>
        <w:rPr>
          <w:sz w:val="28"/>
          <w:szCs w:val="28"/>
        </w:rPr>
        <w:t xml:space="preserve"> Харловского сельсовета</w:t>
      </w:r>
      <w:r w:rsidRPr="004D2726">
        <w:rPr>
          <w:sz w:val="28"/>
          <w:szCs w:val="28"/>
        </w:rPr>
        <w:t xml:space="preserve"> в зависимости от классификации возникшей чрезвычайной ситуации (масштаба и характера), в первую очередь для проведения неотложных аварийно-спасательных и восстановительных работ, а также для первоочередного жизнеобеспечения пострадавшего населения. </w:t>
      </w:r>
    </w:p>
    <w:p w:rsidR="0045105C" w:rsidRPr="004D2726" w:rsidRDefault="0045105C" w:rsidP="0045105C">
      <w:pPr>
        <w:jc w:val="both"/>
        <w:rPr>
          <w:sz w:val="28"/>
          <w:szCs w:val="28"/>
        </w:rPr>
      </w:pPr>
    </w:p>
    <w:p w:rsidR="0045105C" w:rsidRPr="004D2726" w:rsidRDefault="0045105C" w:rsidP="0045105C">
      <w:pPr>
        <w:jc w:val="both"/>
        <w:rPr>
          <w:sz w:val="28"/>
          <w:szCs w:val="28"/>
        </w:rPr>
      </w:pPr>
      <w:r w:rsidRPr="004D2726">
        <w:rPr>
          <w:sz w:val="28"/>
          <w:szCs w:val="28"/>
        </w:rPr>
        <w:t xml:space="preserve">3. Финансирование создания резерва материальных ресурсов </w:t>
      </w:r>
      <w:r>
        <w:rPr>
          <w:sz w:val="28"/>
          <w:szCs w:val="28"/>
        </w:rPr>
        <w:t xml:space="preserve"> </w:t>
      </w:r>
      <w:r w:rsidRPr="004D2726">
        <w:rPr>
          <w:sz w:val="28"/>
          <w:szCs w:val="28"/>
        </w:rPr>
        <w:t xml:space="preserve"> </w:t>
      </w:r>
    </w:p>
    <w:p w:rsidR="0045105C" w:rsidRPr="004D2726" w:rsidRDefault="0045105C" w:rsidP="0045105C">
      <w:pPr>
        <w:jc w:val="both"/>
        <w:rPr>
          <w:sz w:val="28"/>
          <w:szCs w:val="28"/>
        </w:rPr>
      </w:pPr>
    </w:p>
    <w:p w:rsidR="0045105C" w:rsidRDefault="0045105C" w:rsidP="0045105C">
      <w:pPr>
        <w:jc w:val="both"/>
        <w:rPr>
          <w:sz w:val="28"/>
          <w:szCs w:val="28"/>
        </w:rPr>
      </w:pPr>
      <w:r w:rsidRPr="004D2726">
        <w:rPr>
          <w:sz w:val="28"/>
          <w:szCs w:val="28"/>
        </w:rPr>
        <w:t>3.1. Финансирование расходов по созданию, хранению, использованию и восполнению резерва и освежению материальных ресурсов для ликвидации чрезвычайных ситуаций межмуниципального и регионального характера</w:t>
      </w:r>
      <w:r>
        <w:rPr>
          <w:sz w:val="28"/>
          <w:szCs w:val="28"/>
        </w:rPr>
        <w:t xml:space="preserve"> осуществляется за счет средств</w:t>
      </w:r>
      <w:r w:rsidRPr="004D2726">
        <w:rPr>
          <w:sz w:val="28"/>
          <w:szCs w:val="28"/>
        </w:rPr>
        <w:t xml:space="preserve"> бюджета</w:t>
      </w:r>
      <w:r>
        <w:rPr>
          <w:sz w:val="28"/>
          <w:szCs w:val="28"/>
        </w:rPr>
        <w:t xml:space="preserve"> сельсовета</w:t>
      </w:r>
      <w:r w:rsidRPr="004D2726">
        <w:rPr>
          <w:sz w:val="28"/>
          <w:szCs w:val="28"/>
        </w:rPr>
        <w:t xml:space="preserve">. </w:t>
      </w:r>
    </w:p>
    <w:p w:rsidR="0045105C" w:rsidRPr="004D2726" w:rsidRDefault="0045105C" w:rsidP="0045105C">
      <w:pPr>
        <w:jc w:val="both"/>
        <w:rPr>
          <w:sz w:val="28"/>
          <w:szCs w:val="28"/>
        </w:rPr>
      </w:pPr>
    </w:p>
    <w:p w:rsidR="0045105C" w:rsidRPr="004D2726" w:rsidRDefault="0045105C" w:rsidP="00455D37">
      <w:pPr>
        <w:tabs>
          <w:tab w:val="left" w:pos="4455"/>
        </w:tabs>
        <w:jc w:val="both"/>
        <w:rPr>
          <w:sz w:val="28"/>
          <w:szCs w:val="28"/>
        </w:rPr>
      </w:pPr>
      <w:r w:rsidRPr="004D2726">
        <w:rPr>
          <w:sz w:val="28"/>
          <w:szCs w:val="28"/>
        </w:rPr>
        <w:t xml:space="preserve">4. Порядок учета и контроля </w:t>
      </w:r>
      <w:r w:rsidR="00455D37">
        <w:rPr>
          <w:sz w:val="28"/>
          <w:szCs w:val="28"/>
        </w:rPr>
        <w:tab/>
      </w:r>
    </w:p>
    <w:p w:rsidR="0045105C" w:rsidRPr="004D2726" w:rsidRDefault="0045105C" w:rsidP="0045105C">
      <w:pPr>
        <w:jc w:val="both"/>
        <w:rPr>
          <w:sz w:val="28"/>
          <w:szCs w:val="28"/>
        </w:rPr>
      </w:pPr>
    </w:p>
    <w:p w:rsidR="0045105C" w:rsidRPr="004D2726" w:rsidRDefault="0045105C" w:rsidP="0045105C">
      <w:pPr>
        <w:jc w:val="both"/>
        <w:rPr>
          <w:sz w:val="28"/>
          <w:szCs w:val="28"/>
        </w:rPr>
      </w:pPr>
      <w:r>
        <w:rPr>
          <w:sz w:val="28"/>
          <w:szCs w:val="28"/>
        </w:rPr>
        <w:t>4.1. Администрация Харловского сельсовета</w:t>
      </w:r>
      <w:r w:rsidRPr="004D2726">
        <w:rPr>
          <w:sz w:val="28"/>
          <w:szCs w:val="28"/>
        </w:rPr>
        <w:t xml:space="preserve">, </w:t>
      </w:r>
      <w:r>
        <w:rPr>
          <w:sz w:val="28"/>
          <w:szCs w:val="28"/>
        </w:rPr>
        <w:t>заключившая</w:t>
      </w:r>
      <w:r w:rsidRPr="004D2726">
        <w:rPr>
          <w:sz w:val="28"/>
          <w:szCs w:val="28"/>
        </w:rPr>
        <w:t xml:space="preserve"> контракты (договоры), предусмотренные пунктом 2.3 настоящего Положения, осуществляют </w:t>
      </w:r>
      <w:proofErr w:type="gramStart"/>
      <w:r w:rsidRPr="004D2726">
        <w:rPr>
          <w:sz w:val="28"/>
          <w:szCs w:val="28"/>
        </w:rPr>
        <w:t>контроль за</w:t>
      </w:r>
      <w:proofErr w:type="gramEnd"/>
      <w:r w:rsidRPr="004D2726">
        <w:rPr>
          <w:sz w:val="28"/>
          <w:szCs w:val="28"/>
        </w:rPr>
        <w:t xml:space="preserve"> количеством, качеством и условиями хранения материальных ресурсов резерва и устанавливают в государственных контрактах (договорах) на их поставку (продажу) ответственность поставщика (продавца) за несвоевременность выдачи, количество и качество поставляемых материальных ресурсов. </w:t>
      </w:r>
    </w:p>
    <w:p w:rsidR="0045105C" w:rsidRPr="004D2726" w:rsidRDefault="0045105C" w:rsidP="0045105C">
      <w:pPr>
        <w:jc w:val="both"/>
        <w:rPr>
          <w:sz w:val="28"/>
          <w:szCs w:val="28"/>
        </w:rPr>
      </w:pPr>
      <w:r w:rsidRPr="004D2726">
        <w:rPr>
          <w:sz w:val="28"/>
          <w:szCs w:val="28"/>
        </w:rPr>
        <w:t xml:space="preserve">4.2. Общую организацию учета и контроля создания, хранения, использования и восполнения резервов материальных ресурсов осуществляет Администрация </w:t>
      </w:r>
      <w:r>
        <w:rPr>
          <w:sz w:val="28"/>
          <w:szCs w:val="28"/>
        </w:rPr>
        <w:t xml:space="preserve"> Харловского сельсовета.</w:t>
      </w: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Default="0045105C" w:rsidP="0045105C">
      <w:pPr>
        <w:jc w:val="both"/>
        <w:rPr>
          <w:sz w:val="28"/>
          <w:szCs w:val="28"/>
        </w:rPr>
      </w:pPr>
    </w:p>
    <w:p w:rsidR="0045105C" w:rsidRPr="00716BF3" w:rsidRDefault="0045105C" w:rsidP="0045105C">
      <w:pPr>
        <w:jc w:val="both"/>
        <w:rPr>
          <w:sz w:val="28"/>
          <w:szCs w:val="28"/>
        </w:rPr>
      </w:pPr>
    </w:p>
    <w:p w:rsidR="00D65ABD" w:rsidRPr="00B94E74" w:rsidRDefault="00515D58" w:rsidP="00D65ABD">
      <w:pPr>
        <w:jc w:val="right"/>
        <w:outlineLvl w:val="0"/>
      </w:pPr>
      <w:r>
        <w:t>Приложение № 2</w:t>
      </w:r>
    </w:p>
    <w:p w:rsidR="00D65ABD" w:rsidRDefault="00D65ABD" w:rsidP="00D65ABD">
      <w:pPr>
        <w:jc w:val="right"/>
      </w:pPr>
      <w:r>
        <w:t>Утверждено постановлением</w:t>
      </w:r>
    </w:p>
    <w:p w:rsidR="00D65ABD" w:rsidRDefault="00D65ABD" w:rsidP="00D65ABD">
      <w:pPr>
        <w:jc w:val="right"/>
      </w:pPr>
      <w:r w:rsidRPr="00B94E74">
        <w:t>Администраци</w:t>
      </w:r>
      <w:r>
        <w:t>и Харловского</w:t>
      </w:r>
    </w:p>
    <w:p w:rsidR="00D65ABD" w:rsidRPr="00B94E74" w:rsidRDefault="00D65ABD" w:rsidP="00D65ABD">
      <w:pPr>
        <w:jc w:val="right"/>
      </w:pPr>
      <w:r w:rsidRPr="00B94E74">
        <w:t>се</w:t>
      </w:r>
      <w:r>
        <w:t>льсовета от 12.04.2018 года № 11</w:t>
      </w:r>
    </w:p>
    <w:p w:rsidR="00D65ABD" w:rsidRPr="00B94E74" w:rsidRDefault="00D65ABD" w:rsidP="00D65ABD">
      <w:pPr>
        <w:jc w:val="center"/>
        <w:outlineLvl w:val="0"/>
        <w:rPr>
          <w:b/>
        </w:rPr>
      </w:pPr>
      <w:r w:rsidRPr="00B94E74">
        <w:rPr>
          <w:b/>
        </w:rPr>
        <w:t>ПОЛОЖЕНИЕ</w:t>
      </w:r>
    </w:p>
    <w:p w:rsidR="00D65ABD" w:rsidRPr="00B94E74" w:rsidRDefault="00D65ABD" w:rsidP="00D65ABD">
      <w:pPr>
        <w:jc w:val="center"/>
        <w:rPr>
          <w:b/>
        </w:rPr>
      </w:pPr>
      <w:r w:rsidRPr="00B94E74">
        <w:rPr>
          <w:b/>
        </w:rPr>
        <w:t>о резерве материальных ресурсов для ликвидации чрезвычайных ситуаций природного и техногенного характера на территории  муниц</w:t>
      </w:r>
      <w:r>
        <w:rPr>
          <w:b/>
        </w:rPr>
        <w:t>ипального образования Харловский</w:t>
      </w:r>
      <w:r w:rsidRPr="00B94E74">
        <w:rPr>
          <w:b/>
        </w:rPr>
        <w:t xml:space="preserve"> сельсовет Краснощёковского района Алтайского края</w:t>
      </w:r>
    </w:p>
    <w:p w:rsidR="00D65ABD" w:rsidRPr="00B94E74" w:rsidRDefault="00D65ABD" w:rsidP="00D65ABD">
      <w:pPr>
        <w:jc w:val="center"/>
      </w:pPr>
    </w:p>
    <w:p w:rsidR="00D65ABD" w:rsidRPr="00B94E74" w:rsidRDefault="00D65ABD" w:rsidP="00D65ABD">
      <w:r w:rsidRPr="00B94E74">
        <w:t>1. Общие положения</w:t>
      </w:r>
    </w:p>
    <w:p w:rsidR="00D65ABD" w:rsidRPr="00B94E74" w:rsidRDefault="00D65ABD" w:rsidP="00D65ABD">
      <w:proofErr w:type="gramStart"/>
      <w:r w:rsidRPr="00B94E74">
        <w:t>1.Настоящее Положение разработано в соответствии с Федеральным законом от 21.12.1994 № 68-ФЗ «О защите</w:t>
      </w:r>
      <w:r>
        <w:t xml:space="preserve"> населения и территорий от чрез</w:t>
      </w:r>
      <w:r w:rsidRPr="00B94E74">
        <w:t>вычайных ситуаций природного и техногенного характера», Поряд</w:t>
      </w:r>
      <w:r>
        <w:t>ком со</w:t>
      </w:r>
      <w:r w:rsidRPr="00B94E74">
        <w:t>здания и использования резервов материальных ресурсов для ликвидации чрезвычайных ситуаций природного и те</w:t>
      </w:r>
      <w:r>
        <w:t>хногенного характера, утвержден</w:t>
      </w:r>
      <w:r w:rsidRPr="00B94E74">
        <w:t>ным постановлением Правительства Российской Федерации от 10.11.1996 № 1340, законом Алтайского края от 17.03.1998 № 15-ЗС «О защите населе</w:t>
      </w:r>
      <w:r w:rsidRPr="00B94E74">
        <w:softHyphen/>
        <w:t>ния и территорий Алтайского края</w:t>
      </w:r>
      <w:proofErr w:type="gramEnd"/>
      <w:r w:rsidRPr="00B94E74">
        <w:t xml:space="preserve"> от чрезвычайных ситуаций природного и техногенного характера» и положения о резерве материальных ресурсов для ликвидации чрезвычайных ситуаций природного и техногенного характера на территории Алтайского края.</w:t>
      </w:r>
    </w:p>
    <w:p w:rsidR="00D65ABD" w:rsidRPr="00B94E74" w:rsidRDefault="00D65ABD" w:rsidP="00D65ABD">
      <w:r w:rsidRPr="00B94E74">
        <w:t xml:space="preserve">1.1. </w:t>
      </w:r>
      <w:proofErr w:type="gramStart"/>
      <w:r w:rsidRPr="00B94E74">
        <w:t>Резерв материальных ресурсов для ликвидации чрезвычайных си</w:t>
      </w:r>
      <w:r w:rsidRPr="00B94E74">
        <w:softHyphen/>
        <w:t>туаций используется при проведении аварийно-спасательных и других неот</w:t>
      </w:r>
      <w:r w:rsidRPr="00B94E74">
        <w:softHyphen/>
        <w:t>ложных работ по устранению непосредств</w:t>
      </w:r>
      <w:r>
        <w:t>енной опасности для жизни и здо</w:t>
      </w:r>
      <w:r w:rsidRPr="00B94E74">
        <w:t>ровья людей, для развертывания и содержания временных пунктов прожива</w:t>
      </w:r>
      <w:r w:rsidRPr="00B94E74">
        <w:softHyphen/>
        <w:t>ния и питания пострадавших граждан, ок</w:t>
      </w:r>
      <w:r>
        <w:t>азания им единовременной матери</w:t>
      </w:r>
      <w:r w:rsidRPr="00B94E74">
        <w:t xml:space="preserve">альной помощи и осуществлении других </w:t>
      </w:r>
      <w:r>
        <w:t>первоочередных мероприятий, свя</w:t>
      </w:r>
      <w:r w:rsidRPr="00B94E74">
        <w:t>занных с обеспечением жизнедеятельности пострадавшего населения.</w:t>
      </w:r>
      <w:proofErr w:type="gramEnd"/>
    </w:p>
    <w:p w:rsidR="00D65ABD" w:rsidRPr="00B94E74" w:rsidRDefault="00D65ABD" w:rsidP="00D65ABD">
      <w:r w:rsidRPr="00B94E74">
        <w:t>Резерв материальных ресурсов созд</w:t>
      </w:r>
      <w:r>
        <w:t>ается Администрацией Харловского</w:t>
      </w:r>
      <w:r w:rsidRPr="00B94E74">
        <w:t xml:space="preserve"> сельсовета для ликвидации чрезвычайных ситуаций на территории муниц</w:t>
      </w:r>
      <w:r>
        <w:t>ипального образования Харловского</w:t>
      </w:r>
      <w:r w:rsidRPr="00B94E74">
        <w:t xml:space="preserve"> сельсовет Краснощёковского района Алтайского края.</w:t>
      </w:r>
    </w:p>
    <w:p w:rsidR="00D65ABD" w:rsidRPr="00B94E74" w:rsidRDefault="00D65ABD" w:rsidP="00D65ABD">
      <w:r w:rsidRPr="00B94E74">
        <w:t>1.2. Резерв материальных ресурсов для ликвидации чрезвыч</w:t>
      </w:r>
      <w:r>
        <w:t>айных си</w:t>
      </w:r>
      <w:r w:rsidRPr="00B94E74">
        <w:t xml:space="preserve">туаций природного и техногенного характера включает в себя продовольствие, предметы первой необходимости, вещевое имущество, строительные материалы, </w:t>
      </w:r>
      <w:r>
        <w:t>медикаменты и медицинское имуще</w:t>
      </w:r>
      <w:r w:rsidRPr="00B94E74">
        <w:t>ство, горюче-смазочные материалы, транспортные средства, средства связи, средства индивидуальной защиты, другие материальные ресурсы.</w:t>
      </w:r>
    </w:p>
    <w:p w:rsidR="00D65ABD" w:rsidRPr="00B94E74" w:rsidRDefault="00D65ABD" w:rsidP="00D65ABD">
      <w:pPr>
        <w:numPr>
          <w:ilvl w:val="0"/>
          <w:numId w:val="1"/>
        </w:numPr>
        <w:rPr>
          <w:b/>
        </w:rPr>
      </w:pPr>
      <w:r w:rsidRPr="00B94E74">
        <w:rPr>
          <w:b/>
        </w:rPr>
        <w:t>2. Порядок создания, хранения, использования и восполнения резерва материальных ресурсов</w:t>
      </w:r>
    </w:p>
    <w:p w:rsidR="00D65ABD" w:rsidRPr="00B94E74" w:rsidRDefault="00D65ABD" w:rsidP="00D65ABD">
      <w:r w:rsidRPr="00B94E74">
        <w:t xml:space="preserve">                           2.1. Объем резерва материальных ресурсов устанавливается исходя из прогнозируемых видов и масштабов чре</w:t>
      </w:r>
      <w:r w:rsidR="00546CDD">
        <w:t>звычайных ситуаций, предполагае</w:t>
      </w:r>
      <w:r w:rsidRPr="00B94E74">
        <w:t xml:space="preserve">мого объема работ по их ликвидации, а </w:t>
      </w:r>
      <w:r>
        <w:t>также максимально возможного ис</w:t>
      </w:r>
      <w:r w:rsidRPr="00B94E74">
        <w:t>пользования имеющихся сил и сре</w:t>
      </w:r>
      <w:proofErr w:type="gramStart"/>
      <w:r w:rsidRPr="00B94E74">
        <w:t>дств дл</w:t>
      </w:r>
      <w:proofErr w:type="gramEnd"/>
      <w:r w:rsidRPr="00B94E74">
        <w:t>я ликвидации чрезвычайных ситуаций.</w:t>
      </w:r>
    </w:p>
    <w:p w:rsidR="00D65ABD" w:rsidRPr="00B94E74" w:rsidRDefault="00D65ABD" w:rsidP="00D65ABD">
      <w:r w:rsidRPr="00B94E74">
        <w:t>2.2. На территории муниципального образования</w:t>
      </w:r>
      <w:r>
        <w:t xml:space="preserve"> Харловский сельсовет, организующи</w:t>
      </w:r>
      <w:r w:rsidRPr="00B94E74">
        <w:t xml:space="preserve">ми и определяющими способы создания </w:t>
      </w:r>
      <w:r>
        <w:t>материальных ресурсов для форми</w:t>
      </w:r>
      <w:r w:rsidRPr="00B94E74">
        <w:t>рования резерва, являются:</w:t>
      </w:r>
    </w:p>
    <w:p w:rsidR="00D65ABD" w:rsidRPr="00B94E74" w:rsidRDefault="00D65ABD" w:rsidP="00546CDD">
      <w:pPr>
        <w:numPr>
          <w:ilvl w:val="0"/>
          <w:numId w:val="2"/>
        </w:numPr>
      </w:pPr>
      <w:r w:rsidRPr="00B94E74">
        <w:t xml:space="preserve"> по строительным и дорожно-с</w:t>
      </w:r>
      <w:r>
        <w:t>троительным материалам, по обес</w:t>
      </w:r>
      <w:r w:rsidRPr="00B94E74">
        <w:t>печению функционирования строите</w:t>
      </w:r>
      <w:r>
        <w:t>льной техники – ОАО «Краснощёковского»</w:t>
      </w:r>
      <w:r w:rsidRPr="00B94E74">
        <w:t xml:space="preserve"> (по согласованию);</w:t>
      </w:r>
    </w:p>
    <w:p w:rsidR="00D65ABD" w:rsidRPr="00B94E74" w:rsidRDefault="00D65ABD" w:rsidP="00D65ABD">
      <w:pPr>
        <w:numPr>
          <w:ilvl w:val="2"/>
          <w:numId w:val="4"/>
        </w:numPr>
      </w:pPr>
      <w:r w:rsidRPr="00B94E74">
        <w:t xml:space="preserve">по обеспечению пассажирским  транспортом, автомобильной  техникой </w:t>
      </w:r>
      <w:proofErr w:type="gramStart"/>
      <w:r w:rsidRPr="00B94E74">
        <w:t>–</w:t>
      </w:r>
      <w:r>
        <w:t>М</w:t>
      </w:r>
      <w:proofErr w:type="gramEnd"/>
      <w:r>
        <w:t>КОУ Харловская</w:t>
      </w:r>
      <w:r w:rsidRPr="00B94E74">
        <w:t xml:space="preserve"> СОШ  (по согласованию);</w:t>
      </w:r>
    </w:p>
    <w:p w:rsidR="00D65ABD" w:rsidRPr="00B94E74" w:rsidRDefault="00D65ABD" w:rsidP="00D65ABD">
      <w:pPr>
        <w:numPr>
          <w:ilvl w:val="2"/>
          <w:numId w:val="4"/>
        </w:numPr>
      </w:pPr>
      <w:r>
        <w:t>по обеспе</w:t>
      </w:r>
      <w:r w:rsidRPr="00B94E74">
        <w:t>чению функционирования связи – Краснощёковский участок электросвязи (по согласованию);</w:t>
      </w:r>
    </w:p>
    <w:p w:rsidR="00D65ABD" w:rsidRPr="00B94E74" w:rsidRDefault="00546CDD" w:rsidP="00D65ABD">
      <w:r>
        <w:t>2.2.4</w:t>
      </w:r>
      <w:r w:rsidR="00D65ABD" w:rsidRPr="00B94E74">
        <w:t xml:space="preserve">.   по продовольствию, вещевому имуществу и предметам первой </w:t>
      </w:r>
      <w:r w:rsidR="00D65ABD">
        <w:t xml:space="preserve">необходимости – Краснощёковский </w:t>
      </w:r>
      <w:proofErr w:type="spellStart"/>
      <w:r w:rsidR="00D65ABD">
        <w:t>райпотребсоюз</w:t>
      </w:r>
      <w:proofErr w:type="spellEnd"/>
      <w:r w:rsidR="00D65ABD" w:rsidRPr="00B94E74">
        <w:t xml:space="preserve"> (по согласованию);</w:t>
      </w:r>
    </w:p>
    <w:p w:rsidR="00D65ABD" w:rsidRPr="00B94E74" w:rsidRDefault="00546CDD" w:rsidP="00D65ABD">
      <w:r>
        <w:t>2.2.5</w:t>
      </w:r>
      <w:r w:rsidR="00D65ABD" w:rsidRPr="00B94E74">
        <w:t>. по медицинскому имуще</w:t>
      </w:r>
      <w:r w:rsidR="00D65ABD">
        <w:t>ству и медикаментам – Харловская</w:t>
      </w:r>
      <w:r w:rsidR="00D65ABD" w:rsidRPr="00B94E74">
        <w:t xml:space="preserve"> амбулатория </w:t>
      </w:r>
      <w:proofErr w:type="spellStart"/>
      <w:r w:rsidR="00D65ABD" w:rsidRPr="00B94E74">
        <w:t>Краснощёковской</w:t>
      </w:r>
      <w:proofErr w:type="spellEnd"/>
      <w:r w:rsidR="00D65ABD" w:rsidRPr="00B94E74">
        <w:t xml:space="preserve"> ЦРБ (по согласованию);</w:t>
      </w:r>
    </w:p>
    <w:p w:rsidR="00D65ABD" w:rsidRPr="00B94E74" w:rsidRDefault="00546CDD" w:rsidP="00D65ABD">
      <w:r>
        <w:t>2.2.6</w:t>
      </w:r>
      <w:r w:rsidR="00D65ABD" w:rsidRPr="00B94E74">
        <w:t>.  по противопожарному оборудованию, предназначенному</w:t>
      </w:r>
      <w:r w:rsidR="00D65ABD">
        <w:t xml:space="preserve"> для тушения пожаров – ОАО «Краснощёковское ХПП»</w:t>
      </w:r>
      <w:r w:rsidR="00D65ABD" w:rsidRPr="00B94E74">
        <w:t xml:space="preserve"> (по согласованию);</w:t>
      </w:r>
    </w:p>
    <w:p w:rsidR="00D65ABD" w:rsidRPr="00B94E74" w:rsidRDefault="003B11A9" w:rsidP="00D65ABD">
      <w:r>
        <w:t>2.2.7</w:t>
      </w:r>
      <w:r w:rsidR="00D65ABD" w:rsidRPr="00B94E74">
        <w:t>. по н</w:t>
      </w:r>
      <w:r w:rsidR="00D65ABD">
        <w:t>ефтепродуктам – ИП Ступин А.А.</w:t>
      </w:r>
      <w:r w:rsidR="00D65ABD" w:rsidRPr="00B94E74">
        <w:t xml:space="preserve">  (по согласованию).</w:t>
      </w:r>
    </w:p>
    <w:p w:rsidR="00D65ABD" w:rsidRPr="00B94E74" w:rsidRDefault="00D65ABD" w:rsidP="00D65ABD">
      <w:pPr>
        <w:numPr>
          <w:ilvl w:val="0"/>
          <w:numId w:val="3"/>
        </w:numPr>
      </w:pPr>
      <w:r w:rsidRPr="00B94E74">
        <w:lastRenderedPageBreak/>
        <w:t>Вместо приобретения и хранения отдельных видов материальных ресурсов допускается заключение договоров на их экстренную поставку с предприятиями и организациями, имеющими материальные ресурсы в постоянном наличии или обращении.</w:t>
      </w:r>
    </w:p>
    <w:p w:rsidR="00D65ABD" w:rsidRPr="00B94E74" w:rsidRDefault="00D65ABD" w:rsidP="00D65ABD">
      <w:pPr>
        <w:numPr>
          <w:ilvl w:val="0"/>
          <w:numId w:val="3"/>
        </w:numPr>
      </w:pPr>
      <w:r w:rsidRPr="00B94E74">
        <w:t>Организ</w:t>
      </w:r>
      <w:r>
        <w:t>ации, на которые возложены функ</w:t>
      </w:r>
      <w:r w:rsidRPr="00B94E74">
        <w:t>ции по созданию, размещению, хранению</w:t>
      </w:r>
      <w:r>
        <w:t>, освежению и восполнению резер</w:t>
      </w:r>
      <w:r w:rsidRPr="00B94E74">
        <w:t xml:space="preserve">ва материальных ресурсов, организуют и осуществляют мероприятия по их применению, определяют поставщиков </w:t>
      </w:r>
      <w:r>
        <w:t>материальных ресурсов, осуществ</w:t>
      </w:r>
      <w:r w:rsidRPr="00B94E74">
        <w:t>ляют закупку необходимых материальных с</w:t>
      </w:r>
      <w:r>
        <w:t>ре</w:t>
      </w:r>
      <w:proofErr w:type="gramStart"/>
      <w:r>
        <w:t>дств в с</w:t>
      </w:r>
      <w:proofErr w:type="gramEnd"/>
      <w:r>
        <w:t>оответствии с действу</w:t>
      </w:r>
      <w:r w:rsidRPr="00B94E74">
        <w:t>ющим законодательством.</w:t>
      </w:r>
    </w:p>
    <w:p w:rsidR="003B11A9" w:rsidRDefault="00D65ABD" w:rsidP="00D65ABD">
      <w:pPr>
        <w:numPr>
          <w:ilvl w:val="0"/>
          <w:numId w:val="3"/>
        </w:numPr>
      </w:pPr>
      <w:r w:rsidRPr="00B94E74">
        <w:t xml:space="preserve">Резерв материальных ресурсов должен размещаться и храниться на складских площадях, предназначенных для их хранения, и откуда возможна их оперативная доставка в зоны чрезвычайных ситуаций. </w:t>
      </w:r>
    </w:p>
    <w:p w:rsidR="00D65ABD" w:rsidRPr="00B94E74" w:rsidRDefault="00D65ABD" w:rsidP="00D65ABD">
      <w:pPr>
        <w:numPr>
          <w:ilvl w:val="0"/>
          <w:numId w:val="3"/>
        </w:numPr>
      </w:pPr>
      <w:r w:rsidRPr="00B94E74">
        <w:t>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w:t>
      </w:r>
    </w:p>
    <w:p w:rsidR="00D65ABD" w:rsidRPr="00B94E74" w:rsidRDefault="00D65ABD" w:rsidP="00D65ABD">
      <w:pPr>
        <w:numPr>
          <w:ilvl w:val="0"/>
          <w:numId w:val="3"/>
        </w:numPr>
      </w:pPr>
      <w:proofErr w:type="gramStart"/>
      <w:r w:rsidRPr="00B94E74">
        <w:t xml:space="preserve">Предприятия и организации, на </w:t>
      </w:r>
      <w:r>
        <w:t>объектах которых размещается ре</w:t>
      </w:r>
      <w:r w:rsidRPr="00B94E74">
        <w:t>зерв материальных ресурсов, в соответствии с договорами, заключенными органами исполнительной власти поселения, от</w:t>
      </w:r>
      <w:r w:rsidR="003B11A9">
        <w:t>вечают за его сохранность, каче</w:t>
      </w:r>
      <w:r w:rsidRPr="00B94E74">
        <w:t>ственное состояние и оперативную доставку в зоны чрезвычайных ситуаций, обеспечивают готовность к применению, а также регулярно представляют соответствующую отчетность о наличии резерва и его движения в порядке, установленном действующим законодательством Российской Федерации.</w:t>
      </w:r>
      <w:proofErr w:type="gramEnd"/>
    </w:p>
    <w:p w:rsidR="00D65ABD" w:rsidRPr="00B94E74" w:rsidRDefault="00D65ABD" w:rsidP="00D65ABD">
      <w:pPr>
        <w:numPr>
          <w:ilvl w:val="0"/>
          <w:numId w:val="3"/>
        </w:numPr>
      </w:pPr>
      <w:r w:rsidRPr="00B94E74">
        <w:t>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w:t>
      </w:r>
    </w:p>
    <w:p w:rsidR="00D65ABD" w:rsidRPr="00B94E74" w:rsidRDefault="00D65ABD" w:rsidP="00D65ABD">
      <w:pPr>
        <w:numPr>
          <w:ilvl w:val="0"/>
          <w:numId w:val="3"/>
        </w:numPr>
      </w:pPr>
      <w:r w:rsidRPr="00B94E74">
        <w:t>Объем и номенклатура восполняемых материальных ресурсов</w:t>
      </w:r>
    </w:p>
    <w:p w:rsidR="00D65ABD" w:rsidRPr="00B94E74" w:rsidRDefault="00D65ABD" w:rsidP="00D65ABD">
      <w:r w:rsidRPr="00B94E74">
        <w:t xml:space="preserve"> должны соответствовать объемам и номенклатуре израсходованных ресурсов при ликвидации чрезвычайной ситуации.</w:t>
      </w:r>
    </w:p>
    <w:p w:rsidR="00D65ABD" w:rsidRPr="00B94E74" w:rsidRDefault="00D65ABD" w:rsidP="00D65ABD">
      <w:pPr>
        <w:numPr>
          <w:ilvl w:val="0"/>
          <w:numId w:val="3"/>
        </w:numPr>
      </w:pPr>
      <w:proofErr w:type="gramStart"/>
      <w:r w:rsidRPr="00B94E74">
        <w:t xml:space="preserve">Предприятия и организации, на </w:t>
      </w:r>
      <w:r>
        <w:t>объектах которых размещается ре</w:t>
      </w:r>
      <w:r w:rsidRPr="00B94E74">
        <w:t>зерв материальных ресурсов, в соответствии с договорами, заключенными органами исполнительной власти поселения, от</w:t>
      </w:r>
      <w:r>
        <w:t>вечают за его сохранность, каче</w:t>
      </w:r>
      <w:r w:rsidRPr="00B94E74">
        <w:t>ственное состояние и оперативную доставку в зоны чрезвычайных ситуаций, обеспечивают готовность к применению, а также регулярно представляют соответствующую отчетность о наличии резерва и его движения в порядке, установленном действующим законодательством Российской Федерации.</w:t>
      </w:r>
      <w:proofErr w:type="gramEnd"/>
    </w:p>
    <w:p w:rsidR="00D65ABD" w:rsidRPr="00B94E74" w:rsidRDefault="00D65ABD" w:rsidP="00D65ABD">
      <w:pPr>
        <w:numPr>
          <w:ilvl w:val="0"/>
          <w:numId w:val="3"/>
        </w:numPr>
      </w:pPr>
      <w:r w:rsidRPr="00B94E74">
        <w:t xml:space="preserve">Для ликвидации чрезвычайной </w:t>
      </w:r>
      <w:r>
        <w:t>ситуации и обеспечения жизнедея</w:t>
      </w:r>
      <w:r w:rsidRPr="00B94E74">
        <w:t>тельности пострадавшего населения Администрация может использовать находящиеся на территории поселения объектовые и местные резервы материальных ресурсов по</w:t>
      </w:r>
      <w:r>
        <w:t xml:space="preserve"> согласованию с органами, их со</w:t>
      </w:r>
      <w:r w:rsidRPr="00B94E74">
        <w:t>здавшими.</w:t>
      </w:r>
    </w:p>
    <w:p w:rsidR="00D65ABD" w:rsidRPr="00B94E74" w:rsidRDefault="00D65ABD" w:rsidP="00D65ABD">
      <w:pPr>
        <w:numPr>
          <w:ilvl w:val="0"/>
          <w:numId w:val="3"/>
        </w:numPr>
      </w:pPr>
      <w:r w:rsidRPr="00B94E74">
        <w:t>Решение об использовании резерва принимается комиссией по предупреждению и ликвидации чрезвыч</w:t>
      </w:r>
      <w:r>
        <w:t>айных ситуаций и обеспечению по</w:t>
      </w:r>
      <w:r w:rsidRPr="00B94E74">
        <w:t>жарной безопаснос</w:t>
      </w:r>
      <w:r>
        <w:t>ти при Администрации Харловского</w:t>
      </w:r>
      <w:r w:rsidRPr="00B94E74">
        <w:t xml:space="preserve"> сельсовета в зависимости от классификации возникшей чрезвычайной ситуации (масштаба и характера), в первую очередь для проведения неотлож</w:t>
      </w:r>
      <w:r>
        <w:t>ных аварийно-спасательных и вос</w:t>
      </w:r>
      <w:r w:rsidRPr="00B94E74">
        <w:t>становительных работ, а также для перв</w:t>
      </w:r>
      <w:r>
        <w:t>оочередного жизнеобеспечения по</w:t>
      </w:r>
      <w:r w:rsidRPr="00B94E74">
        <w:t>страдавшего населения.</w:t>
      </w:r>
    </w:p>
    <w:p w:rsidR="00D65ABD" w:rsidRPr="00B94E74" w:rsidRDefault="00D65ABD" w:rsidP="00D65ABD">
      <w:pPr>
        <w:numPr>
          <w:ilvl w:val="0"/>
          <w:numId w:val="1"/>
        </w:numPr>
      </w:pPr>
      <w:r w:rsidRPr="00B94E74">
        <w:t>Финансирование создания резерва материальных ресурсов</w:t>
      </w:r>
    </w:p>
    <w:p w:rsidR="00D65ABD" w:rsidRPr="00B94E74" w:rsidRDefault="00D65ABD" w:rsidP="003B11A9">
      <w:pPr>
        <w:pStyle w:val="a5"/>
        <w:numPr>
          <w:ilvl w:val="1"/>
          <w:numId w:val="1"/>
        </w:numPr>
      </w:pPr>
      <w:r w:rsidRPr="00B94E74">
        <w:t xml:space="preserve"> Финансирование расходов по созданию, хранению, использованию и восполнению резерва и освежению материальных ресурсов для ликвидации чрезвычайных ситуаций осуществляется за счет средств бюджета муници</w:t>
      </w:r>
      <w:r>
        <w:t>пального образования Харловский</w:t>
      </w:r>
      <w:r w:rsidRPr="00B94E74">
        <w:t xml:space="preserve"> сельсовет.</w:t>
      </w:r>
    </w:p>
    <w:p w:rsidR="00D65ABD" w:rsidRPr="00B94E74" w:rsidRDefault="00D65ABD" w:rsidP="00D65ABD">
      <w:pPr>
        <w:numPr>
          <w:ilvl w:val="0"/>
          <w:numId w:val="1"/>
        </w:numPr>
      </w:pPr>
      <w:r w:rsidRPr="00B94E74">
        <w:t>Порядок учета и контроля</w:t>
      </w:r>
    </w:p>
    <w:p w:rsidR="003B11A9" w:rsidRPr="004D2726" w:rsidRDefault="003B11A9" w:rsidP="003B11A9">
      <w:pPr>
        <w:jc w:val="both"/>
        <w:rPr>
          <w:sz w:val="28"/>
          <w:szCs w:val="28"/>
        </w:rPr>
      </w:pPr>
      <w:r>
        <w:rPr>
          <w:sz w:val="28"/>
          <w:szCs w:val="28"/>
        </w:rPr>
        <w:t>4.1. Администрация Харловского сельсовета</w:t>
      </w:r>
      <w:r w:rsidRPr="004D2726">
        <w:rPr>
          <w:sz w:val="28"/>
          <w:szCs w:val="28"/>
        </w:rPr>
        <w:t xml:space="preserve">, </w:t>
      </w:r>
      <w:r>
        <w:rPr>
          <w:sz w:val="28"/>
          <w:szCs w:val="28"/>
        </w:rPr>
        <w:t>заключившая</w:t>
      </w:r>
      <w:r w:rsidRPr="004D2726">
        <w:rPr>
          <w:sz w:val="28"/>
          <w:szCs w:val="28"/>
        </w:rPr>
        <w:t xml:space="preserve"> контракты (договоры), предусмотренные пунктом 2.3 настоящего Положения, осуществляют </w:t>
      </w:r>
      <w:proofErr w:type="gramStart"/>
      <w:r w:rsidRPr="004D2726">
        <w:rPr>
          <w:sz w:val="28"/>
          <w:szCs w:val="28"/>
        </w:rPr>
        <w:t>контроль за</w:t>
      </w:r>
      <w:proofErr w:type="gramEnd"/>
      <w:r w:rsidRPr="004D2726">
        <w:rPr>
          <w:sz w:val="28"/>
          <w:szCs w:val="28"/>
        </w:rPr>
        <w:t xml:space="preserve"> количеством, качеством и условиями хранения материальных ресурсов резерва и устанавливают в государственных контрактах (договорах) на их поставку (продажу) ответственность поставщика (продавца) за несвоевременность выдачи, количество и качество поставляемых материальных ресурсов. </w:t>
      </w:r>
    </w:p>
    <w:p w:rsidR="003B11A9" w:rsidRPr="004D2726" w:rsidRDefault="003B11A9" w:rsidP="003B11A9">
      <w:pPr>
        <w:jc w:val="both"/>
        <w:rPr>
          <w:sz w:val="28"/>
          <w:szCs w:val="28"/>
        </w:rPr>
      </w:pPr>
      <w:r w:rsidRPr="004D2726">
        <w:rPr>
          <w:sz w:val="28"/>
          <w:szCs w:val="28"/>
        </w:rPr>
        <w:t xml:space="preserve">4.2. Общую организацию учета и контроля создания, хранения, использования и восполнения резервов материальных ресурсов осуществляет Администрация </w:t>
      </w:r>
      <w:r>
        <w:rPr>
          <w:sz w:val="28"/>
          <w:szCs w:val="28"/>
        </w:rPr>
        <w:t xml:space="preserve"> Харловского сельсовета.</w:t>
      </w:r>
    </w:p>
    <w:p w:rsidR="00D65ABD" w:rsidRPr="00B94E74" w:rsidRDefault="00D65ABD" w:rsidP="00D65ABD">
      <w:pPr>
        <w:numPr>
          <w:ilvl w:val="1"/>
          <w:numId w:val="1"/>
        </w:numPr>
      </w:pPr>
      <w:proofErr w:type="gramStart"/>
      <w:r>
        <w:lastRenderedPageBreak/>
        <w:t>Организации, на которые воз</w:t>
      </w:r>
      <w:r w:rsidRPr="00B94E74">
        <w:t>ложены функции по созданию, размещ</w:t>
      </w:r>
      <w:r>
        <w:t>ению, хранению, освежению и вос</w:t>
      </w:r>
      <w:r w:rsidRPr="00B94E74">
        <w:t>полнению резерва материальных ресурсов, заключившие государственные контракты (договоры), предусмотренны</w:t>
      </w:r>
      <w:r>
        <w:t>е пунктом 2.3 настоящего Положе</w:t>
      </w:r>
      <w:r w:rsidRPr="00B94E74">
        <w:t>ния, осуществляют контроль за количеств</w:t>
      </w:r>
      <w:r>
        <w:t>ом, качеством и условиями хране</w:t>
      </w:r>
      <w:r w:rsidRPr="00B94E74">
        <w:t>ния материальных ресурсов резерва и уста</w:t>
      </w:r>
      <w:r>
        <w:t>навливают в государственных кон</w:t>
      </w:r>
      <w:r w:rsidRPr="00B94E74">
        <w:t xml:space="preserve">трактах (договорах) на их поставку (продажу) ответственность поставщика (продавца) за несвоевременность выдачи, </w:t>
      </w:r>
      <w:r>
        <w:t>количество и качество поставляе</w:t>
      </w:r>
      <w:r w:rsidRPr="00B94E74">
        <w:t>мых материальных ресурсов.</w:t>
      </w:r>
      <w:proofErr w:type="gramEnd"/>
    </w:p>
    <w:p w:rsidR="00D65ABD" w:rsidRPr="00B94E74" w:rsidRDefault="00D65ABD" w:rsidP="00D65ABD">
      <w:pPr>
        <w:numPr>
          <w:ilvl w:val="1"/>
          <w:numId w:val="1"/>
        </w:numPr>
      </w:pPr>
      <w:r w:rsidRPr="00B94E74">
        <w:t>Общую организацию учета и контроля создания, хранения, исполь</w:t>
      </w:r>
      <w:r w:rsidRPr="00B94E74">
        <w:softHyphen/>
        <w:t>зования и восполнения резервов материальных ресурсов осущес</w:t>
      </w:r>
      <w:r>
        <w:t>твляет Администрация Харловского</w:t>
      </w:r>
      <w:r w:rsidRPr="00B94E74">
        <w:t xml:space="preserve"> сельсовета.</w:t>
      </w:r>
    </w:p>
    <w:p w:rsidR="00BB5394" w:rsidRDefault="00BB5394">
      <w:pPr>
        <w:spacing w:after="200" w:line="276" w:lineRule="auto"/>
        <w:rPr>
          <w:sz w:val="28"/>
          <w:szCs w:val="28"/>
        </w:rPr>
      </w:pPr>
      <w:r>
        <w:rPr>
          <w:sz w:val="28"/>
          <w:szCs w:val="28"/>
        </w:rPr>
        <w:br w:type="page"/>
      </w:r>
    </w:p>
    <w:p w:rsidR="00515D58" w:rsidRDefault="00515D58" w:rsidP="00515D58">
      <w:pPr>
        <w:jc w:val="both"/>
        <w:rPr>
          <w:sz w:val="28"/>
          <w:szCs w:val="28"/>
        </w:rPr>
      </w:pPr>
    </w:p>
    <w:p w:rsidR="00515D58" w:rsidRDefault="00515D58" w:rsidP="00515D58">
      <w:pPr>
        <w:jc w:val="right"/>
        <w:outlineLvl w:val="0"/>
      </w:pPr>
      <w:r>
        <w:t>Приложение № 3</w:t>
      </w:r>
    </w:p>
    <w:p w:rsidR="00515D58" w:rsidRDefault="00515D58" w:rsidP="00515D58">
      <w:pPr>
        <w:jc w:val="right"/>
      </w:pPr>
      <w:r>
        <w:t>Утверждено постановлением</w:t>
      </w:r>
    </w:p>
    <w:p w:rsidR="00515D58" w:rsidRDefault="00515D58" w:rsidP="00515D58">
      <w:pPr>
        <w:jc w:val="right"/>
      </w:pPr>
      <w:r>
        <w:t xml:space="preserve"> Администрации  Харловского</w:t>
      </w:r>
    </w:p>
    <w:p w:rsidR="00515D58" w:rsidRDefault="00515D58" w:rsidP="00515D58">
      <w:pPr>
        <w:jc w:val="right"/>
      </w:pPr>
      <w:r>
        <w:t>сельсовета от  12.04.2017 № 11</w:t>
      </w:r>
    </w:p>
    <w:p w:rsidR="00515D58" w:rsidRDefault="00515D58" w:rsidP="00515D58">
      <w:pPr>
        <w:jc w:val="center"/>
        <w:outlineLvl w:val="0"/>
        <w:rPr>
          <w:b/>
          <w:bCs/>
        </w:rPr>
      </w:pPr>
      <w:r>
        <w:rPr>
          <w:b/>
          <w:bCs/>
        </w:rPr>
        <w:t>НОМЕНКЛАТУРА и  ОБЪЕМ РЕЗЕРВА</w:t>
      </w:r>
    </w:p>
    <w:p w:rsidR="00515D58" w:rsidRDefault="00515D58" w:rsidP="00515D58">
      <w:pPr>
        <w:jc w:val="center"/>
      </w:pPr>
      <w:r>
        <w:rPr>
          <w:b/>
          <w:bCs/>
        </w:rPr>
        <w:t xml:space="preserve">материальных ресурсов для ликвидации чрезвычайных ситуаций природного и техногенного характера на территории муниципального образования Харловский сельсовет Краснощёковского района Алтайского края                             </w:t>
      </w:r>
      <w:r>
        <w:t xml:space="preserve">                  таблица 1</w:t>
      </w:r>
    </w:p>
    <w:tbl>
      <w:tblPr>
        <w:tblW w:w="0" w:type="auto"/>
        <w:tblInd w:w="5" w:type="dxa"/>
        <w:tblCellMar>
          <w:left w:w="0" w:type="dxa"/>
          <w:right w:w="0" w:type="dxa"/>
        </w:tblCellMar>
        <w:tblLook w:val="04A0"/>
      </w:tblPr>
      <w:tblGrid>
        <w:gridCol w:w="355"/>
        <w:gridCol w:w="6562"/>
        <w:gridCol w:w="1337"/>
        <w:gridCol w:w="1957"/>
      </w:tblGrid>
      <w:tr w:rsidR="00515D58" w:rsidTr="003B11A9">
        <w:trPr>
          <w:trHeight w:hRule="exact" w:val="91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b/>
                <w:bCs/>
                <w:lang w:eastAsia="en-US"/>
              </w:rPr>
            </w:pPr>
            <w:r>
              <w:rPr>
                <w:b/>
                <w:bCs/>
                <w:lang w:eastAsia="en-US"/>
              </w:rPr>
              <w:t>№</w:t>
            </w:r>
          </w:p>
          <w:p w:rsidR="00515D58" w:rsidRDefault="00515D58" w:rsidP="003B11A9">
            <w:pPr>
              <w:spacing w:line="276" w:lineRule="auto"/>
              <w:rPr>
                <w:b/>
                <w:bCs/>
                <w:lang w:eastAsia="en-US"/>
              </w:rPr>
            </w:pPr>
            <w:proofErr w:type="spellStart"/>
            <w:proofErr w:type="gramStart"/>
            <w:r>
              <w:rPr>
                <w:b/>
                <w:bCs/>
                <w:lang w:eastAsia="en-US"/>
              </w:rPr>
              <w:t>п</w:t>
            </w:r>
            <w:proofErr w:type="spellEnd"/>
            <w:proofErr w:type="gramEnd"/>
            <w:r>
              <w:rPr>
                <w:b/>
                <w:bCs/>
                <w:lang w:eastAsia="en-US"/>
              </w:rPr>
              <w:t>/</w:t>
            </w:r>
            <w:proofErr w:type="spellStart"/>
            <w:r>
              <w:rPr>
                <w:b/>
                <w:bCs/>
                <w:lang w:eastAsia="en-US"/>
              </w:rPr>
              <w:t>п</w:t>
            </w:r>
            <w:proofErr w:type="spellEnd"/>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b/>
                <w:bCs/>
                <w:lang w:eastAsia="en-US"/>
              </w:rPr>
            </w:pPr>
            <w:r>
              <w:rPr>
                <w:b/>
                <w:bCs/>
                <w:lang w:eastAsia="en-US"/>
              </w:rPr>
              <w:t>Наименование продуктов</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b/>
                <w:bCs/>
                <w:lang w:eastAsia="en-US"/>
              </w:rPr>
            </w:pPr>
            <w:r>
              <w:rPr>
                <w:b/>
                <w:bCs/>
                <w:lang w:eastAsia="en-US"/>
              </w:rPr>
              <w:t>Единица</w:t>
            </w:r>
          </w:p>
          <w:p w:rsidR="00515D58" w:rsidRDefault="00515D58" w:rsidP="003B11A9">
            <w:pPr>
              <w:spacing w:line="276" w:lineRule="auto"/>
              <w:rPr>
                <w:b/>
                <w:bCs/>
                <w:lang w:eastAsia="en-US"/>
              </w:rPr>
            </w:pPr>
            <w:r>
              <w:rPr>
                <w:b/>
                <w:bCs/>
                <w:lang w:eastAsia="en-US"/>
              </w:rPr>
              <w:t xml:space="preserve">измерения </w:t>
            </w:r>
            <w:proofErr w:type="gramStart"/>
            <w:r>
              <w:rPr>
                <w:b/>
                <w:bCs/>
                <w:lang w:eastAsia="en-US"/>
              </w:rPr>
              <w:t>л</w:t>
            </w:r>
            <w:proofErr w:type="gramEnd"/>
            <w:r>
              <w:rPr>
                <w:b/>
                <w:bCs/>
                <w:lang w:eastAsia="en-US"/>
              </w:rPr>
              <w:t>.</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 xml:space="preserve">Количество на 3 </w:t>
            </w:r>
            <w:proofErr w:type="spellStart"/>
            <w:r>
              <w:rPr>
                <w:b/>
                <w:bCs/>
                <w:lang w:eastAsia="en-US"/>
              </w:rPr>
              <w:t>сут</w:t>
            </w:r>
            <w:proofErr w:type="spellEnd"/>
            <w:r>
              <w:rPr>
                <w:b/>
                <w:bCs/>
                <w:lang w:eastAsia="en-US"/>
              </w:rPr>
              <w:t xml:space="preserve">. </w:t>
            </w:r>
          </w:p>
          <w:p w:rsidR="00515D58" w:rsidRDefault="007E456F" w:rsidP="003B11A9">
            <w:pPr>
              <w:spacing w:line="276" w:lineRule="auto"/>
              <w:rPr>
                <w:b/>
                <w:bCs/>
                <w:lang w:eastAsia="en-US"/>
              </w:rPr>
            </w:pPr>
            <w:r>
              <w:rPr>
                <w:b/>
                <w:bCs/>
                <w:lang w:eastAsia="en-US"/>
              </w:rPr>
              <w:t xml:space="preserve">    на 1</w:t>
            </w:r>
            <w:r w:rsidR="00515D58">
              <w:rPr>
                <w:b/>
                <w:bCs/>
                <w:lang w:eastAsia="en-US"/>
              </w:rPr>
              <w:t>0 человек</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3</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4</w:t>
            </w:r>
          </w:p>
        </w:tc>
      </w:tr>
      <w:tr w:rsidR="00515D58" w:rsidTr="003B11A9">
        <w:trPr>
          <w:trHeight w:val="344"/>
        </w:trPr>
        <w:tc>
          <w:tcPr>
            <w:tcW w:w="0" w:type="auto"/>
            <w:gridSpan w:val="4"/>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 xml:space="preserve">1. Продовольственные товары </w:t>
            </w:r>
          </w:p>
        </w:tc>
      </w:tr>
      <w:tr w:rsidR="00515D58" w:rsidTr="003B11A9">
        <w:trPr>
          <w:trHeight w:hRule="exact" w:val="673"/>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Мука (хлеб и хлебобулочные изделия в пересчете на муку)</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7E456F" w:rsidP="003B11A9">
            <w:pPr>
              <w:spacing w:line="276" w:lineRule="auto"/>
              <w:rPr>
                <w:lang w:eastAsia="en-US"/>
              </w:rPr>
            </w:pPr>
            <w:r>
              <w:rPr>
                <w:lang w:eastAsia="en-US"/>
              </w:rPr>
              <w:t>0,014</w:t>
            </w:r>
          </w:p>
        </w:tc>
      </w:tr>
      <w:tr w:rsidR="00515D58" w:rsidTr="003B11A9">
        <w:trPr>
          <w:trHeight w:hRule="exact" w:val="361"/>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Крупа и макаронные изделия</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7E456F" w:rsidP="003B11A9">
            <w:pPr>
              <w:spacing w:line="276" w:lineRule="auto"/>
              <w:rPr>
                <w:lang w:eastAsia="en-US"/>
              </w:rPr>
            </w:pPr>
            <w:r>
              <w:rPr>
                <w:lang w:eastAsia="en-US"/>
              </w:rPr>
              <w:t>0,00</w:t>
            </w:r>
            <w:r w:rsidR="001B5B5D">
              <w:rPr>
                <w:lang w:eastAsia="en-US"/>
              </w:rPr>
              <w:t>15</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3</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Консервы мясные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0,0039</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4</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Жиры растительные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0,0015</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5</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Масло сливочное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0,0006</w:t>
            </w:r>
          </w:p>
        </w:tc>
      </w:tr>
      <w:tr w:rsidR="00515D58" w:rsidTr="003B11A9">
        <w:trPr>
          <w:trHeight w:hRule="exact" w:val="595"/>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6</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Молоко и молокопродукты (в том числе молочные консервы, молоко сухое цельное)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0,009</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7</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Овощи свежие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0,0195</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8</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Консервы рыбные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0,0022</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9</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Сахар</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0,0002</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10</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Соль</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0,0015</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11</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Чай</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1B5B5D" w:rsidP="003B11A9">
            <w:pPr>
              <w:spacing w:line="276" w:lineRule="auto"/>
              <w:rPr>
                <w:lang w:eastAsia="en-US"/>
              </w:rPr>
            </w:pPr>
            <w:r>
              <w:rPr>
                <w:lang w:eastAsia="en-US"/>
              </w:rPr>
              <w:t>0,00003</w:t>
            </w:r>
          </w:p>
        </w:tc>
      </w:tr>
      <w:tr w:rsidR="00515D58" w:rsidTr="003B11A9">
        <w:trPr>
          <w:trHeight w:val="344"/>
        </w:trPr>
        <w:tc>
          <w:tcPr>
            <w:tcW w:w="0" w:type="auto"/>
            <w:gridSpan w:val="4"/>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lang w:eastAsia="en-US"/>
              </w:rPr>
              <w:t xml:space="preserve">                                             </w:t>
            </w:r>
            <w:r>
              <w:rPr>
                <w:b/>
                <w:bCs/>
                <w:lang w:eastAsia="en-US"/>
              </w:rPr>
              <w:t xml:space="preserve">2. Вещевое имущество </w:t>
            </w:r>
          </w:p>
          <w:p w:rsidR="00515D58" w:rsidRDefault="00515D58" w:rsidP="003B11A9">
            <w:pPr>
              <w:spacing w:line="276" w:lineRule="auto"/>
              <w:rPr>
                <w:lang w:eastAsia="en-US"/>
              </w:rPr>
            </w:pPr>
            <w:proofErr w:type="spellStart"/>
            <w:r>
              <w:rPr>
                <w:lang w:eastAsia="en-US"/>
              </w:rPr>
              <w:t>евое</w:t>
            </w:r>
            <w:proofErr w:type="spellEnd"/>
            <w:r>
              <w:rPr>
                <w:lang w:eastAsia="en-US"/>
              </w:rPr>
              <w:t xml:space="preserve">  имущество</w:t>
            </w:r>
          </w:p>
        </w:tc>
      </w:tr>
      <w:tr w:rsidR="00515D58" w:rsidTr="003B11A9">
        <w:trPr>
          <w:trHeight w:hRule="exact" w:val="34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Рукавицы брезентовые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пар</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20</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Мешки бумажные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3</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Одеяла полушерстяные</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r w:rsidR="00515D58" w:rsidTr="003B11A9">
        <w:trPr>
          <w:trHeight w:hRule="exact" w:val="33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4</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Матрасы</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r w:rsidR="00515D58" w:rsidTr="003B11A9">
        <w:trPr>
          <w:trHeight w:hRule="exact" w:val="354"/>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5</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Постельные принадлежности</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комплект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6</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Отопительные агрегаты</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2</w:t>
            </w:r>
          </w:p>
        </w:tc>
      </w:tr>
      <w:tr w:rsidR="00515D58" w:rsidTr="003B11A9">
        <w:trPr>
          <w:trHeight w:hRule="exact" w:val="339"/>
        </w:trPr>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7</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Посуда</w:t>
            </w:r>
          </w:p>
        </w:tc>
        <w:tc>
          <w:tcPr>
            <w:tcW w:w="0" w:type="auto"/>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комплект</w:t>
            </w:r>
          </w:p>
        </w:tc>
        <w:tc>
          <w:tcPr>
            <w:tcW w:w="0" w:type="auto"/>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r w:rsidR="00515D58" w:rsidTr="003B11A9">
        <w:trPr>
          <w:trHeight w:hRule="exact" w:val="358"/>
        </w:trPr>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8</w:t>
            </w:r>
          </w:p>
        </w:tc>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Мыло и моющие средства</w:t>
            </w:r>
          </w:p>
        </w:tc>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5D58" w:rsidRDefault="00515D58" w:rsidP="003B11A9">
            <w:pPr>
              <w:spacing w:line="276" w:lineRule="auto"/>
              <w:rPr>
                <w:lang w:eastAsia="en-US"/>
              </w:rPr>
            </w:pPr>
            <w:r>
              <w:rPr>
                <w:lang w:eastAsia="en-US"/>
              </w:rPr>
              <w:t>0,0035</w:t>
            </w:r>
          </w:p>
        </w:tc>
      </w:tr>
      <w:tr w:rsidR="00515D58" w:rsidTr="003B11A9">
        <w:trPr>
          <w:trHeight w:hRule="exact" w:val="358"/>
        </w:trPr>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9</w:t>
            </w:r>
          </w:p>
        </w:tc>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Рукомойники</w:t>
            </w:r>
          </w:p>
        </w:tc>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Шт.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15D58" w:rsidRDefault="00515D58" w:rsidP="003B11A9">
            <w:pPr>
              <w:spacing w:line="276" w:lineRule="auto"/>
              <w:rPr>
                <w:lang w:eastAsia="en-US"/>
              </w:rPr>
            </w:pPr>
            <w:r>
              <w:rPr>
                <w:lang w:eastAsia="en-US"/>
              </w:rPr>
              <w:t>2</w:t>
            </w:r>
          </w:p>
        </w:tc>
      </w:tr>
    </w:tbl>
    <w:p w:rsidR="00515D58" w:rsidRDefault="00515D58" w:rsidP="00515D58">
      <w:pPr>
        <w:outlineLvl w:val="0"/>
      </w:pPr>
    </w:p>
    <w:tbl>
      <w:tblPr>
        <w:tblW w:w="0" w:type="auto"/>
        <w:tblInd w:w="5" w:type="dxa"/>
        <w:tblCellMar>
          <w:left w:w="0" w:type="dxa"/>
          <w:right w:w="0" w:type="dxa"/>
        </w:tblCellMar>
        <w:tblLook w:val="04A0"/>
      </w:tblPr>
      <w:tblGrid>
        <w:gridCol w:w="190"/>
        <w:gridCol w:w="6614"/>
        <w:gridCol w:w="1418"/>
        <w:gridCol w:w="1849"/>
      </w:tblGrid>
      <w:tr w:rsidR="00515D58" w:rsidTr="003B11A9">
        <w:trPr>
          <w:trHeight w:val="60"/>
        </w:trPr>
        <w:tc>
          <w:tcPr>
            <w:tcW w:w="10071" w:type="dxa"/>
            <w:gridSpan w:val="4"/>
            <w:tcBorders>
              <w:top w:val="single" w:sz="4" w:space="0" w:color="auto"/>
              <w:left w:val="single" w:sz="4" w:space="0" w:color="auto"/>
              <w:bottom w:val="nil"/>
              <w:right w:val="single" w:sz="4" w:space="0" w:color="auto"/>
            </w:tcBorders>
            <w:shd w:val="clear" w:color="auto" w:fill="FFFFFF"/>
          </w:tcPr>
          <w:p w:rsidR="00515D58" w:rsidRDefault="00515D58" w:rsidP="003B11A9">
            <w:pPr>
              <w:spacing w:line="276" w:lineRule="auto"/>
              <w:rPr>
                <w:b/>
                <w:bCs/>
                <w:lang w:eastAsia="en-US"/>
              </w:rPr>
            </w:pPr>
          </w:p>
        </w:tc>
      </w:tr>
      <w:tr w:rsidR="00515D58" w:rsidTr="003B11A9">
        <w:trPr>
          <w:trHeight w:val="637"/>
        </w:trPr>
        <w:tc>
          <w:tcPr>
            <w:tcW w:w="10071" w:type="dxa"/>
            <w:gridSpan w:val="4"/>
            <w:tcBorders>
              <w:top w:val="single" w:sz="4" w:space="0" w:color="auto"/>
              <w:left w:val="single" w:sz="4" w:space="0" w:color="auto"/>
              <w:bottom w:val="nil"/>
              <w:right w:val="single" w:sz="4" w:space="0" w:color="auto"/>
            </w:tcBorders>
            <w:shd w:val="clear" w:color="auto" w:fill="FFFFFF"/>
          </w:tcPr>
          <w:p w:rsidR="00515D58" w:rsidRDefault="00515D58" w:rsidP="003B11A9">
            <w:pPr>
              <w:numPr>
                <w:ilvl w:val="0"/>
                <w:numId w:val="6"/>
              </w:numPr>
              <w:spacing w:line="276" w:lineRule="auto"/>
              <w:rPr>
                <w:b/>
                <w:bCs/>
                <w:lang w:eastAsia="en-US"/>
              </w:rPr>
            </w:pPr>
            <w:r>
              <w:rPr>
                <w:b/>
                <w:bCs/>
                <w:lang w:eastAsia="en-US"/>
              </w:rPr>
              <w:t xml:space="preserve">Противопожарное оборудование </w:t>
            </w:r>
          </w:p>
          <w:p w:rsidR="00515D58" w:rsidRDefault="00515D58" w:rsidP="003B11A9">
            <w:pPr>
              <w:spacing w:line="276" w:lineRule="auto"/>
              <w:rPr>
                <w:b/>
                <w:bCs/>
                <w:lang w:eastAsia="en-US"/>
              </w:rPr>
            </w:pPr>
          </w:p>
        </w:tc>
      </w:tr>
      <w:tr w:rsidR="00515D58" w:rsidTr="003B11A9">
        <w:trPr>
          <w:trHeight w:hRule="exact" w:val="393"/>
        </w:trPr>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1</w:t>
            </w:r>
          </w:p>
        </w:tc>
        <w:tc>
          <w:tcPr>
            <w:tcW w:w="6614" w:type="dxa"/>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Лопаты штыковые (совков)</w:t>
            </w:r>
          </w:p>
        </w:tc>
        <w:tc>
          <w:tcPr>
            <w:tcW w:w="1418" w:type="dxa"/>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proofErr w:type="spellStart"/>
            <w:proofErr w:type="gramStart"/>
            <w:r>
              <w:rPr>
                <w:lang w:eastAsia="en-US"/>
              </w:rPr>
              <w:t>шт</w:t>
            </w:r>
            <w:proofErr w:type="spellEnd"/>
            <w:proofErr w:type="gramEnd"/>
          </w:p>
        </w:tc>
        <w:tc>
          <w:tcPr>
            <w:tcW w:w="1849" w:type="dxa"/>
            <w:tcBorders>
              <w:top w:val="single" w:sz="4" w:space="0" w:color="auto"/>
              <w:left w:val="single" w:sz="4" w:space="0" w:color="auto"/>
              <w:bottom w:val="single" w:sz="4" w:space="0" w:color="auto"/>
              <w:right w:val="single" w:sz="4" w:space="0" w:color="auto"/>
            </w:tcBorders>
            <w:shd w:val="clear" w:color="auto" w:fill="FFFFFF"/>
          </w:tcPr>
          <w:p w:rsidR="00515D58" w:rsidRDefault="00515D58" w:rsidP="003B11A9">
            <w:pPr>
              <w:spacing w:line="276" w:lineRule="auto"/>
              <w:rPr>
                <w:lang w:eastAsia="en-US"/>
              </w:rPr>
            </w:pPr>
            <w:r>
              <w:rPr>
                <w:lang w:eastAsia="en-US"/>
              </w:rPr>
              <w:t>2</w:t>
            </w:r>
          </w:p>
          <w:p w:rsidR="00515D58" w:rsidRDefault="00515D58" w:rsidP="003B11A9">
            <w:pPr>
              <w:spacing w:line="276" w:lineRule="auto"/>
              <w:rPr>
                <w:lang w:eastAsia="en-US"/>
              </w:rPr>
            </w:pPr>
          </w:p>
          <w:p w:rsidR="00515D58" w:rsidRDefault="00515D58" w:rsidP="003B11A9">
            <w:pPr>
              <w:spacing w:line="276" w:lineRule="auto"/>
              <w:rPr>
                <w:lang w:eastAsia="en-US"/>
              </w:rPr>
            </w:pPr>
          </w:p>
        </w:tc>
      </w:tr>
      <w:tr w:rsidR="00515D58" w:rsidTr="003B11A9">
        <w:trPr>
          <w:trHeight w:hRule="exact" w:val="393"/>
        </w:trPr>
        <w:tc>
          <w:tcPr>
            <w:tcW w:w="0" w:type="auto"/>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2.</w:t>
            </w:r>
          </w:p>
        </w:tc>
        <w:tc>
          <w:tcPr>
            <w:tcW w:w="6614" w:type="dxa"/>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Хлопушки</w:t>
            </w:r>
          </w:p>
        </w:tc>
        <w:tc>
          <w:tcPr>
            <w:tcW w:w="1418" w:type="dxa"/>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шт.</w:t>
            </w:r>
          </w:p>
        </w:tc>
        <w:tc>
          <w:tcPr>
            <w:tcW w:w="1849" w:type="dxa"/>
            <w:tcBorders>
              <w:top w:val="single" w:sz="4" w:space="0" w:color="auto"/>
              <w:left w:val="single" w:sz="4" w:space="0" w:color="auto"/>
              <w:bottom w:val="single" w:sz="4" w:space="0" w:color="auto"/>
              <w:right w:val="single" w:sz="4" w:space="0" w:color="auto"/>
            </w:tcBorders>
            <w:shd w:val="clear" w:color="auto" w:fill="FFFFFF"/>
            <w:hideMark/>
          </w:tcPr>
          <w:p w:rsidR="00515D58" w:rsidRDefault="00515D58" w:rsidP="003B11A9">
            <w:pPr>
              <w:spacing w:line="276" w:lineRule="auto"/>
              <w:rPr>
                <w:lang w:eastAsia="en-US"/>
              </w:rPr>
            </w:pPr>
            <w:r>
              <w:rPr>
                <w:lang w:eastAsia="en-US"/>
              </w:rPr>
              <w:t>10</w:t>
            </w:r>
          </w:p>
        </w:tc>
      </w:tr>
    </w:tbl>
    <w:p w:rsidR="00515D58" w:rsidRDefault="00515D58" w:rsidP="00515D58">
      <w:pPr>
        <w:outlineLvl w:val="0"/>
      </w:pPr>
      <w:r>
        <w:t>8</w:t>
      </w:r>
    </w:p>
    <w:tbl>
      <w:tblPr>
        <w:tblW w:w="9435" w:type="dxa"/>
        <w:tblInd w:w="5" w:type="dxa"/>
        <w:tblLayout w:type="fixed"/>
        <w:tblCellMar>
          <w:left w:w="0" w:type="dxa"/>
          <w:right w:w="0" w:type="dxa"/>
        </w:tblCellMar>
        <w:tblLook w:val="04A0"/>
      </w:tblPr>
      <w:tblGrid>
        <w:gridCol w:w="701"/>
        <w:gridCol w:w="13"/>
        <w:gridCol w:w="3387"/>
        <w:gridCol w:w="34"/>
        <w:gridCol w:w="2239"/>
        <w:gridCol w:w="48"/>
        <w:gridCol w:w="2921"/>
        <w:gridCol w:w="92"/>
      </w:tblGrid>
      <w:tr w:rsidR="00515D58" w:rsidTr="003B11A9">
        <w:trPr>
          <w:trHeight w:hRule="exact" w:val="363"/>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3</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4</w:t>
            </w:r>
          </w:p>
        </w:tc>
      </w:tr>
      <w:tr w:rsidR="00515D58" w:rsidTr="003B11A9">
        <w:trPr>
          <w:trHeight w:val="377"/>
        </w:trPr>
        <w:tc>
          <w:tcPr>
            <w:tcW w:w="9435" w:type="dxa"/>
            <w:gridSpan w:val="8"/>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4. Средства защиты населения в зонах возможного затопления</w:t>
            </w:r>
          </w:p>
        </w:tc>
      </w:tr>
      <w:tr w:rsidR="00515D58" w:rsidTr="003B11A9">
        <w:trPr>
          <w:trHeight w:hRule="exact" w:val="334"/>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Лодки резиновые</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trHeight w:hRule="exact" w:val="344"/>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lastRenderedPageBreak/>
              <w:t>2</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Жилеты спасательные</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5</w:t>
            </w:r>
          </w:p>
        </w:tc>
      </w:tr>
      <w:tr w:rsidR="00515D58" w:rsidTr="003B11A9">
        <w:trPr>
          <w:trHeight w:val="334"/>
        </w:trPr>
        <w:tc>
          <w:tcPr>
            <w:tcW w:w="9435" w:type="dxa"/>
            <w:gridSpan w:val="8"/>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b/>
                <w:bCs/>
                <w:lang w:eastAsia="en-US"/>
              </w:rPr>
              <w:t>5. Медицинское имущество и медикаменты</w:t>
            </w:r>
          </w:p>
        </w:tc>
      </w:tr>
      <w:tr w:rsidR="00515D58" w:rsidTr="003B11A9">
        <w:trPr>
          <w:trHeight w:hRule="exact" w:val="988"/>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Укладка для оказания экстренной медпомощи пострадавшим</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комплект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trHeight w:hRule="exact" w:val="668"/>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Медикаменты и перевязочные средства</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0.001</w:t>
            </w:r>
          </w:p>
        </w:tc>
      </w:tr>
      <w:tr w:rsidR="00515D58" w:rsidTr="003B11A9">
        <w:trPr>
          <w:trHeight w:val="339"/>
        </w:trPr>
        <w:tc>
          <w:tcPr>
            <w:tcW w:w="9435" w:type="dxa"/>
            <w:gridSpan w:val="8"/>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9. Нефтепродукты</w:t>
            </w:r>
          </w:p>
        </w:tc>
      </w:tr>
      <w:tr w:rsidR="00515D58" w:rsidTr="003B11A9">
        <w:trPr>
          <w:trHeight w:hRule="exact" w:val="334"/>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Автобензин</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0.2</w:t>
            </w:r>
          </w:p>
        </w:tc>
      </w:tr>
      <w:tr w:rsidR="00515D58" w:rsidTr="003B11A9">
        <w:trPr>
          <w:trHeight w:hRule="exact" w:val="339"/>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Дизельное топливо</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0,2</w:t>
            </w:r>
          </w:p>
        </w:tc>
      </w:tr>
      <w:tr w:rsidR="00515D58" w:rsidTr="003B11A9">
        <w:trPr>
          <w:trHeight w:hRule="exact" w:val="334"/>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4</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Керосин осветительный</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0,006</w:t>
            </w:r>
          </w:p>
        </w:tc>
      </w:tr>
      <w:tr w:rsidR="00515D58" w:rsidTr="003B11A9">
        <w:trPr>
          <w:trHeight w:val="339"/>
        </w:trPr>
        <w:tc>
          <w:tcPr>
            <w:tcW w:w="9435" w:type="dxa"/>
            <w:gridSpan w:val="8"/>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10. Средства связи</w:t>
            </w:r>
          </w:p>
        </w:tc>
      </w:tr>
      <w:tr w:rsidR="00515D58" w:rsidTr="003B11A9">
        <w:trPr>
          <w:trHeight w:hRule="exact" w:val="329"/>
        </w:trPr>
        <w:tc>
          <w:tcPr>
            <w:tcW w:w="714"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Сирены</w:t>
            </w:r>
          </w:p>
        </w:tc>
        <w:tc>
          <w:tcPr>
            <w:tcW w:w="2287"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3013"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trHeight w:val="334"/>
        </w:trPr>
        <w:tc>
          <w:tcPr>
            <w:tcW w:w="9435" w:type="dxa"/>
            <w:gridSpan w:val="8"/>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b/>
                <w:bCs/>
                <w:lang w:eastAsia="en-US"/>
              </w:rPr>
            </w:pPr>
            <w:r>
              <w:rPr>
                <w:b/>
                <w:bCs/>
                <w:lang w:eastAsia="en-US"/>
              </w:rPr>
              <w:t>11. Другие материальные средства</w:t>
            </w:r>
          </w:p>
        </w:tc>
      </w:tr>
      <w:tr w:rsidR="00515D58" w:rsidTr="003B11A9">
        <w:trPr>
          <w:trHeight w:hRule="exact" w:val="353"/>
        </w:trPr>
        <w:tc>
          <w:tcPr>
            <w:tcW w:w="714" w:type="dxa"/>
            <w:gridSpan w:val="2"/>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1</w:t>
            </w:r>
          </w:p>
        </w:tc>
        <w:tc>
          <w:tcPr>
            <w:tcW w:w="3421" w:type="dxa"/>
            <w:gridSpan w:val="2"/>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Топор плотницкий</w:t>
            </w:r>
          </w:p>
        </w:tc>
        <w:tc>
          <w:tcPr>
            <w:tcW w:w="2287" w:type="dxa"/>
            <w:gridSpan w:val="2"/>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шт.</w:t>
            </w:r>
          </w:p>
        </w:tc>
        <w:tc>
          <w:tcPr>
            <w:tcW w:w="3013"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15D58" w:rsidRDefault="00515D58" w:rsidP="003B11A9">
            <w:pPr>
              <w:spacing w:line="276" w:lineRule="auto"/>
              <w:rPr>
                <w:lang w:eastAsia="en-US"/>
              </w:rPr>
            </w:pPr>
            <w:r>
              <w:rPr>
                <w:lang w:eastAsia="en-US"/>
              </w:rPr>
              <w:t>2</w:t>
            </w:r>
          </w:p>
        </w:tc>
      </w:tr>
      <w:tr w:rsidR="00515D58" w:rsidTr="003B11A9">
        <w:trPr>
          <w:gridAfter w:val="1"/>
          <w:wAfter w:w="92" w:type="dxa"/>
          <w:trHeight w:hRule="exact" w:val="331"/>
        </w:trPr>
        <w:tc>
          <w:tcPr>
            <w:tcW w:w="701" w:type="dxa"/>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2</w:t>
            </w:r>
          </w:p>
        </w:tc>
        <w:tc>
          <w:tcPr>
            <w:tcW w:w="3400"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Топор-колун</w:t>
            </w:r>
          </w:p>
        </w:tc>
        <w:tc>
          <w:tcPr>
            <w:tcW w:w="2273"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2969"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gridAfter w:val="1"/>
          <w:wAfter w:w="92" w:type="dxa"/>
          <w:trHeight w:hRule="exact" w:val="341"/>
        </w:trPr>
        <w:tc>
          <w:tcPr>
            <w:tcW w:w="701" w:type="dxa"/>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3</w:t>
            </w:r>
          </w:p>
        </w:tc>
        <w:tc>
          <w:tcPr>
            <w:tcW w:w="3400"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Лом</w:t>
            </w:r>
          </w:p>
        </w:tc>
        <w:tc>
          <w:tcPr>
            <w:tcW w:w="2273"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2969"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gridAfter w:val="1"/>
          <w:wAfter w:w="92" w:type="dxa"/>
          <w:trHeight w:hRule="exact" w:val="341"/>
        </w:trPr>
        <w:tc>
          <w:tcPr>
            <w:tcW w:w="701" w:type="dxa"/>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4</w:t>
            </w:r>
          </w:p>
        </w:tc>
        <w:tc>
          <w:tcPr>
            <w:tcW w:w="3400"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Бензопила</w:t>
            </w:r>
          </w:p>
        </w:tc>
        <w:tc>
          <w:tcPr>
            <w:tcW w:w="2273" w:type="dxa"/>
            <w:gridSpan w:val="2"/>
            <w:tcBorders>
              <w:top w:val="single" w:sz="4" w:space="0" w:color="auto"/>
              <w:left w:val="single" w:sz="4" w:space="0" w:color="auto"/>
              <w:bottom w:val="nil"/>
              <w:right w:val="nil"/>
            </w:tcBorders>
            <w:shd w:val="clear" w:color="auto" w:fill="FFFFFF"/>
            <w:hideMark/>
          </w:tcPr>
          <w:p w:rsidR="00515D58" w:rsidRDefault="00515D58" w:rsidP="003B11A9">
            <w:pPr>
              <w:spacing w:line="276" w:lineRule="auto"/>
              <w:rPr>
                <w:lang w:eastAsia="en-US"/>
              </w:rPr>
            </w:pPr>
            <w:r>
              <w:rPr>
                <w:lang w:eastAsia="en-US"/>
              </w:rPr>
              <w:t>шт.</w:t>
            </w:r>
          </w:p>
        </w:tc>
        <w:tc>
          <w:tcPr>
            <w:tcW w:w="2969" w:type="dxa"/>
            <w:gridSpan w:val="2"/>
            <w:tcBorders>
              <w:top w:val="single" w:sz="4" w:space="0" w:color="auto"/>
              <w:left w:val="single" w:sz="4" w:space="0" w:color="auto"/>
              <w:bottom w:val="nil"/>
              <w:right w:val="single" w:sz="4" w:space="0" w:color="auto"/>
            </w:tcBorders>
            <w:shd w:val="clear" w:color="auto" w:fill="FFFFFF"/>
            <w:hideMark/>
          </w:tcPr>
          <w:p w:rsidR="00515D58" w:rsidRDefault="00515D58" w:rsidP="003B11A9">
            <w:pPr>
              <w:spacing w:line="276" w:lineRule="auto"/>
              <w:rPr>
                <w:lang w:eastAsia="en-US"/>
              </w:rPr>
            </w:pPr>
            <w:r>
              <w:rPr>
                <w:lang w:eastAsia="en-US"/>
              </w:rPr>
              <w:t>1</w:t>
            </w:r>
          </w:p>
        </w:tc>
      </w:tr>
      <w:tr w:rsidR="00515D58" w:rsidTr="003B11A9">
        <w:trPr>
          <w:gridAfter w:val="1"/>
          <w:wAfter w:w="92" w:type="dxa"/>
          <w:trHeight w:hRule="exact" w:val="346"/>
        </w:trPr>
        <w:tc>
          <w:tcPr>
            <w:tcW w:w="701" w:type="dxa"/>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5</w:t>
            </w:r>
          </w:p>
        </w:tc>
        <w:tc>
          <w:tcPr>
            <w:tcW w:w="3400" w:type="dxa"/>
            <w:gridSpan w:val="2"/>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Лампы керосиновые</w:t>
            </w:r>
          </w:p>
        </w:tc>
        <w:tc>
          <w:tcPr>
            <w:tcW w:w="2273" w:type="dxa"/>
            <w:gridSpan w:val="2"/>
            <w:tcBorders>
              <w:top w:val="single" w:sz="4" w:space="0" w:color="auto"/>
              <w:left w:val="single" w:sz="4" w:space="0" w:color="auto"/>
              <w:bottom w:val="single" w:sz="4" w:space="0" w:color="auto"/>
              <w:right w:val="nil"/>
            </w:tcBorders>
            <w:shd w:val="clear" w:color="auto" w:fill="FFFFFF"/>
            <w:hideMark/>
          </w:tcPr>
          <w:p w:rsidR="00515D58" w:rsidRDefault="00515D58" w:rsidP="003B11A9">
            <w:pPr>
              <w:spacing w:line="276" w:lineRule="auto"/>
              <w:rPr>
                <w:lang w:eastAsia="en-US"/>
              </w:rPr>
            </w:pPr>
            <w:r>
              <w:rPr>
                <w:lang w:eastAsia="en-US"/>
              </w:rPr>
              <w:t>шт.</w:t>
            </w:r>
          </w:p>
        </w:tc>
        <w:tc>
          <w:tcPr>
            <w:tcW w:w="2969"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15D58" w:rsidRDefault="00515D58" w:rsidP="003B11A9">
            <w:pPr>
              <w:spacing w:line="276" w:lineRule="auto"/>
              <w:rPr>
                <w:lang w:eastAsia="en-US"/>
              </w:rPr>
            </w:pPr>
            <w:r>
              <w:rPr>
                <w:lang w:eastAsia="en-US"/>
              </w:rPr>
              <w:t>2</w:t>
            </w:r>
          </w:p>
        </w:tc>
      </w:tr>
    </w:tbl>
    <w:p w:rsidR="00D65ABD" w:rsidRPr="009F5F33" w:rsidRDefault="00D65ABD" w:rsidP="00D65ABD"/>
    <w:p w:rsidR="00D65ABD" w:rsidRPr="00B94E74" w:rsidRDefault="00D65ABD" w:rsidP="00D65ABD">
      <w:r>
        <w:br w:type="page"/>
      </w:r>
    </w:p>
    <w:p w:rsidR="00D65ABD" w:rsidRPr="00B94E74" w:rsidRDefault="00D65ABD" w:rsidP="00D65ABD">
      <w:pPr>
        <w:jc w:val="right"/>
        <w:outlineLvl w:val="0"/>
      </w:pPr>
      <w:r w:rsidRPr="00B94E74">
        <w:lastRenderedPageBreak/>
        <w:t>Приложение № 2</w:t>
      </w:r>
    </w:p>
    <w:p w:rsidR="00D65ABD" w:rsidRDefault="00D65ABD" w:rsidP="00D65ABD">
      <w:pPr>
        <w:jc w:val="right"/>
      </w:pPr>
      <w:r>
        <w:t>Утверждено постановлением</w:t>
      </w:r>
    </w:p>
    <w:p w:rsidR="00D65ABD" w:rsidRDefault="00D65ABD" w:rsidP="00D65ABD">
      <w:pPr>
        <w:jc w:val="right"/>
      </w:pPr>
      <w:r>
        <w:t xml:space="preserve"> Администрации  Харловского</w:t>
      </w:r>
    </w:p>
    <w:p w:rsidR="00D65ABD" w:rsidRPr="00B94E74" w:rsidRDefault="00D65ABD" w:rsidP="00D65ABD">
      <w:pPr>
        <w:jc w:val="right"/>
      </w:pPr>
      <w:r>
        <w:t>сельсовета от  12.04.2017 № 11</w:t>
      </w:r>
    </w:p>
    <w:p w:rsidR="00D65ABD" w:rsidRPr="00B94E74" w:rsidRDefault="00D65ABD" w:rsidP="00D65ABD">
      <w:pPr>
        <w:jc w:val="center"/>
        <w:outlineLvl w:val="0"/>
        <w:rPr>
          <w:b/>
          <w:bCs/>
        </w:rPr>
      </w:pPr>
      <w:r w:rsidRPr="00B94E74">
        <w:rPr>
          <w:b/>
          <w:bCs/>
        </w:rPr>
        <w:t>НОМЕНКЛАТУРА и  ОБЪЕМ РЕЗЕРВА</w:t>
      </w:r>
    </w:p>
    <w:p w:rsidR="00D65ABD" w:rsidRPr="00B94E74" w:rsidRDefault="00D65ABD" w:rsidP="00D65ABD">
      <w:pPr>
        <w:jc w:val="center"/>
      </w:pPr>
      <w:r w:rsidRPr="00B94E74">
        <w:rPr>
          <w:b/>
          <w:bCs/>
        </w:rPr>
        <w:t>материальных ресурсов для ликвидации чрезвычайных ситуаций природного и техногенного характера на территории муниц</w:t>
      </w:r>
      <w:r>
        <w:rPr>
          <w:b/>
          <w:bCs/>
        </w:rPr>
        <w:t>ипального образования Харловский</w:t>
      </w:r>
      <w:r w:rsidRPr="00B94E74">
        <w:rPr>
          <w:b/>
          <w:bCs/>
        </w:rPr>
        <w:t xml:space="preserve"> сельсовет Краснощёковского района Алтайского края                             </w:t>
      </w:r>
      <w:r w:rsidRPr="00B94E74">
        <w:t xml:space="preserve">                  таблица 1</w:t>
      </w:r>
    </w:p>
    <w:tbl>
      <w:tblPr>
        <w:tblW w:w="0" w:type="auto"/>
        <w:tblInd w:w="5" w:type="dxa"/>
        <w:tblCellMar>
          <w:left w:w="0" w:type="dxa"/>
          <w:right w:w="0" w:type="dxa"/>
        </w:tblCellMar>
        <w:tblLook w:val="0000"/>
      </w:tblPr>
      <w:tblGrid>
        <w:gridCol w:w="355"/>
        <w:gridCol w:w="6562"/>
        <w:gridCol w:w="1337"/>
        <w:gridCol w:w="1957"/>
      </w:tblGrid>
      <w:tr w:rsidR="00D65ABD" w:rsidRPr="00B94E74" w:rsidTr="0045105C">
        <w:trPr>
          <w:trHeight w:hRule="exact" w:val="91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pPr>
              <w:rPr>
                <w:b/>
                <w:bCs/>
              </w:rPr>
            </w:pPr>
            <w:r w:rsidRPr="00B94E74">
              <w:rPr>
                <w:b/>
                <w:bCs/>
              </w:rPr>
              <w:t>№</w:t>
            </w:r>
          </w:p>
          <w:p w:rsidR="00D65ABD" w:rsidRPr="00B94E74" w:rsidRDefault="00D65ABD" w:rsidP="0045105C">
            <w:pPr>
              <w:rPr>
                <w:b/>
                <w:bCs/>
              </w:rPr>
            </w:pPr>
            <w:proofErr w:type="spellStart"/>
            <w:proofErr w:type="gramStart"/>
            <w:r w:rsidRPr="00B94E74">
              <w:rPr>
                <w:b/>
                <w:bCs/>
              </w:rPr>
              <w:t>п</w:t>
            </w:r>
            <w:proofErr w:type="spellEnd"/>
            <w:proofErr w:type="gramEnd"/>
            <w:r w:rsidRPr="00B94E74">
              <w:rPr>
                <w:b/>
                <w:bCs/>
              </w:rPr>
              <w:t>/</w:t>
            </w:r>
            <w:proofErr w:type="spellStart"/>
            <w:r w:rsidRPr="00B94E74">
              <w:rPr>
                <w:b/>
                <w:bCs/>
              </w:rPr>
              <w:t>п</w:t>
            </w:r>
            <w:proofErr w:type="spellEnd"/>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pPr>
              <w:rPr>
                <w:b/>
                <w:bCs/>
              </w:rPr>
            </w:pPr>
            <w:r w:rsidRPr="00B94E74">
              <w:rPr>
                <w:b/>
                <w:bCs/>
              </w:rPr>
              <w:t>Наименование продуктов</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pPr>
              <w:rPr>
                <w:b/>
                <w:bCs/>
              </w:rPr>
            </w:pPr>
            <w:r w:rsidRPr="00B94E74">
              <w:rPr>
                <w:b/>
                <w:bCs/>
              </w:rPr>
              <w:t>Единица</w:t>
            </w:r>
          </w:p>
          <w:p w:rsidR="00D65ABD" w:rsidRPr="00B94E74" w:rsidRDefault="00D65ABD" w:rsidP="0045105C">
            <w:pPr>
              <w:rPr>
                <w:b/>
                <w:bCs/>
              </w:rPr>
            </w:pPr>
            <w:r w:rsidRPr="00B94E74">
              <w:rPr>
                <w:b/>
                <w:bCs/>
              </w:rPr>
              <w:t xml:space="preserve">измерения </w:t>
            </w:r>
            <w:proofErr w:type="gramStart"/>
            <w:r w:rsidRPr="00B94E74">
              <w:rPr>
                <w:b/>
                <w:bCs/>
              </w:rPr>
              <w:t>л</w:t>
            </w:r>
            <w:proofErr w:type="gramEnd"/>
            <w:r w:rsidRPr="00B94E74">
              <w:rPr>
                <w:b/>
                <w:bCs/>
              </w:rPr>
              <w:t>.</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rPr>
                <w:b/>
                <w:bCs/>
              </w:rPr>
              <w:t xml:space="preserve">Количество на 3 </w:t>
            </w:r>
            <w:proofErr w:type="spellStart"/>
            <w:r w:rsidRPr="00B94E74">
              <w:rPr>
                <w:b/>
                <w:bCs/>
              </w:rPr>
              <w:t>сут</w:t>
            </w:r>
            <w:proofErr w:type="spellEnd"/>
            <w:r w:rsidRPr="00B94E74">
              <w:rPr>
                <w:b/>
                <w:bCs/>
              </w:rPr>
              <w:t xml:space="preserve">. </w:t>
            </w:r>
          </w:p>
          <w:p w:rsidR="00D65ABD" w:rsidRPr="00B94E74" w:rsidRDefault="00D65ABD" w:rsidP="0045105C">
            <w:pPr>
              <w:rPr>
                <w:b/>
                <w:bCs/>
              </w:rPr>
            </w:pPr>
            <w:r w:rsidRPr="00B94E74">
              <w:rPr>
                <w:b/>
                <w:bCs/>
              </w:rPr>
              <w:t xml:space="preserve">    на 50 человек</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1</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4</w:t>
            </w:r>
          </w:p>
        </w:tc>
      </w:tr>
      <w:tr w:rsidR="00D65ABD" w:rsidRPr="00B94E74" w:rsidTr="0045105C">
        <w:trPr>
          <w:trHeight w:hRule="exact" w:val="344"/>
        </w:trPr>
        <w:tc>
          <w:tcPr>
            <w:tcW w:w="0" w:type="auto"/>
            <w:gridSpan w:val="4"/>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rPr>
                <w:b/>
                <w:bCs/>
              </w:rPr>
              <w:t xml:space="preserve">1. Продовольственные товары </w:t>
            </w:r>
          </w:p>
        </w:tc>
      </w:tr>
      <w:tr w:rsidR="00D65ABD" w:rsidRPr="00B94E74" w:rsidTr="0045105C">
        <w:trPr>
          <w:trHeight w:hRule="exact" w:val="673"/>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1</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Мука (хлеб и хлебобулоч</w:t>
            </w:r>
            <w:r w:rsidRPr="00B94E74">
              <w:t>ные изделия в пересчете на муку)</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0,0521</w:t>
            </w:r>
          </w:p>
        </w:tc>
      </w:tr>
      <w:tr w:rsidR="00D65ABD" w:rsidRPr="00B94E74" w:rsidTr="0045105C">
        <w:trPr>
          <w:trHeight w:hRule="exact" w:val="361"/>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Крупа и макаронные изде</w:t>
            </w:r>
            <w:r w:rsidRPr="00B94E74">
              <w:t>лия</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0,0075</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Консервы мясные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0,0195</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4</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Жиры растительные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0,0075</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5</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Масло сливочное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0,003</w:t>
            </w:r>
          </w:p>
        </w:tc>
      </w:tr>
      <w:tr w:rsidR="00D65ABD" w:rsidRPr="00B94E74" w:rsidTr="0045105C">
        <w:trPr>
          <w:trHeight w:hRule="exact" w:val="595"/>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6</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Молоко и молокопродукты (в том числе молочные консервы, молоко сухое цельное)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0,047</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7</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Овощи свежие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0,0975</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8</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Консервы рыбные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0,0113</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9</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Сахар</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0,009</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10</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Соль</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0,0015</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11</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Чай</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0,00015</w:t>
            </w:r>
          </w:p>
        </w:tc>
      </w:tr>
      <w:tr w:rsidR="00D65ABD" w:rsidRPr="00B94E74" w:rsidTr="0045105C">
        <w:trPr>
          <w:trHeight w:hRule="exact" w:val="344"/>
        </w:trPr>
        <w:tc>
          <w:tcPr>
            <w:tcW w:w="0" w:type="auto"/>
            <w:gridSpan w:val="4"/>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t xml:space="preserve">                                             </w:t>
            </w:r>
            <w:r w:rsidRPr="00B94E74">
              <w:rPr>
                <w:b/>
                <w:bCs/>
              </w:rPr>
              <w:t xml:space="preserve">2. Вещевое имущество </w:t>
            </w:r>
          </w:p>
          <w:p w:rsidR="00D65ABD" w:rsidRPr="00B94E74" w:rsidRDefault="00D65ABD" w:rsidP="0045105C">
            <w:proofErr w:type="spellStart"/>
            <w:r w:rsidRPr="00B94E74">
              <w:t>евое</w:t>
            </w:r>
            <w:proofErr w:type="spellEnd"/>
            <w:r w:rsidRPr="00B94E74">
              <w:t xml:space="preserve">  имущество</w:t>
            </w:r>
          </w:p>
        </w:tc>
      </w:tr>
      <w:tr w:rsidR="00D65ABD" w:rsidRPr="00B94E74" w:rsidTr="0045105C">
        <w:trPr>
          <w:trHeight w:hRule="exact" w:val="34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1</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Рукавицы брезентовые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пар</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20</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Мешки бумажные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20</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3</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Одеяла полушерстяные</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50</w:t>
            </w:r>
          </w:p>
        </w:tc>
      </w:tr>
      <w:tr w:rsidR="00D65ABD" w:rsidRPr="00B94E74" w:rsidTr="0045105C">
        <w:trPr>
          <w:trHeight w:hRule="exact" w:val="33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4</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Матрасы</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t>50</w:t>
            </w:r>
          </w:p>
        </w:tc>
      </w:tr>
      <w:tr w:rsidR="00D65ABD" w:rsidRPr="00B94E74" w:rsidTr="0045105C">
        <w:trPr>
          <w:trHeight w:hRule="exact" w:val="354"/>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5</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Постельные принадлежно</w:t>
            </w:r>
            <w:r w:rsidRPr="00B94E74">
              <w:t>сти</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комплект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50</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6</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Отопительные агрегаты</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w:t>
            </w:r>
          </w:p>
        </w:tc>
      </w:tr>
      <w:tr w:rsidR="00D65ABD" w:rsidRPr="00B94E74" w:rsidTr="0045105C">
        <w:trPr>
          <w:trHeight w:hRule="exact" w:val="339"/>
        </w:trPr>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t>7</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Посуда</w:t>
            </w:r>
          </w:p>
        </w:tc>
        <w:tc>
          <w:tcPr>
            <w:tcW w:w="0" w:type="auto"/>
            <w:tcBorders>
              <w:top w:val="single" w:sz="4" w:space="0" w:color="auto"/>
              <w:left w:val="single" w:sz="4" w:space="0" w:color="auto"/>
              <w:bottom w:val="nil"/>
              <w:right w:val="nil"/>
            </w:tcBorders>
            <w:shd w:val="clear" w:color="auto" w:fill="FFFFFF"/>
          </w:tcPr>
          <w:p w:rsidR="00D65ABD" w:rsidRPr="00B94E74" w:rsidRDefault="00D65ABD" w:rsidP="0045105C">
            <w:r w:rsidRPr="00B94E74">
              <w:t>комплект</w:t>
            </w:r>
          </w:p>
        </w:tc>
        <w:tc>
          <w:tcPr>
            <w:tcW w:w="0" w:type="auto"/>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50</w:t>
            </w:r>
          </w:p>
        </w:tc>
      </w:tr>
      <w:tr w:rsidR="00D65ABD" w:rsidRPr="00B94E74" w:rsidTr="0045105C">
        <w:trPr>
          <w:trHeight w:hRule="exact" w:val="358"/>
        </w:trPr>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t>8</w:t>
            </w:r>
          </w:p>
        </w:tc>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Мыло и моющие средства</w:t>
            </w:r>
          </w:p>
        </w:tc>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т</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rsidRPr="00B94E74">
              <w:t>0,0035</w:t>
            </w:r>
          </w:p>
        </w:tc>
      </w:tr>
      <w:tr w:rsidR="00D65ABD" w:rsidRPr="00B94E74" w:rsidTr="0045105C">
        <w:trPr>
          <w:trHeight w:hRule="exact" w:val="358"/>
        </w:trPr>
        <w:tc>
          <w:tcPr>
            <w:tcW w:w="0" w:type="auto"/>
            <w:tcBorders>
              <w:top w:val="single" w:sz="4" w:space="0" w:color="auto"/>
              <w:left w:val="single" w:sz="4" w:space="0" w:color="auto"/>
              <w:bottom w:val="single" w:sz="4" w:space="0" w:color="auto"/>
              <w:right w:val="nil"/>
            </w:tcBorders>
            <w:shd w:val="clear" w:color="auto" w:fill="FFFFFF"/>
          </w:tcPr>
          <w:p w:rsidR="00D65ABD" w:rsidRDefault="00D65ABD" w:rsidP="0045105C">
            <w:r>
              <w:t>9</w:t>
            </w:r>
          </w:p>
        </w:tc>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Рукомойники</w:t>
            </w:r>
          </w:p>
        </w:tc>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t>Шт.</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t>2</w:t>
            </w:r>
          </w:p>
        </w:tc>
      </w:tr>
    </w:tbl>
    <w:p w:rsidR="00D65ABD" w:rsidRPr="00B94E74" w:rsidRDefault="00D65ABD" w:rsidP="00D65ABD">
      <w:pPr>
        <w:outlineLvl w:val="0"/>
      </w:pPr>
    </w:p>
    <w:tbl>
      <w:tblPr>
        <w:tblW w:w="0" w:type="auto"/>
        <w:tblInd w:w="5" w:type="dxa"/>
        <w:tblCellMar>
          <w:left w:w="0" w:type="dxa"/>
          <w:right w:w="0" w:type="dxa"/>
        </w:tblCellMar>
        <w:tblLook w:val="0000"/>
      </w:tblPr>
      <w:tblGrid>
        <w:gridCol w:w="190"/>
        <w:gridCol w:w="6614"/>
        <w:gridCol w:w="1418"/>
        <w:gridCol w:w="1849"/>
      </w:tblGrid>
      <w:tr w:rsidR="00D65ABD" w:rsidRPr="00B94E74" w:rsidTr="0045105C">
        <w:trPr>
          <w:trHeight w:hRule="exact" w:val="60"/>
        </w:trPr>
        <w:tc>
          <w:tcPr>
            <w:tcW w:w="10071" w:type="dxa"/>
            <w:gridSpan w:val="4"/>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p>
        </w:tc>
      </w:tr>
      <w:tr w:rsidR="00D65ABD" w:rsidRPr="00B94E74" w:rsidTr="0045105C">
        <w:trPr>
          <w:trHeight w:hRule="exact" w:val="637"/>
        </w:trPr>
        <w:tc>
          <w:tcPr>
            <w:tcW w:w="10071" w:type="dxa"/>
            <w:gridSpan w:val="4"/>
            <w:tcBorders>
              <w:top w:val="single" w:sz="4" w:space="0" w:color="auto"/>
              <w:left w:val="single" w:sz="4" w:space="0" w:color="auto"/>
              <w:bottom w:val="nil"/>
              <w:right w:val="single" w:sz="4" w:space="0" w:color="auto"/>
            </w:tcBorders>
            <w:shd w:val="clear" w:color="auto" w:fill="FFFFFF"/>
          </w:tcPr>
          <w:p w:rsidR="00D65ABD" w:rsidRPr="00B94E74" w:rsidRDefault="00D65ABD" w:rsidP="00D65ABD">
            <w:pPr>
              <w:numPr>
                <w:ilvl w:val="0"/>
                <w:numId w:val="5"/>
              </w:numPr>
              <w:rPr>
                <w:b/>
                <w:bCs/>
              </w:rPr>
            </w:pPr>
            <w:r w:rsidRPr="00B94E74">
              <w:rPr>
                <w:b/>
                <w:bCs/>
              </w:rPr>
              <w:t xml:space="preserve">Противопожарное оборудование </w:t>
            </w:r>
          </w:p>
          <w:p w:rsidR="00D65ABD" w:rsidRPr="00B94E74" w:rsidRDefault="00D65ABD" w:rsidP="0045105C">
            <w:pPr>
              <w:rPr>
                <w:b/>
                <w:bCs/>
              </w:rPr>
            </w:pPr>
          </w:p>
        </w:tc>
      </w:tr>
      <w:tr w:rsidR="00D65ABD" w:rsidRPr="00B94E74" w:rsidTr="0045105C">
        <w:trPr>
          <w:trHeight w:hRule="exact" w:val="393"/>
        </w:trPr>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t>1</w:t>
            </w:r>
          </w:p>
        </w:tc>
        <w:tc>
          <w:tcPr>
            <w:tcW w:w="6614" w:type="dxa"/>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Лопаты штыковые (совков)</w:t>
            </w:r>
          </w:p>
        </w:tc>
        <w:tc>
          <w:tcPr>
            <w:tcW w:w="1418" w:type="dxa"/>
            <w:tcBorders>
              <w:top w:val="single" w:sz="4" w:space="0" w:color="auto"/>
              <w:left w:val="single" w:sz="4" w:space="0" w:color="auto"/>
              <w:bottom w:val="single" w:sz="4" w:space="0" w:color="auto"/>
              <w:right w:val="nil"/>
            </w:tcBorders>
            <w:shd w:val="clear" w:color="auto" w:fill="FFFFFF"/>
          </w:tcPr>
          <w:p w:rsidR="00D65ABD" w:rsidRPr="00B94E74" w:rsidRDefault="00D65ABD" w:rsidP="0045105C">
            <w:proofErr w:type="spellStart"/>
            <w:proofErr w:type="gramStart"/>
            <w:r w:rsidRPr="00B94E74">
              <w:t>шт</w:t>
            </w:r>
            <w:proofErr w:type="spellEnd"/>
            <w:proofErr w:type="gramEnd"/>
          </w:p>
        </w:tc>
        <w:tc>
          <w:tcPr>
            <w:tcW w:w="1849" w:type="dxa"/>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rsidRPr="00B94E74">
              <w:t>20</w:t>
            </w:r>
          </w:p>
          <w:p w:rsidR="00D65ABD" w:rsidRPr="00B94E74" w:rsidRDefault="00D65ABD" w:rsidP="0045105C"/>
          <w:p w:rsidR="00D65ABD" w:rsidRPr="00B94E74" w:rsidRDefault="00D65ABD" w:rsidP="0045105C"/>
        </w:tc>
      </w:tr>
      <w:tr w:rsidR="00D65ABD" w:rsidRPr="00B94E74" w:rsidTr="0045105C">
        <w:trPr>
          <w:trHeight w:hRule="exact" w:val="393"/>
        </w:trPr>
        <w:tc>
          <w:tcPr>
            <w:tcW w:w="0" w:type="auto"/>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t>2</w:t>
            </w:r>
            <w:r w:rsidRPr="00B94E74">
              <w:t>.</w:t>
            </w:r>
          </w:p>
        </w:tc>
        <w:tc>
          <w:tcPr>
            <w:tcW w:w="6614" w:type="dxa"/>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Хлопушки</w:t>
            </w:r>
          </w:p>
        </w:tc>
        <w:tc>
          <w:tcPr>
            <w:tcW w:w="1418" w:type="dxa"/>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шт.</w:t>
            </w:r>
          </w:p>
        </w:tc>
        <w:tc>
          <w:tcPr>
            <w:tcW w:w="1849" w:type="dxa"/>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rsidRPr="00B94E74">
              <w:t>20</w:t>
            </w:r>
          </w:p>
        </w:tc>
      </w:tr>
    </w:tbl>
    <w:p w:rsidR="00D65ABD" w:rsidRPr="00B94E74" w:rsidRDefault="00D65ABD" w:rsidP="00D65ABD">
      <w:pPr>
        <w:outlineLvl w:val="0"/>
      </w:pPr>
      <w:r w:rsidRPr="00B94E74">
        <w:t>8</w:t>
      </w:r>
    </w:p>
    <w:tbl>
      <w:tblPr>
        <w:tblW w:w="9442" w:type="dxa"/>
        <w:tblInd w:w="5" w:type="dxa"/>
        <w:tblLayout w:type="fixed"/>
        <w:tblCellMar>
          <w:left w:w="0" w:type="dxa"/>
          <w:right w:w="0" w:type="dxa"/>
        </w:tblCellMar>
        <w:tblLook w:val="0000"/>
      </w:tblPr>
      <w:tblGrid>
        <w:gridCol w:w="701"/>
        <w:gridCol w:w="13"/>
        <w:gridCol w:w="3390"/>
        <w:gridCol w:w="34"/>
        <w:gridCol w:w="2241"/>
        <w:gridCol w:w="48"/>
        <w:gridCol w:w="2923"/>
        <w:gridCol w:w="92"/>
      </w:tblGrid>
      <w:tr w:rsidR="00D65ABD" w:rsidRPr="00B94E74" w:rsidTr="0045105C">
        <w:trPr>
          <w:trHeight w:hRule="exact" w:val="363"/>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1</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4</w:t>
            </w:r>
          </w:p>
        </w:tc>
      </w:tr>
      <w:tr w:rsidR="00D65ABD" w:rsidRPr="00B94E74" w:rsidTr="0045105C">
        <w:trPr>
          <w:trHeight w:hRule="exact" w:val="377"/>
        </w:trPr>
        <w:tc>
          <w:tcPr>
            <w:tcW w:w="9442" w:type="dxa"/>
            <w:gridSpan w:val="8"/>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Pr>
                <w:b/>
                <w:bCs/>
              </w:rPr>
              <w:t>4</w:t>
            </w:r>
            <w:r w:rsidRPr="00B94E74">
              <w:rPr>
                <w:b/>
                <w:bCs/>
              </w:rPr>
              <w:t>. Средства защиты населения в зонах возможного затопления</w:t>
            </w:r>
          </w:p>
        </w:tc>
      </w:tr>
      <w:tr w:rsidR="00D65ABD" w:rsidRPr="00B94E74" w:rsidTr="0045105C">
        <w:trPr>
          <w:trHeight w:hRule="exact" w:val="334"/>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t>1</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Лодки резиновые</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w:t>
            </w:r>
          </w:p>
        </w:tc>
      </w:tr>
      <w:tr w:rsidR="00D65ABD" w:rsidRPr="00B94E74" w:rsidTr="0045105C">
        <w:trPr>
          <w:trHeight w:hRule="exact" w:val="344"/>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t>2</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Жилеты спасательные</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10</w:t>
            </w:r>
          </w:p>
        </w:tc>
      </w:tr>
      <w:tr w:rsidR="00D65ABD" w:rsidRPr="00B94E74" w:rsidTr="0045105C">
        <w:trPr>
          <w:trHeight w:hRule="exact" w:val="334"/>
        </w:trPr>
        <w:tc>
          <w:tcPr>
            <w:tcW w:w="9442" w:type="dxa"/>
            <w:gridSpan w:val="8"/>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Pr>
                <w:b/>
                <w:bCs/>
              </w:rPr>
              <w:t>5</w:t>
            </w:r>
            <w:r w:rsidRPr="00B94E74">
              <w:rPr>
                <w:b/>
                <w:bCs/>
              </w:rPr>
              <w:t>. Медицинское имущество и медикаменты</w:t>
            </w:r>
          </w:p>
        </w:tc>
      </w:tr>
      <w:tr w:rsidR="00D65ABD" w:rsidRPr="00B94E74" w:rsidTr="0045105C">
        <w:trPr>
          <w:trHeight w:hRule="exact" w:val="988"/>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lastRenderedPageBreak/>
              <w:t>1</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t>Укладка для оказания экстренной медпомощи по</w:t>
            </w:r>
            <w:r w:rsidRPr="00B94E74">
              <w:t>страдавшим</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комплект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5</w:t>
            </w:r>
          </w:p>
        </w:tc>
      </w:tr>
      <w:tr w:rsidR="00D65ABD" w:rsidRPr="00B94E74" w:rsidTr="0045105C">
        <w:trPr>
          <w:trHeight w:hRule="exact" w:val="668"/>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Медикаменты и пе</w:t>
            </w:r>
            <w:r>
              <w:t>ревя</w:t>
            </w:r>
            <w:r w:rsidRPr="00B94E74">
              <w:t>зочные средства</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0.35</w:t>
            </w:r>
          </w:p>
        </w:tc>
      </w:tr>
      <w:tr w:rsidR="00D65ABD" w:rsidRPr="00B94E74" w:rsidTr="0045105C">
        <w:trPr>
          <w:trHeight w:hRule="exact" w:val="344"/>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Медицинское имущество</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0.45</w:t>
            </w:r>
          </w:p>
        </w:tc>
      </w:tr>
      <w:tr w:rsidR="00D65ABD" w:rsidRPr="00B94E74" w:rsidTr="0045105C">
        <w:trPr>
          <w:trHeight w:hRule="exact" w:val="339"/>
        </w:trPr>
        <w:tc>
          <w:tcPr>
            <w:tcW w:w="9442" w:type="dxa"/>
            <w:gridSpan w:val="8"/>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rPr>
                <w:b/>
                <w:bCs/>
              </w:rPr>
              <w:t>9. Нефтепродукты</w:t>
            </w:r>
          </w:p>
        </w:tc>
      </w:tr>
      <w:tr w:rsidR="00D65ABD" w:rsidRPr="00B94E74" w:rsidTr="0045105C">
        <w:trPr>
          <w:trHeight w:hRule="exact" w:val="334"/>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1</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Автобензин</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5,00</w:t>
            </w:r>
          </w:p>
        </w:tc>
      </w:tr>
      <w:tr w:rsidR="00D65ABD" w:rsidRPr="00B94E74" w:rsidTr="0045105C">
        <w:trPr>
          <w:trHeight w:hRule="exact" w:val="339"/>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Дизельное топливо</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3,00</w:t>
            </w:r>
          </w:p>
        </w:tc>
      </w:tr>
      <w:tr w:rsidR="00D65ABD" w:rsidRPr="00B94E74" w:rsidTr="0045105C">
        <w:trPr>
          <w:trHeight w:hRule="exact" w:val="339"/>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Масла и смазки</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0,010</w:t>
            </w:r>
          </w:p>
        </w:tc>
      </w:tr>
      <w:tr w:rsidR="00D65ABD" w:rsidRPr="00B94E74" w:rsidTr="0045105C">
        <w:trPr>
          <w:trHeight w:hRule="exact" w:val="334"/>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4</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Керосин осветительный</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0,016</w:t>
            </w:r>
          </w:p>
        </w:tc>
      </w:tr>
      <w:tr w:rsidR="00D65ABD" w:rsidRPr="00B94E74" w:rsidTr="0045105C">
        <w:trPr>
          <w:trHeight w:hRule="exact" w:val="339"/>
        </w:trPr>
        <w:tc>
          <w:tcPr>
            <w:tcW w:w="9442" w:type="dxa"/>
            <w:gridSpan w:val="8"/>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rPr>
                <w:b/>
                <w:bCs/>
              </w:rPr>
              <w:t>10. Средства связи</w:t>
            </w:r>
          </w:p>
        </w:tc>
      </w:tr>
      <w:tr w:rsidR="00D65ABD" w:rsidRPr="00B94E74" w:rsidTr="0045105C">
        <w:trPr>
          <w:trHeight w:hRule="exact" w:val="329"/>
        </w:trPr>
        <w:tc>
          <w:tcPr>
            <w:tcW w:w="71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t>1</w:t>
            </w:r>
          </w:p>
        </w:tc>
        <w:tc>
          <w:tcPr>
            <w:tcW w:w="3424"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Сирены</w:t>
            </w:r>
          </w:p>
        </w:tc>
        <w:tc>
          <w:tcPr>
            <w:tcW w:w="2289"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3015"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1</w:t>
            </w:r>
          </w:p>
        </w:tc>
      </w:tr>
      <w:tr w:rsidR="00D65ABD" w:rsidRPr="00B94E74" w:rsidTr="0045105C">
        <w:trPr>
          <w:trHeight w:hRule="exact" w:val="334"/>
        </w:trPr>
        <w:tc>
          <w:tcPr>
            <w:tcW w:w="9442" w:type="dxa"/>
            <w:gridSpan w:val="8"/>
            <w:tcBorders>
              <w:top w:val="single" w:sz="4" w:space="0" w:color="auto"/>
              <w:left w:val="single" w:sz="4" w:space="0" w:color="auto"/>
              <w:bottom w:val="nil"/>
              <w:right w:val="single" w:sz="4" w:space="0" w:color="auto"/>
            </w:tcBorders>
            <w:shd w:val="clear" w:color="auto" w:fill="FFFFFF"/>
          </w:tcPr>
          <w:p w:rsidR="00D65ABD" w:rsidRPr="00B94E74" w:rsidRDefault="00D65ABD" w:rsidP="0045105C">
            <w:pPr>
              <w:rPr>
                <w:b/>
                <w:bCs/>
              </w:rPr>
            </w:pPr>
            <w:r w:rsidRPr="00B94E74">
              <w:rPr>
                <w:b/>
                <w:bCs/>
              </w:rPr>
              <w:t>11. Другие материальные средства</w:t>
            </w:r>
          </w:p>
        </w:tc>
      </w:tr>
      <w:tr w:rsidR="00D65ABD" w:rsidRPr="00B94E74" w:rsidTr="0045105C">
        <w:trPr>
          <w:trHeight w:hRule="exact" w:val="353"/>
        </w:trPr>
        <w:tc>
          <w:tcPr>
            <w:tcW w:w="714" w:type="dxa"/>
            <w:gridSpan w:val="2"/>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1</w:t>
            </w:r>
          </w:p>
        </w:tc>
        <w:tc>
          <w:tcPr>
            <w:tcW w:w="3424" w:type="dxa"/>
            <w:gridSpan w:val="2"/>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Топор плотницкий</w:t>
            </w:r>
          </w:p>
        </w:tc>
        <w:tc>
          <w:tcPr>
            <w:tcW w:w="2289" w:type="dxa"/>
            <w:gridSpan w:val="2"/>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шт.</w:t>
            </w:r>
          </w:p>
        </w:tc>
        <w:tc>
          <w:tcPr>
            <w:tcW w:w="3015" w:type="dxa"/>
            <w:gridSpan w:val="2"/>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rsidRPr="00B94E74">
              <w:t>2</w:t>
            </w:r>
          </w:p>
        </w:tc>
      </w:tr>
      <w:tr w:rsidR="00D65ABD" w:rsidRPr="00B94E74" w:rsidTr="0045105C">
        <w:trPr>
          <w:gridAfter w:val="1"/>
          <w:wAfter w:w="92" w:type="dxa"/>
          <w:trHeight w:hRule="exact" w:val="331"/>
        </w:trPr>
        <w:tc>
          <w:tcPr>
            <w:tcW w:w="701" w:type="dxa"/>
            <w:tcBorders>
              <w:top w:val="single" w:sz="4" w:space="0" w:color="auto"/>
              <w:left w:val="single" w:sz="4" w:space="0" w:color="auto"/>
              <w:bottom w:val="nil"/>
              <w:right w:val="nil"/>
            </w:tcBorders>
            <w:shd w:val="clear" w:color="auto" w:fill="FFFFFF"/>
          </w:tcPr>
          <w:p w:rsidR="00D65ABD" w:rsidRPr="00B94E74" w:rsidRDefault="00D65ABD" w:rsidP="0045105C">
            <w:r w:rsidRPr="00B94E74">
              <w:t>2</w:t>
            </w:r>
          </w:p>
        </w:tc>
        <w:tc>
          <w:tcPr>
            <w:tcW w:w="3403"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Топор-колун</w:t>
            </w:r>
          </w:p>
        </w:tc>
        <w:tc>
          <w:tcPr>
            <w:tcW w:w="2275"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w:t>
            </w:r>
          </w:p>
        </w:tc>
      </w:tr>
      <w:tr w:rsidR="00D65ABD" w:rsidRPr="00B94E74" w:rsidTr="0045105C">
        <w:trPr>
          <w:gridAfter w:val="1"/>
          <w:wAfter w:w="92" w:type="dxa"/>
          <w:trHeight w:hRule="exact" w:val="341"/>
        </w:trPr>
        <w:tc>
          <w:tcPr>
            <w:tcW w:w="701" w:type="dxa"/>
            <w:tcBorders>
              <w:top w:val="single" w:sz="4" w:space="0" w:color="auto"/>
              <w:left w:val="single" w:sz="4" w:space="0" w:color="auto"/>
              <w:bottom w:val="nil"/>
              <w:right w:val="nil"/>
            </w:tcBorders>
            <w:shd w:val="clear" w:color="auto" w:fill="FFFFFF"/>
          </w:tcPr>
          <w:p w:rsidR="00D65ABD" w:rsidRPr="00B94E74" w:rsidRDefault="00D65ABD" w:rsidP="0045105C">
            <w:r w:rsidRPr="00B94E74">
              <w:t>3</w:t>
            </w:r>
          </w:p>
        </w:tc>
        <w:tc>
          <w:tcPr>
            <w:tcW w:w="3403"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Лом</w:t>
            </w:r>
          </w:p>
        </w:tc>
        <w:tc>
          <w:tcPr>
            <w:tcW w:w="2275"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2</w:t>
            </w:r>
          </w:p>
        </w:tc>
      </w:tr>
      <w:tr w:rsidR="00D65ABD" w:rsidRPr="00B94E74" w:rsidTr="0045105C">
        <w:trPr>
          <w:gridAfter w:val="1"/>
          <w:wAfter w:w="92" w:type="dxa"/>
          <w:trHeight w:hRule="exact" w:val="341"/>
        </w:trPr>
        <w:tc>
          <w:tcPr>
            <w:tcW w:w="701" w:type="dxa"/>
            <w:tcBorders>
              <w:top w:val="single" w:sz="4" w:space="0" w:color="auto"/>
              <w:left w:val="single" w:sz="4" w:space="0" w:color="auto"/>
              <w:bottom w:val="nil"/>
              <w:right w:val="nil"/>
            </w:tcBorders>
            <w:shd w:val="clear" w:color="auto" w:fill="FFFFFF"/>
          </w:tcPr>
          <w:p w:rsidR="00D65ABD" w:rsidRPr="00B94E74" w:rsidRDefault="00D65ABD" w:rsidP="0045105C">
            <w:r w:rsidRPr="00B94E74">
              <w:t>4</w:t>
            </w:r>
          </w:p>
        </w:tc>
        <w:tc>
          <w:tcPr>
            <w:tcW w:w="3403"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Бензопила</w:t>
            </w:r>
          </w:p>
        </w:tc>
        <w:tc>
          <w:tcPr>
            <w:tcW w:w="2275"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1</w:t>
            </w:r>
          </w:p>
        </w:tc>
      </w:tr>
      <w:tr w:rsidR="00D65ABD" w:rsidRPr="00B94E74" w:rsidTr="0045105C">
        <w:trPr>
          <w:gridAfter w:val="1"/>
          <w:wAfter w:w="92" w:type="dxa"/>
          <w:trHeight w:hRule="exact" w:val="331"/>
        </w:trPr>
        <w:tc>
          <w:tcPr>
            <w:tcW w:w="701" w:type="dxa"/>
            <w:tcBorders>
              <w:top w:val="single" w:sz="4" w:space="0" w:color="auto"/>
              <w:left w:val="single" w:sz="4" w:space="0" w:color="auto"/>
              <w:bottom w:val="nil"/>
              <w:right w:val="nil"/>
            </w:tcBorders>
            <w:shd w:val="clear" w:color="auto" w:fill="FFFFFF"/>
          </w:tcPr>
          <w:p w:rsidR="00D65ABD" w:rsidRPr="00B94E74" w:rsidRDefault="00D65ABD" w:rsidP="0045105C">
            <w:r w:rsidRPr="00B94E74">
              <w:t>5</w:t>
            </w:r>
          </w:p>
        </w:tc>
        <w:tc>
          <w:tcPr>
            <w:tcW w:w="3403"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Агрегат сварочный</w:t>
            </w:r>
          </w:p>
        </w:tc>
        <w:tc>
          <w:tcPr>
            <w:tcW w:w="2275"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1</w:t>
            </w:r>
          </w:p>
        </w:tc>
      </w:tr>
      <w:tr w:rsidR="00D65ABD" w:rsidRPr="00B94E74" w:rsidTr="0045105C">
        <w:trPr>
          <w:gridAfter w:val="1"/>
          <w:wAfter w:w="92" w:type="dxa"/>
          <w:trHeight w:hRule="exact" w:val="336"/>
        </w:trPr>
        <w:tc>
          <w:tcPr>
            <w:tcW w:w="701" w:type="dxa"/>
            <w:tcBorders>
              <w:top w:val="single" w:sz="4" w:space="0" w:color="auto"/>
              <w:left w:val="single" w:sz="4" w:space="0" w:color="auto"/>
              <w:bottom w:val="nil"/>
              <w:right w:val="nil"/>
            </w:tcBorders>
            <w:shd w:val="clear" w:color="auto" w:fill="FFFFFF"/>
          </w:tcPr>
          <w:p w:rsidR="00D65ABD" w:rsidRPr="00B94E74" w:rsidRDefault="00D65ABD" w:rsidP="0045105C">
            <w:r w:rsidRPr="00B94E74">
              <w:t>6</w:t>
            </w:r>
          </w:p>
        </w:tc>
        <w:tc>
          <w:tcPr>
            <w:tcW w:w="3403"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Печь отопительная</w:t>
            </w:r>
          </w:p>
        </w:tc>
        <w:tc>
          <w:tcPr>
            <w:tcW w:w="2275" w:type="dxa"/>
            <w:gridSpan w:val="2"/>
            <w:tcBorders>
              <w:top w:val="single" w:sz="4" w:space="0" w:color="auto"/>
              <w:left w:val="single" w:sz="4" w:space="0" w:color="auto"/>
              <w:bottom w:val="nil"/>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nil"/>
              <w:right w:val="single" w:sz="4" w:space="0" w:color="auto"/>
            </w:tcBorders>
            <w:shd w:val="clear" w:color="auto" w:fill="FFFFFF"/>
          </w:tcPr>
          <w:p w:rsidR="00D65ABD" w:rsidRPr="00B94E74" w:rsidRDefault="00D65ABD" w:rsidP="0045105C">
            <w:r w:rsidRPr="00B94E74">
              <w:t>1</w:t>
            </w:r>
          </w:p>
        </w:tc>
      </w:tr>
      <w:tr w:rsidR="00D65ABD" w:rsidRPr="00B94E74" w:rsidTr="0045105C">
        <w:trPr>
          <w:gridAfter w:val="1"/>
          <w:wAfter w:w="92" w:type="dxa"/>
          <w:trHeight w:hRule="exact" w:val="346"/>
        </w:trPr>
        <w:tc>
          <w:tcPr>
            <w:tcW w:w="701" w:type="dxa"/>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7</w:t>
            </w:r>
          </w:p>
        </w:tc>
        <w:tc>
          <w:tcPr>
            <w:tcW w:w="3403" w:type="dxa"/>
            <w:gridSpan w:val="2"/>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Лампы керосиновые</w:t>
            </w:r>
          </w:p>
        </w:tc>
        <w:tc>
          <w:tcPr>
            <w:tcW w:w="2275" w:type="dxa"/>
            <w:gridSpan w:val="2"/>
            <w:tcBorders>
              <w:top w:val="single" w:sz="4" w:space="0" w:color="auto"/>
              <w:left w:val="single" w:sz="4" w:space="0" w:color="auto"/>
              <w:bottom w:val="single" w:sz="4" w:space="0" w:color="auto"/>
              <w:right w:val="nil"/>
            </w:tcBorders>
            <w:shd w:val="clear" w:color="auto" w:fill="FFFFFF"/>
          </w:tcPr>
          <w:p w:rsidR="00D65ABD" w:rsidRPr="00B94E74" w:rsidRDefault="00D65ABD" w:rsidP="0045105C">
            <w:r w:rsidRPr="00B94E74">
              <w:t>шт.</w:t>
            </w:r>
          </w:p>
        </w:tc>
        <w:tc>
          <w:tcPr>
            <w:tcW w:w="2971" w:type="dxa"/>
            <w:gridSpan w:val="2"/>
            <w:tcBorders>
              <w:top w:val="single" w:sz="4" w:space="0" w:color="auto"/>
              <w:left w:val="single" w:sz="4" w:space="0" w:color="auto"/>
              <w:bottom w:val="single" w:sz="4" w:space="0" w:color="auto"/>
              <w:right w:val="single" w:sz="4" w:space="0" w:color="auto"/>
            </w:tcBorders>
            <w:shd w:val="clear" w:color="auto" w:fill="FFFFFF"/>
          </w:tcPr>
          <w:p w:rsidR="00D65ABD" w:rsidRPr="00B94E74" w:rsidRDefault="00D65ABD" w:rsidP="0045105C">
            <w:r w:rsidRPr="00B94E74">
              <w:t>5</w:t>
            </w:r>
          </w:p>
        </w:tc>
      </w:tr>
    </w:tbl>
    <w:p w:rsidR="00D65ABD" w:rsidRDefault="00D65ABD" w:rsidP="00D65ABD"/>
    <w:p w:rsidR="00D65ABD" w:rsidRPr="00716BF3" w:rsidRDefault="00D65ABD" w:rsidP="00D65ABD">
      <w:pPr>
        <w:ind w:left="7080"/>
        <w:jc w:val="both"/>
        <w:rPr>
          <w:sz w:val="28"/>
          <w:szCs w:val="28"/>
        </w:rPr>
      </w:pPr>
    </w:p>
    <w:p w:rsidR="0086096D" w:rsidRDefault="0086096D"/>
    <w:sectPr w:rsidR="0086096D" w:rsidSect="0045105C">
      <w:pgSz w:w="11907" w:h="16840" w:code="9"/>
      <w:pgMar w:top="567" w:right="567" w:bottom="567" w:left="1134" w:header="0" w:footer="6"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1.%2."/>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1">
    <w:nsid w:val="00000009"/>
    <w:multiLevelType w:val="multilevel"/>
    <w:tmpl w:val="00000008"/>
    <w:lvl w:ilvl="0">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2.2.%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2">
    <w:nsid w:val="0000000B"/>
    <w:multiLevelType w:val="multilevel"/>
    <w:tmpl w:val="0000000A"/>
    <w:lvl w:ilvl="0">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3"/>
      <w:numFmt w:val="decimal"/>
      <w:lvlText w:val="2.%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3">
    <w:nsid w:val="0B3D59F5"/>
    <w:multiLevelType w:val="multilevel"/>
    <w:tmpl w:val="1D7A4298"/>
    <w:lvl w:ilvl="0">
      <w:start w:val="3"/>
      <w:numFmt w:val="decimal"/>
      <w:lvlText w:val="%1."/>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1">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2">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3">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4">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5">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6">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7">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lvl w:ilvl="8">
      <w:start w:val="1"/>
      <w:numFmt w:val="decimal"/>
      <w:lvlText w:val="%1.%2."/>
      <w:lvlJc w:val="left"/>
      <w:pPr>
        <w:ind w:left="0" w:firstLine="0"/>
      </w:pPr>
      <w:rPr>
        <w:rFonts w:ascii="Times New Roman" w:hAnsi="Times New Roman" w:cs="Times New Roman" w:hint="default"/>
        <w:b w:val="0"/>
        <w:bCs w:val="0"/>
        <w:i w:val="0"/>
        <w:iCs w:val="0"/>
        <w:smallCaps w:val="0"/>
        <w:strike w:val="0"/>
        <w:color w:val="000000"/>
        <w:spacing w:val="1"/>
        <w:w w:val="100"/>
        <w:position w:val="0"/>
        <w:sz w:val="25"/>
        <w:szCs w:val="25"/>
        <w:u w:val="none"/>
      </w:rPr>
    </w:lvl>
  </w:abstractNum>
  <w:abstractNum w:abstractNumId="4">
    <w:nsid w:val="58B00F11"/>
    <w:multiLevelType w:val="multilevel"/>
    <w:tmpl w:val="4A0ABB9C"/>
    <w:lvl w:ilvl="0">
      <w:start w:val="2"/>
      <w:numFmt w:val="decimal"/>
      <w:lvlText w:val="%1."/>
      <w:lvlJc w:val="left"/>
      <w:pPr>
        <w:ind w:left="540" w:hanging="540"/>
      </w:pPr>
      <w:rPr>
        <w:rFonts w:cs="Times New Roman" w:hint="default"/>
        <w:color w:val="000000"/>
        <w:sz w:val="24"/>
      </w:rPr>
    </w:lvl>
    <w:lvl w:ilvl="1">
      <w:start w:val="2"/>
      <w:numFmt w:val="decimal"/>
      <w:lvlText w:val="%1.%2."/>
      <w:lvlJc w:val="left"/>
      <w:pPr>
        <w:ind w:left="720" w:hanging="720"/>
      </w:pPr>
      <w:rPr>
        <w:rFonts w:cs="Times New Roman" w:hint="default"/>
        <w:color w:val="000000"/>
        <w:sz w:val="24"/>
      </w:rPr>
    </w:lvl>
    <w:lvl w:ilvl="2">
      <w:start w:val="2"/>
      <w:numFmt w:val="decimal"/>
      <w:lvlText w:val="%1.%2.%3."/>
      <w:lvlJc w:val="left"/>
      <w:pPr>
        <w:ind w:left="720" w:hanging="720"/>
      </w:pPr>
      <w:rPr>
        <w:rFonts w:cs="Times New Roman" w:hint="default"/>
        <w:color w:val="000000"/>
        <w:sz w:val="24"/>
      </w:rPr>
    </w:lvl>
    <w:lvl w:ilvl="3">
      <w:start w:val="1"/>
      <w:numFmt w:val="decimal"/>
      <w:lvlText w:val="%1.%2.%3.%4."/>
      <w:lvlJc w:val="left"/>
      <w:pPr>
        <w:ind w:left="1080" w:hanging="1080"/>
      </w:pPr>
      <w:rPr>
        <w:rFonts w:cs="Times New Roman" w:hint="default"/>
        <w:color w:val="000000"/>
        <w:sz w:val="24"/>
      </w:rPr>
    </w:lvl>
    <w:lvl w:ilvl="4">
      <w:start w:val="1"/>
      <w:numFmt w:val="decimal"/>
      <w:lvlText w:val="%1.%2.%3.%4.%5."/>
      <w:lvlJc w:val="left"/>
      <w:pPr>
        <w:ind w:left="1080" w:hanging="1080"/>
      </w:pPr>
      <w:rPr>
        <w:rFonts w:cs="Times New Roman" w:hint="default"/>
        <w:color w:val="000000"/>
        <w:sz w:val="24"/>
      </w:rPr>
    </w:lvl>
    <w:lvl w:ilvl="5">
      <w:start w:val="1"/>
      <w:numFmt w:val="decimal"/>
      <w:lvlText w:val="%1.%2.%3.%4.%5.%6."/>
      <w:lvlJc w:val="left"/>
      <w:pPr>
        <w:ind w:left="1440" w:hanging="1440"/>
      </w:pPr>
      <w:rPr>
        <w:rFonts w:cs="Times New Roman" w:hint="default"/>
        <w:color w:val="000000"/>
        <w:sz w:val="24"/>
      </w:rPr>
    </w:lvl>
    <w:lvl w:ilvl="6">
      <w:start w:val="1"/>
      <w:numFmt w:val="decimal"/>
      <w:lvlText w:val="%1.%2.%3.%4.%5.%6.%7."/>
      <w:lvlJc w:val="left"/>
      <w:pPr>
        <w:ind w:left="1440" w:hanging="1440"/>
      </w:pPr>
      <w:rPr>
        <w:rFonts w:cs="Times New Roman" w:hint="default"/>
        <w:color w:val="000000"/>
        <w:sz w:val="24"/>
      </w:rPr>
    </w:lvl>
    <w:lvl w:ilvl="7">
      <w:start w:val="1"/>
      <w:numFmt w:val="decimal"/>
      <w:lvlText w:val="%1.%2.%3.%4.%5.%6.%7.%8."/>
      <w:lvlJc w:val="left"/>
      <w:pPr>
        <w:ind w:left="1800" w:hanging="1800"/>
      </w:pPr>
      <w:rPr>
        <w:rFonts w:cs="Times New Roman" w:hint="default"/>
        <w:color w:val="000000"/>
        <w:sz w:val="24"/>
      </w:rPr>
    </w:lvl>
    <w:lvl w:ilvl="8">
      <w:start w:val="1"/>
      <w:numFmt w:val="decimal"/>
      <w:lvlText w:val="%1.%2.%3.%4.%5.%6.%7.%8.%9."/>
      <w:lvlJc w:val="left"/>
      <w:pPr>
        <w:ind w:left="1800" w:hanging="1800"/>
      </w:pPr>
      <w:rPr>
        <w:rFonts w:cs="Times New Roman" w:hint="default"/>
        <w:color w:val="000000"/>
        <w:sz w:val="24"/>
      </w:rPr>
    </w:lvl>
  </w:abstractNum>
  <w:num w:numId="1">
    <w:abstractNumId w:val="0"/>
  </w:num>
  <w:num w:numId="2">
    <w:abstractNumId w:val="1"/>
  </w:num>
  <w:num w:numId="3">
    <w:abstractNumId w:val="2"/>
  </w:num>
  <w:num w:numId="4">
    <w:abstractNumId w:val="4"/>
  </w:num>
  <w:num w:numId="5">
    <w:abstractNumId w:val="3"/>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D65ABD"/>
    <w:rsid w:val="001B5B5D"/>
    <w:rsid w:val="003B11A9"/>
    <w:rsid w:val="0045105C"/>
    <w:rsid w:val="00455D37"/>
    <w:rsid w:val="00502DA6"/>
    <w:rsid w:val="00515D58"/>
    <w:rsid w:val="00546CDD"/>
    <w:rsid w:val="007E456F"/>
    <w:rsid w:val="0086096D"/>
    <w:rsid w:val="00BB5394"/>
    <w:rsid w:val="00D65A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A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4"/>
    <w:rsid w:val="00D65ABD"/>
    <w:rPr>
      <w:sz w:val="28"/>
      <w:szCs w:val="28"/>
    </w:rPr>
  </w:style>
  <w:style w:type="character" w:customStyle="1" w:styleId="a4">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3"/>
    <w:rsid w:val="00D65ABD"/>
    <w:rPr>
      <w:rFonts w:ascii="Times New Roman" w:eastAsia="Times New Roman" w:hAnsi="Times New Roman" w:cs="Times New Roman"/>
      <w:sz w:val="28"/>
      <w:szCs w:val="28"/>
      <w:lang w:eastAsia="ru-RU"/>
    </w:rPr>
  </w:style>
  <w:style w:type="paragraph" w:styleId="a5">
    <w:name w:val="List Paragraph"/>
    <w:basedOn w:val="a"/>
    <w:uiPriority w:val="34"/>
    <w:qFormat/>
    <w:rsid w:val="003B11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11</Pages>
  <Words>3045</Words>
  <Characters>17359</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3</cp:revision>
  <cp:lastPrinted>2018-05-10T09:43:00Z</cp:lastPrinted>
  <dcterms:created xsi:type="dcterms:W3CDTF">2018-05-10T04:57:00Z</dcterms:created>
  <dcterms:modified xsi:type="dcterms:W3CDTF">2018-05-10T09:48:00Z</dcterms:modified>
</cp:coreProperties>
</file>