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РЕШЕНИЕ №</w:t>
      </w:r>
      <w:r w:rsidR="00E45305">
        <w:rPr>
          <w:b/>
        </w:rPr>
        <w:t xml:space="preserve"> </w:t>
      </w:r>
      <w:r w:rsidR="00AA3E7A">
        <w:rPr>
          <w:b/>
        </w:rPr>
        <w:t>25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AA3E7A">
        <w:t>24</w:t>
      </w:r>
      <w:r w:rsidR="00E45305">
        <w:t xml:space="preserve">» </w:t>
      </w:r>
      <w:r w:rsidR="00AA3E7A">
        <w:t xml:space="preserve"> ноября </w:t>
      </w:r>
      <w:r w:rsidR="00E45305" w:rsidRPr="003C4889">
        <w:t xml:space="preserve"> </w:t>
      </w:r>
      <w:r w:rsidRPr="003C4889">
        <w:t>201</w:t>
      </w:r>
      <w:r w:rsidR="00F87E23">
        <w:t>7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с.</w:t>
      </w:r>
      <w:r w:rsidR="00C26C62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EA216D">
              <w:t xml:space="preserve">третьей 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F87E23">
              <w:t>шестого</w:t>
            </w:r>
            <w:r w:rsidRPr="003C4889">
              <w:t xml:space="preserve"> созыва (</w:t>
            </w:r>
            <w:r w:rsidR="00EA216D">
              <w:t>24</w:t>
            </w:r>
            <w:r w:rsidR="00CC4F58">
              <w:t xml:space="preserve"> </w:t>
            </w:r>
            <w:r w:rsidR="00EA216D">
              <w:t>ноября</w:t>
            </w:r>
            <w:r w:rsidRPr="003C4889">
              <w:t xml:space="preserve"> 201</w:t>
            </w:r>
            <w:r w:rsidR="00F87E23">
              <w:t>7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3C4889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EA216D">
        <w:rPr>
          <w:szCs w:val="28"/>
        </w:rPr>
        <w:t xml:space="preserve">третьей 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F87E23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CC4F58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F87E23" w:rsidRDefault="00EA216D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избрании главы муниципального образования Краснощёковский район Алтайского края.</w:t>
      </w:r>
    </w:p>
    <w:p w:rsidR="00F87E23" w:rsidRDefault="00F87E23" w:rsidP="004157EE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r w:rsidR="006D488B" w:rsidRPr="006D488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6D488B" w:rsidRPr="006D488B">
        <w:rPr>
          <w:rFonts w:ascii="Times New Roman" w:hAnsi="Times New Roman"/>
          <w:sz w:val="28"/>
          <w:szCs w:val="28"/>
        </w:rPr>
        <w:t>Локтюшов</w:t>
      </w:r>
      <w:proofErr w:type="spellEnd"/>
      <w:r w:rsidR="006D488B" w:rsidRPr="006D488B">
        <w:rPr>
          <w:rFonts w:ascii="Times New Roman" w:hAnsi="Times New Roman"/>
          <w:sz w:val="28"/>
          <w:szCs w:val="28"/>
        </w:rPr>
        <w:t xml:space="preserve"> Владимир Михайлович – председатель конкурсной комиссии.</w:t>
      </w:r>
      <w:r w:rsidR="00C26C62" w:rsidRPr="006D48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EA216D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избрании председателя Краснощёковского районного Совета депутатов  Алтайского края</w:t>
      </w:r>
      <w:r w:rsidR="00F87E23">
        <w:rPr>
          <w:rFonts w:ascii="Times New Roman" w:hAnsi="Times New Roman"/>
          <w:sz w:val="28"/>
          <w:szCs w:val="28"/>
        </w:rPr>
        <w:t>.</w:t>
      </w:r>
    </w:p>
    <w:p w:rsidR="00C26C62" w:rsidRDefault="00C26C62" w:rsidP="00C26C62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6D488B" w:rsidRPr="006D488B">
        <w:rPr>
          <w:rFonts w:ascii="Times New Roman" w:hAnsi="Times New Roman"/>
          <w:sz w:val="28"/>
          <w:szCs w:val="28"/>
        </w:rPr>
        <w:t>Дмитриева Т.И. – заместитель председателя районного Совета депутатов</w:t>
      </w:r>
      <w:r w:rsidRPr="006D488B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EA216D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по вопросу «О внесении изменений в решение Краснощёковского районного Совета депутатов № 20 от 03.10.2017 года «О проведении конкурса по отбору кандидатур на должность главы муниципального образования Краснощёковский район Алтайского края»</w:t>
      </w:r>
      <w:r w:rsidR="00F87E23">
        <w:rPr>
          <w:rFonts w:ascii="Times New Roman" w:hAnsi="Times New Roman"/>
          <w:sz w:val="28"/>
          <w:szCs w:val="28"/>
        </w:rPr>
        <w:t>.</w:t>
      </w:r>
    </w:p>
    <w:p w:rsidR="00C26C62" w:rsidRDefault="00C26C62" w:rsidP="00C26C62">
      <w:pPr>
        <w:pStyle w:val="a4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</w:t>
      </w:r>
      <w:r w:rsidR="00EA216D">
        <w:rPr>
          <w:rFonts w:ascii="Times New Roman" w:hAnsi="Times New Roman"/>
          <w:sz w:val="28"/>
          <w:szCs w:val="28"/>
        </w:rPr>
        <w:t>Перегудова Галина Николаевна – управляющий делами Администрации Краснощёковского района.</w:t>
      </w:r>
    </w:p>
    <w:p w:rsidR="00EA216D" w:rsidRDefault="00EA216D" w:rsidP="00C26C62">
      <w:pPr>
        <w:pStyle w:val="a4"/>
        <w:ind w:left="142"/>
        <w:jc w:val="both"/>
        <w:rPr>
          <w:rFonts w:ascii="Times New Roman" w:hAnsi="Times New Roman"/>
          <w:sz w:val="28"/>
          <w:szCs w:val="28"/>
        </w:rPr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26C62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Заместитель председателя районного</w:t>
      </w:r>
    </w:p>
    <w:p w:rsidR="007E1B6D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Совета депутатов                                                                                 Т.И. Дмитриева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20AE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D488B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67F4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244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3E7A"/>
    <w:rsid w:val="00AA414F"/>
    <w:rsid w:val="00AA58EB"/>
    <w:rsid w:val="00AB6B8D"/>
    <w:rsid w:val="00AC2EA3"/>
    <w:rsid w:val="00AC36CF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26C62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2D0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216D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2016-07-18T03:13:00Z</cp:lastPrinted>
  <dcterms:created xsi:type="dcterms:W3CDTF">2016-02-25T09:34:00Z</dcterms:created>
  <dcterms:modified xsi:type="dcterms:W3CDTF">2018-02-28T09:11:00Z</dcterms:modified>
</cp:coreProperties>
</file>