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7E" w:rsidRDefault="000D777E" w:rsidP="000D777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  <w:r w:rsidR="006648F3">
        <w:rPr>
          <w:rFonts w:ascii="Times New Roman" w:hAnsi="Times New Roman" w:cs="Times New Roman"/>
          <w:b/>
          <w:sz w:val="32"/>
          <w:szCs w:val="32"/>
        </w:rPr>
        <w:t xml:space="preserve">МАРАЛИХИНСКОГО СЕЛЬСОВЕТА КРАСНОЩЕКОВСКОГО РАЙОНА </w:t>
      </w:r>
      <w:r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0D777E" w:rsidRDefault="000D777E" w:rsidP="000D777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77E" w:rsidRPr="000D777E" w:rsidRDefault="004D0256" w:rsidP="000D77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62</w:t>
      </w:r>
    </w:p>
    <w:p w:rsidR="000D777E" w:rsidRDefault="000D777E" w:rsidP="000D777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77E" w:rsidRDefault="000D777E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77E">
        <w:rPr>
          <w:rFonts w:ascii="Times New Roman" w:hAnsi="Times New Roman" w:cs="Times New Roman"/>
          <w:sz w:val="28"/>
          <w:szCs w:val="28"/>
        </w:rPr>
        <w:t>«</w:t>
      </w:r>
      <w:r w:rsidR="006648F3">
        <w:rPr>
          <w:rFonts w:ascii="Times New Roman" w:hAnsi="Times New Roman" w:cs="Times New Roman"/>
          <w:sz w:val="28"/>
          <w:szCs w:val="28"/>
        </w:rPr>
        <w:t xml:space="preserve"> 19» июня </w:t>
      </w:r>
      <w:r w:rsidRPr="000D777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  <w:r w:rsidR="006648F3">
        <w:rPr>
          <w:rFonts w:ascii="Times New Roman" w:hAnsi="Times New Roman" w:cs="Times New Roman"/>
          <w:sz w:val="28"/>
          <w:szCs w:val="28"/>
        </w:rPr>
        <w:t xml:space="preserve">                 с. Маралиха</w:t>
      </w:r>
    </w:p>
    <w:p w:rsidR="000D777E" w:rsidRDefault="000D777E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77E" w:rsidRDefault="000D777E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77E" w:rsidRDefault="000D777E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</w:t>
      </w:r>
    </w:p>
    <w:p w:rsidR="000D777E" w:rsidRDefault="000D777E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продаже на аукционе муниципального</w:t>
      </w:r>
    </w:p>
    <w:p w:rsidR="000D777E" w:rsidRDefault="000D777E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</w:p>
    <w:p w:rsidR="004B78B6" w:rsidRDefault="006648F3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Маралихинского сельсовета </w:t>
      </w:r>
      <w:r w:rsidR="000D777E">
        <w:rPr>
          <w:rFonts w:ascii="Times New Roman" w:hAnsi="Times New Roman" w:cs="Times New Roman"/>
          <w:sz w:val="28"/>
          <w:szCs w:val="28"/>
        </w:rPr>
        <w:t xml:space="preserve">Краснощёковского района </w:t>
      </w:r>
    </w:p>
    <w:p w:rsidR="004B78B6" w:rsidRDefault="000D777E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края,</w:t>
      </w:r>
      <w:r w:rsidR="004B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6648F3">
        <w:rPr>
          <w:rFonts w:ascii="Times New Roman" w:hAnsi="Times New Roman" w:cs="Times New Roman"/>
          <w:sz w:val="28"/>
          <w:szCs w:val="28"/>
        </w:rPr>
        <w:t xml:space="preserve">енного решением </w:t>
      </w:r>
    </w:p>
    <w:p w:rsidR="004B78B6" w:rsidRDefault="006648F3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4B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Маралихинского сельсовета</w:t>
      </w:r>
    </w:p>
    <w:p w:rsidR="000D777E" w:rsidRDefault="006648F3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Краснощековского района</w:t>
      </w:r>
      <w:r w:rsidR="004B7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14.11.2013 г. № 26.</w:t>
      </w:r>
    </w:p>
    <w:p w:rsidR="000D777E" w:rsidRDefault="000D777E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77E" w:rsidRDefault="000D777E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77E" w:rsidRDefault="000D777E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77E" w:rsidRDefault="000D777E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77E" w:rsidRDefault="000D777E" w:rsidP="000D7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</w:t>
      </w:r>
      <w:r w:rsidR="006648F3">
        <w:rPr>
          <w:rFonts w:ascii="Times New Roman" w:hAnsi="Times New Roman" w:cs="Times New Roman"/>
          <w:sz w:val="28"/>
          <w:szCs w:val="28"/>
        </w:rPr>
        <w:t xml:space="preserve"> прокуратуры № 02-01-17 от</w:t>
      </w:r>
      <w:r w:rsidR="004B78B6">
        <w:rPr>
          <w:rFonts w:ascii="Times New Roman" w:hAnsi="Times New Roman" w:cs="Times New Roman"/>
          <w:sz w:val="28"/>
          <w:szCs w:val="28"/>
        </w:rPr>
        <w:t xml:space="preserve"> </w:t>
      </w:r>
      <w:r w:rsidR="006648F3">
        <w:rPr>
          <w:rFonts w:ascii="Times New Roman" w:hAnsi="Times New Roman" w:cs="Times New Roman"/>
          <w:sz w:val="28"/>
          <w:szCs w:val="28"/>
        </w:rPr>
        <w:t>31.05</w:t>
      </w:r>
      <w:r>
        <w:rPr>
          <w:rFonts w:ascii="Times New Roman" w:hAnsi="Times New Roman" w:cs="Times New Roman"/>
          <w:sz w:val="28"/>
          <w:szCs w:val="28"/>
        </w:rPr>
        <w:t xml:space="preserve">.2017 г. на отдельные пункты Положения по продаже на аукционе муниципального имущества, находящегося в собственности Краснощёковского района Алтайского края, в целях приведения Положения в соответствие с действующим законодательством, руководствуясь ФЗ № 178-ФЗ от 21.12.2001 г., Постановлением </w:t>
      </w:r>
      <w:r w:rsidR="00AE4151">
        <w:rPr>
          <w:rFonts w:ascii="Times New Roman" w:hAnsi="Times New Roman" w:cs="Times New Roman"/>
          <w:sz w:val="28"/>
          <w:szCs w:val="28"/>
        </w:rPr>
        <w:t>Правительства РФ № 585 от 12.08</w:t>
      </w:r>
      <w:r>
        <w:rPr>
          <w:rFonts w:ascii="Times New Roman" w:hAnsi="Times New Roman" w:cs="Times New Roman"/>
          <w:sz w:val="28"/>
          <w:szCs w:val="28"/>
        </w:rPr>
        <w:t>.2002</w:t>
      </w:r>
      <w:r w:rsidR="00656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563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6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1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№ 423 от 16.05.2016 г., Краснощёковский районный Совет депутатов Алтайского края РЕШИЛ: </w:t>
      </w:r>
    </w:p>
    <w:p w:rsidR="00AE4151" w:rsidRDefault="00AE4151" w:rsidP="00AE41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изменения в Положение о продаже на аукционе муниципального имущества, находящегося в собственности </w:t>
      </w:r>
      <w:r w:rsidR="006648F3">
        <w:rPr>
          <w:rFonts w:ascii="Times New Roman" w:hAnsi="Times New Roman" w:cs="Times New Roman"/>
          <w:sz w:val="28"/>
          <w:szCs w:val="28"/>
        </w:rPr>
        <w:t xml:space="preserve">Маралихинского сельсовета </w:t>
      </w:r>
      <w:r>
        <w:rPr>
          <w:rFonts w:ascii="Times New Roman" w:hAnsi="Times New Roman" w:cs="Times New Roman"/>
          <w:sz w:val="28"/>
          <w:szCs w:val="28"/>
        </w:rPr>
        <w:t>Краснощёковского района Алтайского края (приложение № 1).</w:t>
      </w:r>
    </w:p>
    <w:p w:rsidR="00AE4151" w:rsidRDefault="00AE4151" w:rsidP="00AE41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«Районный вестник».</w:t>
      </w:r>
    </w:p>
    <w:p w:rsidR="00AE4151" w:rsidRDefault="00AE4151" w:rsidP="00AE41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прокуратуру Краснощёковского района.</w:t>
      </w:r>
    </w:p>
    <w:p w:rsidR="00C93D04" w:rsidRPr="000D777E" w:rsidRDefault="00C93D04" w:rsidP="00AE41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6648F3">
        <w:rPr>
          <w:rFonts w:ascii="Times New Roman" w:hAnsi="Times New Roman" w:cs="Times New Roman"/>
          <w:sz w:val="28"/>
          <w:szCs w:val="28"/>
        </w:rPr>
        <w:t>мандатную комиссию  Совета депутатов Маралихинского сельсовета Краснощековского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7E" w:rsidRDefault="000D777E" w:rsidP="006A0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D777E" w:rsidRDefault="000D777E" w:rsidP="006A0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D777E" w:rsidRDefault="000D777E" w:rsidP="006A0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D777E" w:rsidRDefault="000D777E" w:rsidP="006A0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D777E" w:rsidRDefault="006648F3" w:rsidP="00C93D04">
      <w:pPr>
        <w:pStyle w:val="a5"/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 се</w:t>
      </w:r>
      <w:r w:rsidR="004B78B6">
        <w:rPr>
          <w:rFonts w:ascii="Times New Roman" w:hAnsi="Times New Roman" w:cs="Times New Roman"/>
          <w:sz w:val="28"/>
          <w:szCs w:val="28"/>
        </w:rPr>
        <w:t xml:space="preserve">льсовета                                     </w:t>
      </w:r>
      <w:r w:rsidR="004D02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78B6">
        <w:rPr>
          <w:rFonts w:ascii="Times New Roman" w:hAnsi="Times New Roman" w:cs="Times New Roman"/>
          <w:sz w:val="28"/>
          <w:szCs w:val="28"/>
        </w:rPr>
        <w:t xml:space="preserve"> </w:t>
      </w:r>
      <w:r w:rsidR="004D0256">
        <w:rPr>
          <w:rFonts w:ascii="Times New Roman" w:hAnsi="Times New Roman" w:cs="Times New Roman"/>
          <w:sz w:val="28"/>
          <w:szCs w:val="28"/>
        </w:rPr>
        <w:t xml:space="preserve">      Н.В. Райченок</w:t>
      </w:r>
      <w:r w:rsidR="00C93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D025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777E" w:rsidRDefault="000D777E" w:rsidP="006A0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D777E" w:rsidRDefault="000D777E" w:rsidP="00C93D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3D04" w:rsidRDefault="00C93D04" w:rsidP="00C93D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3D04" w:rsidRDefault="00C93D04" w:rsidP="00C93D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807" w:rsidRDefault="006A0807" w:rsidP="006A0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93D0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6A0807" w:rsidRDefault="0028734C" w:rsidP="0028734C">
      <w:pPr>
        <w:pStyle w:val="a5"/>
        <w:ind w:left="708" w:firstLine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Маралихинского</w:t>
      </w:r>
    </w:p>
    <w:p w:rsidR="006A0807" w:rsidRDefault="004B78B6" w:rsidP="0028734C">
      <w:pPr>
        <w:pStyle w:val="a5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734C">
        <w:rPr>
          <w:rFonts w:ascii="Times New Roman" w:hAnsi="Times New Roman" w:cs="Times New Roman"/>
          <w:sz w:val="28"/>
          <w:szCs w:val="28"/>
        </w:rPr>
        <w:t xml:space="preserve">ельсовета Краснощековского района </w:t>
      </w:r>
      <w:r w:rsidR="006A080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A0807" w:rsidRDefault="004B78B6" w:rsidP="004B78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</w:t>
      </w:r>
      <w:r w:rsidR="0028734C">
        <w:rPr>
          <w:rFonts w:ascii="Times New Roman" w:hAnsi="Times New Roman" w:cs="Times New Roman"/>
          <w:sz w:val="28"/>
          <w:szCs w:val="28"/>
        </w:rPr>
        <w:t>т 19 июня 2017 г. №62</w:t>
      </w:r>
    </w:p>
    <w:p w:rsidR="00646A36" w:rsidRDefault="00646A36" w:rsidP="006A0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0D9C" w:rsidRDefault="00FF59B7" w:rsidP="00C93D0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6A36">
        <w:rPr>
          <w:rFonts w:ascii="Times New Roman" w:hAnsi="Times New Roman" w:cs="Times New Roman"/>
          <w:sz w:val="28"/>
          <w:szCs w:val="28"/>
        </w:rPr>
        <w:t>В</w:t>
      </w:r>
      <w:r w:rsidR="00350D9C" w:rsidRPr="006A0807">
        <w:rPr>
          <w:rFonts w:ascii="Times New Roman" w:hAnsi="Times New Roman" w:cs="Times New Roman"/>
          <w:sz w:val="28"/>
          <w:szCs w:val="28"/>
        </w:rPr>
        <w:t>нести</w:t>
      </w:r>
      <w:r w:rsidR="00646A36">
        <w:rPr>
          <w:rFonts w:ascii="Times New Roman" w:hAnsi="Times New Roman" w:cs="Times New Roman"/>
          <w:sz w:val="28"/>
          <w:szCs w:val="28"/>
        </w:rPr>
        <w:t xml:space="preserve"> в Положение о продаже на аукционе муниципального имущества, находящегося в собственности</w:t>
      </w:r>
      <w:r w:rsidR="0028734C">
        <w:rPr>
          <w:rFonts w:ascii="Times New Roman" w:hAnsi="Times New Roman" w:cs="Times New Roman"/>
          <w:sz w:val="28"/>
          <w:szCs w:val="28"/>
        </w:rPr>
        <w:t xml:space="preserve"> Маралихинского сельсовета</w:t>
      </w:r>
      <w:r w:rsidR="00646A36">
        <w:rPr>
          <w:rFonts w:ascii="Times New Roman" w:hAnsi="Times New Roman" w:cs="Times New Roman"/>
          <w:sz w:val="28"/>
          <w:szCs w:val="28"/>
        </w:rPr>
        <w:t xml:space="preserve"> Краснощёковского района Алтайского края, утвержденного реш</w:t>
      </w:r>
      <w:r w:rsidR="0028734C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646A3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28734C">
        <w:rPr>
          <w:rFonts w:ascii="Times New Roman" w:hAnsi="Times New Roman" w:cs="Times New Roman"/>
          <w:sz w:val="28"/>
          <w:szCs w:val="28"/>
        </w:rPr>
        <w:t xml:space="preserve">Маралихингского сельсовета от 31.11.2013 №26 </w:t>
      </w:r>
      <w:r w:rsidR="00646A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59B7" w:rsidRDefault="00FF59B7" w:rsidP="00C93D0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6A36" w:rsidRPr="006A0807" w:rsidRDefault="00FF59B7" w:rsidP="006A0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9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46A36" w:rsidRPr="00FF59B7">
        <w:rPr>
          <w:rFonts w:ascii="Times New Roman" w:hAnsi="Times New Roman" w:cs="Times New Roman"/>
          <w:b/>
          <w:sz w:val="28"/>
          <w:szCs w:val="28"/>
        </w:rPr>
        <w:t>П.2.1 глава 2</w:t>
      </w:r>
      <w:r w:rsidR="00646A36">
        <w:rPr>
          <w:rFonts w:ascii="Times New Roman" w:hAnsi="Times New Roman" w:cs="Times New Roman"/>
          <w:sz w:val="28"/>
          <w:szCs w:val="28"/>
        </w:rPr>
        <w:t xml:space="preserve"> </w:t>
      </w:r>
      <w:r w:rsidR="00646A36" w:rsidRPr="00FF59B7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6A36">
        <w:rPr>
          <w:rFonts w:ascii="Times New Roman" w:hAnsi="Times New Roman" w:cs="Times New Roman"/>
          <w:sz w:val="28"/>
          <w:szCs w:val="28"/>
        </w:rPr>
        <w:t xml:space="preserve">Продавец в соответствии с законодательством Российской Федерации при подготовке и проведении </w:t>
      </w:r>
      <w:r w:rsidR="00FF59B7">
        <w:rPr>
          <w:rFonts w:ascii="Times New Roman" w:hAnsi="Times New Roman" w:cs="Times New Roman"/>
          <w:sz w:val="28"/>
          <w:szCs w:val="28"/>
        </w:rPr>
        <w:t xml:space="preserve"> </w:t>
      </w:r>
      <w:r w:rsidRPr="00646A36">
        <w:rPr>
          <w:rFonts w:ascii="Times New Roman" w:hAnsi="Times New Roman" w:cs="Times New Roman"/>
          <w:sz w:val="28"/>
          <w:szCs w:val="28"/>
        </w:rPr>
        <w:t>аукциона осуществляет следующие функции: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A36">
        <w:rPr>
          <w:rFonts w:ascii="Times New Roman" w:hAnsi="Times New Roman" w:cs="Times New Roman"/>
          <w:sz w:val="28"/>
          <w:szCs w:val="28"/>
        </w:rPr>
        <w:t>обеспечивает в установленном порядке 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A36">
        <w:rPr>
          <w:rFonts w:ascii="Times New Roman" w:hAnsi="Times New Roman" w:cs="Times New Roman"/>
          <w:sz w:val="28"/>
          <w:szCs w:val="28"/>
        </w:rPr>
        <w:t> 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A36">
        <w:rPr>
          <w:rFonts w:ascii="Times New Roman" w:hAnsi="Times New Roman" w:cs="Times New Roman"/>
          <w:sz w:val="28"/>
          <w:szCs w:val="28"/>
        </w:rPr>
        <w:t>заключает с претендентами договоры о задатке;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A36">
        <w:rPr>
          <w:rFonts w:ascii="Times New Roman" w:hAnsi="Times New Roman" w:cs="Times New Roman"/>
          <w:sz w:val="28"/>
          <w:szCs w:val="28"/>
        </w:rPr>
        <w:t> определяет место, даты начала и окончания приема заявок, место и срок подведения итогов аукциона;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A36">
        <w:rPr>
          <w:rFonts w:ascii="Times New Roman" w:hAnsi="Times New Roman" w:cs="Times New Roman"/>
          <w:sz w:val="28"/>
          <w:szCs w:val="28"/>
        </w:rPr>
        <w:t xml:space="preserve"> организует подготовку и размещение информационного сообщения о проведении аукциона в информационно-телекоммуникационной сети "Интернет" (далее - сеть "Интернет") в соответствии с требованиями, установленными</w:t>
      </w:r>
      <w:r w:rsidRPr="00646A3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 </w:t>
      </w:r>
      <w:hyperlink r:id="rId8" w:anchor="/document/12125505/entry/0" w:history="1">
        <w:r w:rsidRPr="004B78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B78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46A36">
        <w:rPr>
          <w:rFonts w:ascii="Times New Roman" w:hAnsi="Times New Roman" w:cs="Times New Roman"/>
          <w:sz w:val="28"/>
          <w:szCs w:val="28"/>
        </w:rPr>
        <w:t>"О  приватизации государственного и муниципального имущества" и настоящим Положением;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A36">
        <w:rPr>
          <w:rFonts w:ascii="Times New Roman" w:hAnsi="Times New Roman" w:cs="Times New Roman"/>
          <w:sz w:val="28"/>
          <w:szCs w:val="28"/>
        </w:rPr>
        <w:t> 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A36">
        <w:rPr>
          <w:rFonts w:ascii="Times New Roman" w:hAnsi="Times New Roman" w:cs="Times New Roman"/>
          <w:sz w:val="28"/>
          <w:szCs w:val="28"/>
        </w:rPr>
        <w:t xml:space="preserve"> 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</w:t>
      </w:r>
      <w:r w:rsidR="00905B29">
        <w:rPr>
          <w:rFonts w:ascii="Times New Roman" w:hAnsi="Times New Roman" w:cs="Times New Roman"/>
          <w:sz w:val="28"/>
          <w:szCs w:val="28"/>
        </w:rPr>
        <w:t xml:space="preserve"> </w:t>
      </w:r>
      <w:r w:rsidRPr="00646A36">
        <w:rPr>
          <w:rFonts w:ascii="Times New Roman" w:hAnsi="Times New Roman" w:cs="Times New Roman"/>
          <w:sz w:val="28"/>
          <w:szCs w:val="28"/>
        </w:rPr>
        <w:t>аукциона;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A36">
        <w:rPr>
          <w:rFonts w:ascii="Times New Roman" w:hAnsi="Times New Roman" w:cs="Times New Roman"/>
          <w:sz w:val="28"/>
          <w:szCs w:val="28"/>
        </w:rPr>
        <w:t> ведет учет заявок по мере их поступления в журнале приема заявок;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A36">
        <w:rPr>
          <w:rFonts w:ascii="Times New Roman" w:hAnsi="Times New Roman" w:cs="Times New Roman"/>
          <w:sz w:val="28"/>
          <w:szCs w:val="28"/>
        </w:rPr>
        <w:t xml:space="preserve"> принимает решение о признании претендентов участниками аукциона или об отказе в допуске к участию в аукционе по основаниям, установленным</w:t>
      </w:r>
      <w:r w:rsidRPr="00646A3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 </w:t>
      </w:r>
      <w:hyperlink r:id="rId9" w:anchor="/document/12125505/entry/18" w:history="1">
        <w:r w:rsidRPr="004B78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B78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46A36">
        <w:rPr>
          <w:rFonts w:ascii="Times New Roman" w:hAnsi="Times New Roman" w:cs="Times New Roman"/>
          <w:sz w:val="28"/>
          <w:szCs w:val="28"/>
        </w:rPr>
        <w:t xml:space="preserve">"О приватизации государственного и </w:t>
      </w:r>
      <w:r w:rsidRPr="00646A36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имущества", и уведомляет претендентов о принятом решении;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A36">
        <w:rPr>
          <w:rFonts w:ascii="Times New Roman" w:hAnsi="Times New Roman" w:cs="Times New Roman"/>
          <w:sz w:val="28"/>
          <w:szCs w:val="28"/>
        </w:rPr>
        <w:t> 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A36">
        <w:rPr>
          <w:rFonts w:ascii="Times New Roman" w:hAnsi="Times New Roman" w:cs="Times New Roman"/>
          <w:sz w:val="28"/>
          <w:szCs w:val="28"/>
        </w:rPr>
        <w:t> 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A36">
        <w:rPr>
          <w:rFonts w:ascii="Times New Roman" w:hAnsi="Times New Roman" w:cs="Times New Roman"/>
          <w:sz w:val="28"/>
          <w:szCs w:val="28"/>
        </w:rPr>
        <w:t> определяет победителя аукциона и оформляет протокол об итогах аукциона;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A36">
        <w:rPr>
          <w:rFonts w:ascii="Times New Roman" w:hAnsi="Times New Roman" w:cs="Times New Roman"/>
          <w:sz w:val="28"/>
          <w:szCs w:val="28"/>
        </w:rPr>
        <w:t xml:space="preserve"> уведомляет победителя аукциона о его победе на аукционе;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A36">
        <w:rPr>
          <w:rFonts w:ascii="Times New Roman" w:hAnsi="Times New Roman" w:cs="Times New Roman"/>
          <w:sz w:val="28"/>
          <w:szCs w:val="28"/>
        </w:rPr>
        <w:t> производит расчеты с претендентами, участниками и победителем аукциона;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6A36">
        <w:rPr>
          <w:rFonts w:ascii="Times New Roman" w:hAnsi="Times New Roman" w:cs="Times New Roman"/>
          <w:sz w:val="28"/>
          <w:szCs w:val="28"/>
        </w:rPr>
        <w:t> организует подготовку и размещение информационного сообщения об итогах аукциона в сети "Интернет" в соответствии с требованиями, установленными</w:t>
      </w:r>
      <w:r w:rsidRPr="00646A3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 </w:t>
      </w:r>
      <w:hyperlink r:id="rId10" w:anchor="/document/12125505/entry/0" w:history="1">
        <w:r w:rsidRPr="004B78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646A3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 </w:t>
      </w:r>
      <w:r w:rsidRPr="00646A36">
        <w:rPr>
          <w:rFonts w:ascii="Times New Roman" w:hAnsi="Times New Roman" w:cs="Times New Roman"/>
          <w:sz w:val="28"/>
          <w:szCs w:val="28"/>
        </w:rPr>
        <w:t>"О приватизации государственного и муниципального имущества" и настоящим Положением;</w:t>
      </w:r>
    </w:p>
    <w:p w:rsidR="00646A36" w:rsidRPr="00646A36" w:rsidRDefault="00646A36" w:rsidP="00646A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A36">
        <w:rPr>
          <w:rFonts w:ascii="Times New Roman" w:hAnsi="Times New Roman" w:cs="Times New Roman"/>
          <w:sz w:val="28"/>
          <w:szCs w:val="28"/>
        </w:rPr>
        <w:t>обеспечивает передачу имущества покупателю (победителю аукциона) и совершает необходимые действия, связанные с переходом права собственности на него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6A36">
        <w:rPr>
          <w:rFonts w:ascii="Times New Roman" w:hAnsi="Times New Roman" w:cs="Times New Roman"/>
          <w:sz w:val="28"/>
          <w:szCs w:val="28"/>
        </w:rPr>
        <w:t>.</w:t>
      </w:r>
    </w:p>
    <w:p w:rsidR="00350D9C" w:rsidRPr="006A0807" w:rsidRDefault="00FF59B7" w:rsidP="006A0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9735E" w:rsidRPr="002252FB">
        <w:rPr>
          <w:rFonts w:ascii="Times New Roman" w:hAnsi="Times New Roman" w:cs="Times New Roman"/>
          <w:b/>
          <w:sz w:val="28"/>
          <w:szCs w:val="28"/>
        </w:rPr>
        <w:t>глава 3</w:t>
      </w:r>
      <w:r w:rsidR="002252FB" w:rsidRPr="0022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D9C" w:rsidRPr="002252FB">
        <w:rPr>
          <w:rFonts w:ascii="Times New Roman" w:hAnsi="Times New Roman" w:cs="Times New Roman"/>
          <w:b/>
          <w:sz w:val="28"/>
          <w:szCs w:val="28"/>
        </w:rPr>
        <w:t>п.3.2</w:t>
      </w:r>
      <w:r w:rsidR="00350D9C" w:rsidRPr="006A0807">
        <w:rPr>
          <w:rFonts w:ascii="Times New Roman" w:hAnsi="Times New Roman" w:cs="Times New Roman"/>
          <w:sz w:val="28"/>
          <w:szCs w:val="28"/>
        </w:rPr>
        <w:t xml:space="preserve"> </w:t>
      </w:r>
      <w:r w:rsidR="00D9735E" w:rsidRPr="006A0807">
        <w:rPr>
          <w:rFonts w:ascii="Times New Roman" w:hAnsi="Times New Roman" w:cs="Times New Roman"/>
          <w:sz w:val="28"/>
          <w:szCs w:val="28"/>
        </w:rPr>
        <w:t xml:space="preserve"> </w:t>
      </w:r>
      <w:r w:rsidR="00350D9C" w:rsidRPr="00FF59B7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="00D9735E" w:rsidRPr="006A0807">
        <w:rPr>
          <w:rFonts w:ascii="Times New Roman" w:hAnsi="Times New Roman" w:cs="Times New Roman"/>
          <w:sz w:val="28"/>
          <w:szCs w:val="28"/>
        </w:rPr>
        <w:t xml:space="preserve"> «Для участия в аукционе претендент представляет продавцу </w:t>
      </w:r>
      <w:bookmarkStart w:id="0" w:name="eb1e3"/>
      <w:bookmarkEnd w:id="0"/>
      <w:r w:rsidR="00D9735E" w:rsidRPr="006A0807">
        <w:rPr>
          <w:rFonts w:ascii="Times New Roman" w:hAnsi="Times New Roman" w:cs="Times New Roman"/>
          <w:sz w:val="28"/>
          <w:szCs w:val="28"/>
        </w:rPr>
        <w:t xml:space="preserve">(лично или через своего полномочного представителя) в установленный срок заявку по форме, утверждаемой продавцом, платежный документ с отметкой банка плательщика об исполнении для </w:t>
      </w:r>
      <w:bookmarkStart w:id="1" w:name="5c0af"/>
      <w:bookmarkEnd w:id="1"/>
      <w:r w:rsidR="00D9735E" w:rsidRPr="006A0807">
        <w:rPr>
          <w:rFonts w:ascii="Times New Roman" w:hAnsi="Times New Roman" w:cs="Times New Roman"/>
          <w:sz w:val="28"/>
          <w:szCs w:val="28"/>
        </w:rPr>
        <w:t xml:space="preserve">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перечнем, опубликованным в информационном сообщении о проведении аукциона. Заявка и опись </w:t>
      </w:r>
      <w:bookmarkStart w:id="2" w:name="c6086"/>
      <w:bookmarkEnd w:id="2"/>
      <w:r w:rsidR="00D9735E" w:rsidRPr="006A0807">
        <w:rPr>
          <w:rFonts w:ascii="Times New Roman" w:hAnsi="Times New Roman" w:cs="Times New Roman"/>
          <w:sz w:val="28"/>
          <w:szCs w:val="28"/>
        </w:rPr>
        <w:t>представленных документов составляются в 2 экземплярах, один из которых остается у продавца, другой - у заявителя»</w:t>
      </w:r>
      <w:r w:rsidR="002252FB">
        <w:rPr>
          <w:rFonts w:ascii="Times New Roman" w:hAnsi="Times New Roman" w:cs="Times New Roman"/>
          <w:sz w:val="28"/>
          <w:szCs w:val="28"/>
        </w:rPr>
        <w:t>.</w:t>
      </w:r>
    </w:p>
    <w:p w:rsidR="00D9735E" w:rsidRPr="002252FB" w:rsidRDefault="00FF59B7" w:rsidP="006A080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252FB">
        <w:rPr>
          <w:rFonts w:ascii="Times New Roman" w:hAnsi="Times New Roman" w:cs="Times New Roman"/>
          <w:b/>
          <w:sz w:val="28"/>
          <w:szCs w:val="28"/>
        </w:rPr>
        <w:t>В</w:t>
      </w:r>
      <w:r w:rsidR="00D9735E" w:rsidRPr="002252FB">
        <w:rPr>
          <w:rFonts w:ascii="Times New Roman" w:hAnsi="Times New Roman" w:cs="Times New Roman"/>
          <w:b/>
          <w:sz w:val="28"/>
          <w:szCs w:val="28"/>
        </w:rPr>
        <w:t xml:space="preserve"> п.3.4.</w:t>
      </w:r>
      <w:r w:rsidR="00D9735E" w:rsidRPr="006A0807">
        <w:rPr>
          <w:rFonts w:ascii="Times New Roman" w:hAnsi="Times New Roman" w:cs="Times New Roman"/>
          <w:sz w:val="28"/>
          <w:szCs w:val="28"/>
        </w:rPr>
        <w:t xml:space="preserve"> слова «за один календарный день» заменить словами «</w:t>
      </w:r>
      <w:r w:rsidR="00D9735E" w:rsidRPr="002252FB">
        <w:rPr>
          <w:rFonts w:ascii="Times New Roman" w:hAnsi="Times New Roman" w:cs="Times New Roman"/>
          <w:bCs/>
          <w:sz w:val="28"/>
          <w:szCs w:val="28"/>
        </w:rPr>
        <w:t>3 рабочих дня»</w:t>
      </w:r>
      <w:r w:rsidR="00B069B1" w:rsidRPr="002252FB">
        <w:rPr>
          <w:rFonts w:ascii="Times New Roman" w:hAnsi="Times New Roman" w:cs="Times New Roman"/>
          <w:bCs/>
          <w:sz w:val="28"/>
          <w:szCs w:val="28"/>
        </w:rPr>
        <w:t>;</w:t>
      </w:r>
    </w:p>
    <w:p w:rsidR="002252FB" w:rsidRDefault="00FF59B7" w:rsidP="006A0807">
      <w:pPr>
        <w:pStyle w:val="a5"/>
        <w:jc w:val="both"/>
        <w:rPr>
          <w:rFonts w:ascii="Times New Roman" w:hAnsi="Times New Roman" w:cs="Times New Roman"/>
          <w:b/>
          <w:bCs/>
          <w:color w:val="5B5E5F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2252F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069B1" w:rsidRPr="002252FB">
        <w:rPr>
          <w:rFonts w:ascii="Times New Roman" w:hAnsi="Times New Roman" w:cs="Times New Roman"/>
          <w:b/>
          <w:bCs/>
          <w:sz w:val="28"/>
          <w:szCs w:val="28"/>
        </w:rPr>
        <w:t>.3.7 изложить в следующей редакции</w:t>
      </w:r>
      <w:r w:rsidR="002252F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069B1" w:rsidRPr="006A0807">
        <w:rPr>
          <w:rFonts w:ascii="Times New Roman" w:hAnsi="Times New Roman" w:cs="Times New Roman"/>
          <w:b/>
          <w:bCs/>
          <w:color w:val="5B5E5F"/>
          <w:sz w:val="28"/>
          <w:szCs w:val="28"/>
        </w:rPr>
        <w:t xml:space="preserve"> </w:t>
      </w:r>
    </w:p>
    <w:p w:rsidR="00B069B1" w:rsidRPr="006A0807" w:rsidRDefault="00B069B1" w:rsidP="006A0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807">
        <w:rPr>
          <w:rFonts w:ascii="Times New Roman" w:hAnsi="Times New Roman" w:cs="Times New Roman"/>
          <w:b/>
          <w:bCs/>
          <w:color w:val="5B5E5F"/>
          <w:sz w:val="28"/>
          <w:szCs w:val="28"/>
        </w:rPr>
        <w:t>«</w:t>
      </w:r>
      <w:r w:rsidRPr="006A0807">
        <w:rPr>
          <w:rFonts w:ascii="Times New Roman" w:hAnsi="Times New Roman" w:cs="Times New Roman"/>
          <w:sz w:val="28"/>
          <w:szCs w:val="28"/>
        </w:rPr>
        <w:t xml:space="preserve">Претендент не допускается к участию в аукционе по следующим основаниям: </w:t>
      </w:r>
    </w:p>
    <w:p w:rsidR="00B069B1" w:rsidRPr="006A0807" w:rsidRDefault="00B069B1" w:rsidP="006A0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807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</w:t>
      </w:r>
      <w:bookmarkStart w:id="3" w:name="125b5"/>
      <w:bookmarkEnd w:id="3"/>
      <w:r w:rsidRPr="006A0807">
        <w:rPr>
          <w:rFonts w:ascii="Times New Roman" w:hAnsi="Times New Roman" w:cs="Times New Roman"/>
          <w:sz w:val="28"/>
          <w:szCs w:val="28"/>
        </w:rPr>
        <w:t xml:space="preserve">Федерации; </w:t>
      </w:r>
    </w:p>
    <w:p w:rsidR="00B069B1" w:rsidRPr="006A0807" w:rsidRDefault="00B069B1" w:rsidP="006A0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807">
        <w:rPr>
          <w:rFonts w:ascii="Times New Roman" w:hAnsi="Times New Roman" w:cs="Times New Roman"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</w:t>
      </w:r>
      <w:bookmarkStart w:id="4" w:name="8e520"/>
      <w:bookmarkEnd w:id="4"/>
      <w:r w:rsidRPr="006A0807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Федерации; </w:t>
      </w:r>
    </w:p>
    <w:p w:rsidR="00B069B1" w:rsidRPr="006A0807" w:rsidRDefault="00B069B1" w:rsidP="006A0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807">
        <w:rPr>
          <w:rFonts w:ascii="Times New Roman" w:hAnsi="Times New Roman" w:cs="Times New Roman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B069B1" w:rsidRPr="006A0807" w:rsidRDefault="00B069B1" w:rsidP="006A0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807">
        <w:rPr>
          <w:rFonts w:ascii="Times New Roman" w:hAnsi="Times New Roman" w:cs="Times New Roman"/>
          <w:sz w:val="28"/>
          <w:szCs w:val="28"/>
        </w:rPr>
        <w:lastRenderedPageBreak/>
        <w:t xml:space="preserve">не подтверждено поступление в установленный срок задатка на </w:t>
      </w:r>
      <w:bookmarkStart w:id="5" w:name="b8641"/>
      <w:bookmarkEnd w:id="5"/>
      <w:r w:rsidRPr="006A0807">
        <w:rPr>
          <w:rFonts w:ascii="Times New Roman" w:hAnsi="Times New Roman" w:cs="Times New Roman"/>
          <w:sz w:val="28"/>
          <w:szCs w:val="28"/>
        </w:rPr>
        <w:t xml:space="preserve">счета, указанные в информационном сообщении. </w:t>
      </w:r>
    </w:p>
    <w:p w:rsidR="00B069B1" w:rsidRPr="006A0807" w:rsidRDefault="00B069B1" w:rsidP="006A0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807">
        <w:rPr>
          <w:rFonts w:ascii="Times New Roman" w:hAnsi="Times New Roman" w:cs="Times New Roman"/>
          <w:sz w:val="28"/>
          <w:szCs w:val="28"/>
        </w:rPr>
        <w:t xml:space="preserve">Перечень оснований отказа претенденту в участии в аукционе является исчерпывающим. </w:t>
      </w:r>
    </w:p>
    <w:p w:rsidR="002252FB" w:rsidRPr="002252FB" w:rsidRDefault="00FF59B7" w:rsidP="006A08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069B1" w:rsidRPr="002252FB">
        <w:rPr>
          <w:rFonts w:ascii="Times New Roman" w:hAnsi="Times New Roman" w:cs="Times New Roman"/>
          <w:b/>
          <w:sz w:val="28"/>
          <w:szCs w:val="28"/>
        </w:rPr>
        <w:t xml:space="preserve">П.3.8 </w:t>
      </w:r>
      <w:r w:rsidR="002252FB" w:rsidRPr="002252FB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B069B1" w:rsidRPr="006A0807" w:rsidRDefault="00B069B1" w:rsidP="006A0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807">
        <w:rPr>
          <w:rFonts w:ascii="Times New Roman" w:hAnsi="Times New Roman" w:cs="Times New Roman"/>
          <w:sz w:val="28"/>
          <w:szCs w:val="28"/>
        </w:rPr>
        <w:t xml:space="preserve"> «До признания претендента участником аукциона он имеет право посредством уведомления в письменной форме отозвать </w:t>
      </w:r>
      <w:bookmarkStart w:id="6" w:name="33cc9"/>
      <w:bookmarkEnd w:id="6"/>
      <w:r w:rsidRPr="006A0807">
        <w:rPr>
          <w:rFonts w:ascii="Times New Roman" w:hAnsi="Times New Roman" w:cs="Times New Roman"/>
          <w:sz w:val="28"/>
          <w:szCs w:val="28"/>
        </w:rPr>
        <w:t xml:space="preserve">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bookmarkStart w:id="7" w:name="e61be"/>
      <w:bookmarkEnd w:id="7"/>
      <w:r w:rsidR="00FF59B7" w:rsidRPr="006A0807">
        <w:rPr>
          <w:rFonts w:ascii="Times New Roman" w:hAnsi="Times New Roman" w:cs="Times New Roman"/>
          <w:sz w:val="28"/>
          <w:szCs w:val="28"/>
        </w:rPr>
        <w:t>позднее,</w:t>
      </w:r>
      <w:r w:rsidRPr="006A0807">
        <w:rPr>
          <w:rFonts w:ascii="Times New Roman" w:hAnsi="Times New Roman" w:cs="Times New Roman"/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252FB" w:rsidRPr="002252FB" w:rsidRDefault="00FF59B7" w:rsidP="006A0807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2252FB" w:rsidRPr="002252FB">
        <w:rPr>
          <w:rFonts w:ascii="Times New Roman" w:hAnsi="Times New Roman" w:cs="Times New Roman"/>
          <w:b/>
          <w:color w:val="000000"/>
          <w:sz w:val="28"/>
          <w:szCs w:val="28"/>
        </w:rPr>
        <w:t>П. 4.1. изложить в следующей редакции:</w:t>
      </w:r>
    </w:p>
    <w:p w:rsidR="00B069B1" w:rsidRPr="006A0807" w:rsidRDefault="002252FB" w:rsidP="006A0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33119" w:rsidRPr="006A0807">
        <w:rPr>
          <w:rFonts w:ascii="Times New Roman" w:hAnsi="Times New Roman" w:cs="Times New Roman"/>
          <w:color w:val="000000"/>
          <w:sz w:val="28"/>
          <w:szCs w:val="28"/>
        </w:rPr>
        <w:t>Решение продавца о признании претендентов участниками аукциона принимается в течение 5  рабочих дней с даты окончания срока приема заявок</w:t>
      </w:r>
      <w:r w:rsidR="00B069B1" w:rsidRPr="006A08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2FB" w:rsidRPr="002252FB" w:rsidRDefault="00FF59B7" w:rsidP="006A0807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2252FB" w:rsidRPr="002252FB">
        <w:rPr>
          <w:rFonts w:ascii="Times New Roman" w:hAnsi="Times New Roman" w:cs="Times New Roman"/>
          <w:b/>
          <w:color w:val="000000"/>
          <w:sz w:val="28"/>
          <w:szCs w:val="28"/>
        </w:rPr>
        <w:t>П. 4.6 изложить в следующей редакции:</w:t>
      </w:r>
      <w:r w:rsidR="000A41BC" w:rsidRPr="002252F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0A41BC" w:rsidRPr="006A0807" w:rsidRDefault="002252FB" w:rsidP="006A08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A41BC" w:rsidRPr="006A0807">
        <w:rPr>
          <w:rFonts w:ascii="Times New Roman" w:hAnsi="Times New Roman" w:cs="Times New Roman"/>
          <w:color w:val="000000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A41BC" w:rsidRPr="006A0807" w:rsidRDefault="000A41BC" w:rsidP="006A08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0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отказе в допуске к участию в аукционе размещается на </w:t>
      </w:r>
      <w:hyperlink r:id="rId11" w:tgtFrame="_blank" w:history="1">
        <w:r w:rsidRPr="004B78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официальных сайтах</w:t>
        </w:r>
      </w:hyperlink>
      <w:r w:rsidR="004B78B6" w:rsidRPr="004B78B6">
        <w:t xml:space="preserve"> </w:t>
      </w:r>
      <w:r w:rsidR="004B78B6">
        <w:rPr>
          <w:rFonts w:ascii="Times New Roman" w:hAnsi="Times New Roman" w:cs="Times New Roman"/>
          <w:sz w:val="28"/>
          <w:szCs w:val="28"/>
        </w:rPr>
        <w:t>Администрации рай</w:t>
      </w:r>
      <w:r w:rsidR="004B78B6" w:rsidRPr="004B78B6">
        <w:rPr>
          <w:rFonts w:ascii="Times New Roman" w:hAnsi="Times New Roman" w:cs="Times New Roman"/>
          <w:sz w:val="28"/>
          <w:szCs w:val="28"/>
        </w:rPr>
        <w:t>на</w:t>
      </w:r>
      <w:r w:rsidRPr="006A0807">
        <w:rPr>
          <w:rFonts w:ascii="Times New Roman" w:hAnsi="Times New Roman" w:cs="Times New Roman"/>
          <w:color w:val="000000"/>
          <w:sz w:val="28"/>
          <w:szCs w:val="28"/>
        </w:rPr>
        <w:t xml:space="preserve"> в сети "Интернет",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 и местной администрацией,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и на сайте продавца государственного или муниципального имущества в сети "Интернет" в срок не позднее рабочего дня, следующего за днем принятия указанного решения</w:t>
      </w:r>
      <w:r w:rsidR="002252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A08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2FB" w:rsidRPr="002252FB" w:rsidRDefault="00FF59B7" w:rsidP="006A0807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2252FB" w:rsidRPr="002252FB">
        <w:rPr>
          <w:rFonts w:ascii="Times New Roman" w:hAnsi="Times New Roman" w:cs="Times New Roman"/>
          <w:b/>
          <w:color w:val="000000"/>
          <w:sz w:val="28"/>
          <w:szCs w:val="28"/>
        </w:rPr>
        <w:t>П. 4.7 изложить в следующей редакции:</w:t>
      </w:r>
    </w:p>
    <w:p w:rsidR="000A41BC" w:rsidRPr="006A0807" w:rsidRDefault="002252FB" w:rsidP="006A08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A41BC" w:rsidRPr="006A0807">
        <w:rPr>
          <w:rFonts w:ascii="Times New Roman" w:hAnsi="Times New Roman" w:cs="Times New Roman"/>
          <w:color w:val="000000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41BC" w:rsidRPr="006A08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41BC" w:rsidRPr="006A0807" w:rsidRDefault="00FF59B7" w:rsidP="006A08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52FB" w:rsidRPr="002252FB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0A41BC" w:rsidRPr="002252FB">
        <w:rPr>
          <w:rFonts w:ascii="Times New Roman" w:hAnsi="Times New Roman" w:cs="Times New Roman"/>
          <w:b/>
          <w:sz w:val="28"/>
          <w:szCs w:val="28"/>
        </w:rPr>
        <w:t>4</w:t>
      </w:r>
      <w:r w:rsidR="002252FB" w:rsidRPr="002252FB">
        <w:rPr>
          <w:rFonts w:ascii="Times New Roman" w:hAnsi="Times New Roman" w:cs="Times New Roman"/>
          <w:b/>
          <w:sz w:val="28"/>
          <w:szCs w:val="28"/>
        </w:rPr>
        <w:t>.</w:t>
      </w:r>
      <w:r w:rsidR="000A41BC" w:rsidRPr="002252F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2252FB" w:rsidRPr="002252FB">
        <w:rPr>
          <w:rFonts w:ascii="Times New Roman" w:hAnsi="Times New Roman" w:cs="Times New Roman"/>
          <w:b/>
          <w:sz w:val="28"/>
          <w:szCs w:val="28"/>
        </w:rPr>
        <w:t>аб.1</w:t>
      </w:r>
      <w:r w:rsidR="002252F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A41BC" w:rsidRPr="006A0807">
        <w:rPr>
          <w:rFonts w:ascii="Times New Roman" w:hAnsi="Times New Roman" w:cs="Times New Roman"/>
          <w:sz w:val="28"/>
          <w:szCs w:val="28"/>
        </w:rPr>
        <w:t xml:space="preserve"> </w:t>
      </w:r>
      <w:r w:rsidR="002252FB">
        <w:rPr>
          <w:rFonts w:ascii="Times New Roman" w:hAnsi="Times New Roman" w:cs="Times New Roman"/>
          <w:sz w:val="28"/>
          <w:szCs w:val="28"/>
        </w:rPr>
        <w:t>«</w:t>
      </w:r>
      <w:r w:rsidR="00581687" w:rsidRPr="006A0807">
        <w:rPr>
          <w:rFonts w:ascii="Times New Roman" w:hAnsi="Times New Roman" w:cs="Times New Roman"/>
          <w:sz w:val="28"/>
          <w:szCs w:val="28"/>
        </w:rPr>
        <w:t>не позднее  5 календарных дней» заменить словами «</w:t>
      </w:r>
      <w:r w:rsidR="00581687" w:rsidRPr="006A0807">
        <w:rPr>
          <w:rFonts w:ascii="Times New Roman" w:hAnsi="Times New Roman" w:cs="Times New Roman"/>
          <w:color w:val="000000"/>
          <w:sz w:val="28"/>
          <w:szCs w:val="28"/>
        </w:rPr>
        <w:t>3-го рабочего дня со дня признания претендентов участниками аукциона»</w:t>
      </w:r>
    </w:p>
    <w:p w:rsidR="00650794" w:rsidRPr="006A0807" w:rsidRDefault="00FF59B7" w:rsidP="006A08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2252FB" w:rsidRPr="00225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П. </w:t>
      </w:r>
      <w:r w:rsidR="00650794" w:rsidRPr="00225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изложить</w:t>
      </w:r>
      <w:r w:rsidR="00650794" w:rsidRPr="00225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следующей редакции</w:t>
      </w:r>
      <w:r w:rsidR="00650794" w:rsidRPr="006A0807">
        <w:rPr>
          <w:rFonts w:ascii="Times New Roman" w:hAnsi="Times New Roman" w:cs="Times New Roman"/>
          <w:color w:val="000000"/>
          <w:sz w:val="28"/>
          <w:szCs w:val="28"/>
        </w:rPr>
        <w:t xml:space="preserve"> « 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законодательством Российской Федерации договор купли-продажи имущества»</w:t>
      </w:r>
    </w:p>
    <w:p w:rsidR="00650794" w:rsidRPr="006A0807" w:rsidRDefault="00FF59B7" w:rsidP="006A08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</w:t>
      </w:r>
      <w:r w:rsidR="002252FB" w:rsidRPr="002252FB">
        <w:rPr>
          <w:rFonts w:ascii="Times New Roman" w:hAnsi="Times New Roman" w:cs="Times New Roman"/>
          <w:b/>
          <w:color w:val="000000"/>
          <w:sz w:val="28"/>
          <w:szCs w:val="28"/>
        </w:rPr>
        <w:t>П.</w:t>
      </w:r>
      <w:r w:rsidR="00650794" w:rsidRPr="00225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5.3.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изложить</w:t>
      </w:r>
      <w:r w:rsidR="00650794" w:rsidRPr="00225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следующей редакции</w:t>
      </w:r>
      <w:r w:rsidR="00650794" w:rsidRPr="006A0807">
        <w:rPr>
          <w:rFonts w:ascii="Times New Roman" w:hAnsi="Times New Roman" w:cs="Times New Roman"/>
          <w:color w:val="000000"/>
          <w:sz w:val="28"/>
          <w:szCs w:val="28"/>
        </w:rPr>
        <w:t xml:space="preserve"> «При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продавцом»</w:t>
      </w:r>
    </w:p>
    <w:p w:rsidR="00650794" w:rsidRPr="006A0807" w:rsidRDefault="00FF59B7" w:rsidP="006A08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2252FB" w:rsidRPr="002252FB">
        <w:rPr>
          <w:rFonts w:ascii="Times New Roman" w:hAnsi="Times New Roman" w:cs="Times New Roman"/>
          <w:b/>
          <w:color w:val="000000"/>
          <w:sz w:val="28"/>
          <w:szCs w:val="28"/>
        </w:rPr>
        <w:t>П. 5.4</w:t>
      </w:r>
      <w:r w:rsidR="00650794" w:rsidRPr="00225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изложить</w:t>
      </w:r>
      <w:r w:rsidR="00650794" w:rsidRPr="00225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следующей редакции</w:t>
      </w:r>
      <w:r w:rsidR="00650794" w:rsidRPr="006A0807">
        <w:rPr>
          <w:rFonts w:ascii="Times New Roman" w:hAnsi="Times New Roman" w:cs="Times New Roman"/>
          <w:color w:val="000000"/>
          <w:sz w:val="28"/>
          <w:szCs w:val="28"/>
        </w:rPr>
        <w:t xml:space="preserve"> « Информационное сообщение об итогах аукциона размещается на </w:t>
      </w:r>
      <w:hyperlink r:id="rId12" w:tgtFrame="_blank" w:history="1">
        <w:r w:rsidR="00650794" w:rsidRPr="002252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официальных сайтах</w:t>
        </w:r>
      </w:hyperlink>
      <w:r w:rsidR="00650794" w:rsidRPr="002252FB">
        <w:rPr>
          <w:rFonts w:ascii="Times New Roman" w:hAnsi="Times New Roman" w:cs="Times New Roman"/>
          <w:sz w:val="28"/>
          <w:szCs w:val="28"/>
        </w:rPr>
        <w:t xml:space="preserve"> в сети "Интернет" в соответствии с требованиями, установленными </w:t>
      </w:r>
      <w:hyperlink r:id="rId13" w:anchor="/document/12125505/entry/15" w:history="1">
        <w:r w:rsidR="00650794" w:rsidRPr="002252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650794" w:rsidRPr="006A0807">
        <w:rPr>
          <w:rFonts w:ascii="Times New Roman" w:hAnsi="Times New Roman" w:cs="Times New Roman"/>
          <w:color w:val="000000"/>
          <w:sz w:val="28"/>
          <w:szCs w:val="28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"Интернет"»</w:t>
      </w:r>
      <w:r w:rsidR="002252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9B1" w:rsidRPr="006A0807" w:rsidRDefault="00B069B1" w:rsidP="006A0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735E" w:rsidRPr="006A0807" w:rsidRDefault="00D9735E" w:rsidP="006A0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9735E" w:rsidRPr="006A0807" w:rsidSect="0050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82" w:rsidRDefault="00090D82" w:rsidP="000D777E">
      <w:pPr>
        <w:spacing w:after="0" w:line="240" w:lineRule="auto"/>
      </w:pPr>
      <w:r>
        <w:separator/>
      </w:r>
    </w:p>
  </w:endnote>
  <w:endnote w:type="continuationSeparator" w:id="1">
    <w:p w:rsidR="00090D82" w:rsidRDefault="00090D82" w:rsidP="000D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82" w:rsidRDefault="00090D82" w:rsidP="000D777E">
      <w:pPr>
        <w:spacing w:after="0" w:line="240" w:lineRule="auto"/>
      </w:pPr>
      <w:r>
        <w:separator/>
      </w:r>
    </w:p>
  </w:footnote>
  <w:footnote w:type="continuationSeparator" w:id="1">
    <w:p w:rsidR="00090D82" w:rsidRDefault="00090D82" w:rsidP="000D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14F"/>
    <w:multiLevelType w:val="hybridMultilevel"/>
    <w:tmpl w:val="88687F64"/>
    <w:lvl w:ilvl="0" w:tplc="8F005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D9C"/>
    <w:rsid w:val="00035A1F"/>
    <w:rsid w:val="00090D82"/>
    <w:rsid w:val="000A41BC"/>
    <w:rsid w:val="000D777E"/>
    <w:rsid w:val="00215DB5"/>
    <w:rsid w:val="002252FB"/>
    <w:rsid w:val="0028734C"/>
    <w:rsid w:val="00350D9C"/>
    <w:rsid w:val="003D468D"/>
    <w:rsid w:val="0046647B"/>
    <w:rsid w:val="004B0690"/>
    <w:rsid w:val="004B78B6"/>
    <w:rsid w:val="004D0256"/>
    <w:rsid w:val="00506282"/>
    <w:rsid w:val="00581687"/>
    <w:rsid w:val="00646A36"/>
    <w:rsid w:val="00650794"/>
    <w:rsid w:val="00656368"/>
    <w:rsid w:val="006648F3"/>
    <w:rsid w:val="006A0807"/>
    <w:rsid w:val="007648D2"/>
    <w:rsid w:val="0078771A"/>
    <w:rsid w:val="007E1C2D"/>
    <w:rsid w:val="00836010"/>
    <w:rsid w:val="00905B29"/>
    <w:rsid w:val="009120DF"/>
    <w:rsid w:val="00AE4151"/>
    <w:rsid w:val="00AF0950"/>
    <w:rsid w:val="00AF5E57"/>
    <w:rsid w:val="00B069B1"/>
    <w:rsid w:val="00BA55BC"/>
    <w:rsid w:val="00BD2A64"/>
    <w:rsid w:val="00C309B0"/>
    <w:rsid w:val="00C33119"/>
    <w:rsid w:val="00C62410"/>
    <w:rsid w:val="00C93D04"/>
    <w:rsid w:val="00D30A5C"/>
    <w:rsid w:val="00D840A1"/>
    <w:rsid w:val="00D9735E"/>
    <w:rsid w:val="00E55AF6"/>
    <w:rsid w:val="00E966BB"/>
    <w:rsid w:val="00ED2827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D9C"/>
    <w:rPr>
      <w:rFonts w:ascii="Tahoma" w:hAnsi="Tahoma" w:cs="Tahoma" w:hint="default"/>
      <w:color w:val="F8600D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B069B1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paragraph" w:customStyle="1" w:styleId="s1">
    <w:name w:val="s_1"/>
    <w:basedOn w:val="a"/>
    <w:rsid w:val="000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0807"/>
    <w:pPr>
      <w:spacing w:after="0" w:line="240" w:lineRule="auto"/>
    </w:pPr>
  </w:style>
  <w:style w:type="paragraph" w:customStyle="1" w:styleId="s22">
    <w:name w:val="s_22"/>
    <w:basedOn w:val="a"/>
    <w:rsid w:val="0064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6A36"/>
  </w:style>
  <w:style w:type="paragraph" w:styleId="a6">
    <w:name w:val="header"/>
    <w:basedOn w:val="a"/>
    <w:link w:val="a7"/>
    <w:uiPriority w:val="99"/>
    <w:semiHidden/>
    <w:unhideWhenUsed/>
    <w:rsid w:val="000D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77E"/>
  </w:style>
  <w:style w:type="paragraph" w:styleId="a8">
    <w:name w:val="footer"/>
    <w:basedOn w:val="a"/>
    <w:link w:val="a9"/>
    <w:uiPriority w:val="99"/>
    <w:semiHidden/>
    <w:unhideWhenUsed/>
    <w:rsid w:val="000D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5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25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2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1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1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67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74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45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7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542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472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8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i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i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DCB8-107E-4F2C-9E3F-FBA30AEE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DepoPC7</dc:creator>
  <cp:keywords/>
  <dc:description/>
  <cp:lastModifiedBy>User</cp:lastModifiedBy>
  <cp:revision>12</cp:revision>
  <cp:lastPrinted>2017-11-20T08:17:00Z</cp:lastPrinted>
  <dcterms:created xsi:type="dcterms:W3CDTF">2017-06-19T08:22:00Z</dcterms:created>
  <dcterms:modified xsi:type="dcterms:W3CDTF">2017-11-20T08:20:00Z</dcterms:modified>
</cp:coreProperties>
</file>