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B4" w:rsidRPr="00C05B80" w:rsidRDefault="006F76F0" w:rsidP="00596BB4">
      <w:pPr>
        <w:ind w:right="-186"/>
        <w:jc w:val="center"/>
        <w:outlineLvl w:val="0"/>
        <w:rPr>
          <w:rFonts w:ascii="Times New Roman" w:hAnsi="Times New Roman" w:cs="Times New Roman"/>
          <w:sz w:val="24"/>
          <w:szCs w:val="24"/>
        </w:rPr>
      </w:pPr>
      <w:r>
        <w:rPr>
          <w:rFonts w:ascii="Times New Roman" w:hAnsi="Times New Roman" w:cs="Times New Roman"/>
          <w:sz w:val="24"/>
          <w:szCs w:val="24"/>
        </w:rPr>
        <w:t>АДМИНИСТРАЦИЯ МАРАЛИХИНСКОГО</w:t>
      </w:r>
      <w:r w:rsidR="00596BB4" w:rsidRPr="00C05B80">
        <w:rPr>
          <w:rFonts w:ascii="Times New Roman" w:hAnsi="Times New Roman" w:cs="Times New Roman"/>
          <w:sz w:val="24"/>
          <w:szCs w:val="24"/>
        </w:rPr>
        <w:t xml:space="preserve"> СЕЛЬСОВЕТА</w:t>
      </w:r>
    </w:p>
    <w:p w:rsidR="00596BB4" w:rsidRPr="00C05B80" w:rsidRDefault="0094168B" w:rsidP="00596BB4">
      <w:pPr>
        <w:ind w:right="-186"/>
        <w:jc w:val="center"/>
        <w:outlineLvl w:val="0"/>
        <w:rPr>
          <w:rFonts w:ascii="Times New Roman" w:hAnsi="Times New Roman" w:cs="Times New Roman"/>
          <w:b/>
          <w:color w:val="FF6600"/>
          <w:sz w:val="24"/>
          <w:szCs w:val="24"/>
        </w:rPr>
      </w:pPr>
      <w:r>
        <w:rPr>
          <w:rFonts w:ascii="Times New Roman" w:hAnsi="Times New Roman" w:cs="Times New Roman"/>
          <w:sz w:val="24"/>
          <w:szCs w:val="24"/>
        </w:rPr>
        <w:t xml:space="preserve"> КРАСНОЩЁКОВСКОГО</w:t>
      </w:r>
      <w:r w:rsidR="00596BB4" w:rsidRPr="00C05B80">
        <w:rPr>
          <w:rFonts w:ascii="Times New Roman" w:hAnsi="Times New Roman" w:cs="Times New Roman"/>
          <w:sz w:val="24"/>
          <w:szCs w:val="24"/>
        </w:rPr>
        <w:t xml:space="preserve"> РАЙОН</w:t>
      </w:r>
      <w:r>
        <w:rPr>
          <w:rFonts w:ascii="Times New Roman" w:hAnsi="Times New Roman" w:cs="Times New Roman"/>
          <w:sz w:val="24"/>
          <w:szCs w:val="24"/>
        </w:rPr>
        <w:t>А АЛТАЙСКОГО</w:t>
      </w:r>
      <w:r w:rsidR="00596BB4" w:rsidRPr="00C05B80">
        <w:rPr>
          <w:rFonts w:ascii="Times New Roman" w:hAnsi="Times New Roman" w:cs="Times New Roman"/>
          <w:sz w:val="24"/>
          <w:szCs w:val="24"/>
        </w:rPr>
        <w:t xml:space="preserve"> КРА</w:t>
      </w:r>
      <w:r>
        <w:rPr>
          <w:rFonts w:ascii="Times New Roman" w:hAnsi="Times New Roman" w:cs="Times New Roman"/>
          <w:sz w:val="24"/>
          <w:szCs w:val="24"/>
        </w:rPr>
        <w:t>Я</w:t>
      </w:r>
    </w:p>
    <w:p w:rsidR="00596BB4" w:rsidRPr="00C05B80" w:rsidRDefault="00596BB4" w:rsidP="00596BB4">
      <w:pPr>
        <w:jc w:val="center"/>
        <w:rPr>
          <w:rFonts w:ascii="Times New Roman" w:hAnsi="Times New Roman" w:cs="Times New Roman"/>
          <w:sz w:val="24"/>
          <w:szCs w:val="24"/>
        </w:rPr>
      </w:pPr>
    </w:p>
    <w:p w:rsidR="00596BB4" w:rsidRPr="00C05B80" w:rsidRDefault="00596BB4" w:rsidP="00596BB4">
      <w:pPr>
        <w:jc w:val="center"/>
        <w:outlineLvl w:val="0"/>
        <w:rPr>
          <w:rFonts w:ascii="Times New Roman" w:hAnsi="Times New Roman" w:cs="Times New Roman"/>
          <w:b/>
          <w:sz w:val="24"/>
          <w:szCs w:val="24"/>
        </w:rPr>
      </w:pPr>
      <w:r w:rsidRPr="00C05B80">
        <w:rPr>
          <w:rFonts w:ascii="Times New Roman" w:hAnsi="Times New Roman" w:cs="Times New Roman"/>
          <w:b/>
          <w:sz w:val="24"/>
          <w:szCs w:val="24"/>
        </w:rPr>
        <w:t>ПОСТАНОВЛЕНИЕ</w:t>
      </w:r>
    </w:p>
    <w:p w:rsidR="00596BB4" w:rsidRPr="00C05B80" w:rsidRDefault="00C121A1" w:rsidP="00596BB4">
      <w:pPr>
        <w:tabs>
          <w:tab w:val="left" w:pos="3024"/>
        </w:tabs>
        <w:rPr>
          <w:rFonts w:ascii="Times New Roman" w:hAnsi="Times New Roman" w:cs="Times New Roman"/>
          <w:sz w:val="24"/>
          <w:szCs w:val="24"/>
        </w:rPr>
      </w:pPr>
      <w:r>
        <w:rPr>
          <w:rFonts w:ascii="Times New Roman" w:hAnsi="Times New Roman" w:cs="Times New Roman"/>
          <w:sz w:val="24"/>
          <w:szCs w:val="24"/>
        </w:rPr>
        <w:t>15</w:t>
      </w:r>
      <w:r w:rsidR="00596BB4" w:rsidRPr="00C05B80">
        <w:rPr>
          <w:rFonts w:ascii="Times New Roman" w:hAnsi="Times New Roman" w:cs="Times New Roman"/>
          <w:sz w:val="24"/>
          <w:szCs w:val="24"/>
        </w:rPr>
        <w:t>.0</w:t>
      </w:r>
      <w:r>
        <w:rPr>
          <w:rFonts w:ascii="Times New Roman" w:hAnsi="Times New Roman" w:cs="Times New Roman"/>
          <w:sz w:val="24"/>
          <w:szCs w:val="24"/>
        </w:rPr>
        <w:t>2</w:t>
      </w:r>
      <w:r w:rsidR="00596BB4" w:rsidRPr="00C05B80">
        <w:rPr>
          <w:rFonts w:ascii="Times New Roman" w:hAnsi="Times New Roman" w:cs="Times New Roman"/>
          <w:sz w:val="24"/>
          <w:szCs w:val="24"/>
        </w:rPr>
        <w:t>.201</w:t>
      </w:r>
      <w:r w:rsidR="00E351E3">
        <w:rPr>
          <w:rFonts w:ascii="Times New Roman" w:hAnsi="Times New Roman" w:cs="Times New Roman"/>
          <w:sz w:val="24"/>
          <w:szCs w:val="24"/>
        </w:rPr>
        <w:t>7</w:t>
      </w:r>
      <w:r>
        <w:rPr>
          <w:rFonts w:ascii="Times New Roman" w:hAnsi="Times New Roman" w:cs="Times New Roman"/>
          <w:sz w:val="24"/>
          <w:szCs w:val="24"/>
        </w:rPr>
        <w:t xml:space="preserve"> г. № 5</w:t>
      </w:r>
      <w:r w:rsidR="006F76F0">
        <w:rPr>
          <w:rFonts w:ascii="Times New Roman" w:hAnsi="Times New Roman" w:cs="Times New Roman"/>
          <w:sz w:val="24"/>
          <w:szCs w:val="24"/>
        </w:rPr>
        <w:tab/>
        <w:t xml:space="preserve">       </w:t>
      </w:r>
      <w:r w:rsidR="00C64F39">
        <w:rPr>
          <w:rFonts w:ascii="Times New Roman" w:hAnsi="Times New Roman" w:cs="Times New Roman"/>
          <w:sz w:val="24"/>
          <w:szCs w:val="24"/>
        </w:rPr>
        <w:t xml:space="preserve">                                     </w:t>
      </w:r>
      <w:r w:rsidR="001A3952">
        <w:rPr>
          <w:rFonts w:ascii="Times New Roman" w:hAnsi="Times New Roman" w:cs="Times New Roman"/>
          <w:sz w:val="24"/>
          <w:szCs w:val="24"/>
        </w:rPr>
        <w:t xml:space="preserve">      </w:t>
      </w:r>
      <w:r w:rsidR="00C64F39">
        <w:rPr>
          <w:rFonts w:ascii="Times New Roman" w:hAnsi="Times New Roman" w:cs="Times New Roman"/>
          <w:sz w:val="24"/>
          <w:szCs w:val="24"/>
        </w:rPr>
        <w:t xml:space="preserve">                     </w:t>
      </w:r>
      <w:r w:rsidR="001A3952">
        <w:rPr>
          <w:rFonts w:ascii="Times New Roman" w:hAnsi="Times New Roman" w:cs="Times New Roman"/>
          <w:sz w:val="24"/>
          <w:szCs w:val="24"/>
        </w:rPr>
        <w:t xml:space="preserve">  с.</w:t>
      </w:r>
      <w:r w:rsidR="006F76F0">
        <w:rPr>
          <w:rFonts w:ascii="Times New Roman" w:hAnsi="Times New Roman" w:cs="Times New Roman"/>
          <w:sz w:val="24"/>
          <w:szCs w:val="24"/>
        </w:rPr>
        <w:t xml:space="preserve"> Маралиха</w:t>
      </w:r>
      <w:r w:rsidR="00596BB4" w:rsidRPr="00C05B80">
        <w:rPr>
          <w:rFonts w:ascii="Times New Roman" w:hAnsi="Times New Roman" w:cs="Times New Roman"/>
          <w:sz w:val="24"/>
          <w:szCs w:val="24"/>
        </w:rPr>
        <w:t xml:space="preserve">                              </w:t>
      </w:r>
    </w:p>
    <w:p w:rsidR="00C121A1" w:rsidRPr="0094168B" w:rsidRDefault="00596BB4" w:rsidP="00C121A1">
      <w:pPr>
        <w:pStyle w:val="a3"/>
        <w:rPr>
          <w:sz w:val="24"/>
          <w:szCs w:val="24"/>
        </w:rPr>
      </w:pPr>
      <w:r w:rsidRPr="0094168B">
        <w:rPr>
          <w:sz w:val="24"/>
          <w:szCs w:val="24"/>
        </w:rPr>
        <w:t>О порядке оповещения и информирования</w:t>
      </w:r>
    </w:p>
    <w:p w:rsidR="00596BB4" w:rsidRPr="0094168B" w:rsidRDefault="00596BB4" w:rsidP="00C121A1">
      <w:pPr>
        <w:pStyle w:val="a3"/>
        <w:rPr>
          <w:sz w:val="24"/>
          <w:szCs w:val="24"/>
        </w:rPr>
      </w:pPr>
      <w:r w:rsidRPr="0094168B">
        <w:rPr>
          <w:sz w:val="24"/>
          <w:szCs w:val="24"/>
        </w:rPr>
        <w:t xml:space="preserve"> </w:t>
      </w:r>
      <w:r w:rsidR="0094168B" w:rsidRPr="0094168B">
        <w:rPr>
          <w:sz w:val="24"/>
          <w:szCs w:val="24"/>
        </w:rPr>
        <w:t>н</w:t>
      </w:r>
      <w:r w:rsidRPr="0094168B">
        <w:rPr>
          <w:sz w:val="24"/>
          <w:szCs w:val="24"/>
        </w:rPr>
        <w:t>аселения</w:t>
      </w:r>
      <w:r w:rsidR="0094168B" w:rsidRPr="0094168B">
        <w:rPr>
          <w:sz w:val="24"/>
          <w:szCs w:val="24"/>
        </w:rPr>
        <w:t xml:space="preserve"> поселения </w:t>
      </w:r>
      <w:proofErr w:type="spellStart"/>
      <w:r w:rsidR="0094168B" w:rsidRPr="0094168B">
        <w:rPr>
          <w:sz w:val="24"/>
          <w:szCs w:val="24"/>
        </w:rPr>
        <w:t>Маралихинский</w:t>
      </w:r>
      <w:proofErr w:type="spellEnd"/>
      <w:r w:rsidR="0094168B" w:rsidRPr="0094168B">
        <w:rPr>
          <w:sz w:val="24"/>
          <w:szCs w:val="24"/>
        </w:rPr>
        <w:t xml:space="preserve"> </w:t>
      </w:r>
    </w:p>
    <w:p w:rsidR="0094168B" w:rsidRPr="0094168B" w:rsidRDefault="0094168B" w:rsidP="00C121A1">
      <w:pPr>
        <w:pStyle w:val="a3"/>
        <w:rPr>
          <w:sz w:val="24"/>
          <w:szCs w:val="24"/>
        </w:rPr>
      </w:pPr>
      <w:r w:rsidRPr="0094168B">
        <w:rPr>
          <w:sz w:val="24"/>
          <w:szCs w:val="24"/>
        </w:rPr>
        <w:t>сельсовет Краснощековского района</w:t>
      </w:r>
    </w:p>
    <w:p w:rsidR="0094168B" w:rsidRPr="0094168B" w:rsidRDefault="0094168B" w:rsidP="00C121A1">
      <w:pPr>
        <w:pStyle w:val="a3"/>
        <w:rPr>
          <w:sz w:val="24"/>
          <w:szCs w:val="24"/>
        </w:rPr>
      </w:pPr>
      <w:r w:rsidRPr="0094168B">
        <w:rPr>
          <w:sz w:val="24"/>
          <w:szCs w:val="24"/>
        </w:rPr>
        <w:t xml:space="preserve"> Алтайского края</w:t>
      </w:r>
    </w:p>
    <w:p w:rsidR="00596BB4" w:rsidRPr="00C05B80" w:rsidRDefault="00596BB4" w:rsidP="00C121A1">
      <w:pPr>
        <w:pStyle w:val="a3"/>
        <w:rPr>
          <w:b/>
          <w:sz w:val="24"/>
          <w:szCs w:val="24"/>
        </w:rPr>
      </w:pP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 xml:space="preserve">     В целях совершенствования мер по подготовке к защите и по защите населения, материальных и культурных ценностей на территории муници</w:t>
      </w:r>
      <w:r w:rsidR="006F76F0">
        <w:rPr>
          <w:rFonts w:ascii="Times New Roman" w:hAnsi="Times New Roman" w:cs="Times New Roman"/>
        </w:rPr>
        <w:t xml:space="preserve">пального образования Маралихинский </w:t>
      </w:r>
      <w:r w:rsidRPr="00E351E3">
        <w:rPr>
          <w:rFonts w:ascii="Times New Roman" w:hAnsi="Times New Roman" w:cs="Times New Roman"/>
        </w:rPr>
        <w:t>сельсовет от опасностей, возникающих при возникновении чрезвычайных ситуаций, ведении боевых действий или вследствие этих действий, ПОСТАНОВЛЯЮ:</w:t>
      </w:r>
    </w:p>
    <w:p w:rsidR="00596BB4" w:rsidRPr="00E351E3" w:rsidRDefault="00596BB4" w:rsidP="00E351E3">
      <w:pPr>
        <w:pStyle w:val="a6"/>
        <w:jc w:val="both"/>
        <w:rPr>
          <w:rFonts w:ascii="Times New Roman" w:hAnsi="Times New Roman" w:cs="Times New Roman"/>
        </w:rPr>
      </w:pPr>
    </w:p>
    <w:p w:rsidR="00596BB4" w:rsidRPr="00E351E3" w:rsidRDefault="00596BB4" w:rsidP="00E351E3">
      <w:pPr>
        <w:pStyle w:val="a6"/>
        <w:jc w:val="both"/>
        <w:rPr>
          <w:rFonts w:ascii="Times New Roman" w:hAnsi="Times New Roman" w:cs="Times New Roman"/>
        </w:rPr>
      </w:pPr>
    </w:p>
    <w:p w:rsidR="00596BB4" w:rsidRPr="00E351E3" w:rsidRDefault="0094168B" w:rsidP="0094168B">
      <w:pPr>
        <w:pStyle w:val="a6"/>
        <w:jc w:val="both"/>
        <w:rPr>
          <w:rFonts w:ascii="Times New Roman" w:hAnsi="Times New Roman" w:cs="Times New Roman"/>
        </w:rPr>
      </w:pPr>
      <w:r>
        <w:rPr>
          <w:rFonts w:ascii="Times New Roman" w:hAnsi="Times New Roman" w:cs="Times New Roman"/>
        </w:rPr>
        <w:t>1.</w:t>
      </w:r>
      <w:r w:rsidR="00596BB4" w:rsidRPr="00E351E3">
        <w:rPr>
          <w:rFonts w:ascii="Times New Roman" w:hAnsi="Times New Roman" w:cs="Times New Roman"/>
        </w:rPr>
        <w:t>Считать утратившим силу Постановление № 13 от 14.02.2013 года «О порядке оповещения и информирования населения».</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2. Утвердить  ПОЛОЖЕНИЕ о порядке оповещения и инфо</w:t>
      </w:r>
      <w:r w:rsidR="006F76F0">
        <w:rPr>
          <w:rFonts w:ascii="Times New Roman" w:hAnsi="Times New Roman" w:cs="Times New Roman"/>
        </w:rPr>
        <w:t>рмирования населения     МО Маралихинский</w:t>
      </w:r>
      <w:r w:rsidRPr="00E351E3">
        <w:rPr>
          <w:rFonts w:ascii="Times New Roman" w:hAnsi="Times New Roman" w:cs="Times New Roman"/>
        </w:rPr>
        <w:t xml:space="preserve"> сельсовет Краснощёковского рай</w:t>
      </w:r>
      <w:r w:rsidR="0094168B">
        <w:rPr>
          <w:rFonts w:ascii="Times New Roman" w:hAnsi="Times New Roman" w:cs="Times New Roman"/>
        </w:rPr>
        <w:t>она Алтайского края (Приложение № 1</w:t>
      </w:r>
      <w:r w:rsidRPr="00E351E3">
        <w:rPr>
          <w:rFonts w:ascii="Times New Roman" w:hAnsi="Times New Roman" w:cs="Times New Roman"/>
        </w:rPr>
        <w:t>).</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3. Для своевременного оповещения и информирования населения о возникновении чрезвычайных ситуаций привлечь специалистов Администраци</w:t>
      </w:r>
      <w:r w:rsidR="00753024" w:rsidRPr="00E351E3">
        <w:rPr>
          <w:rFonts w:ascii="Times New Roman" w:hAnsi="Times New Roman" w:cs="Times New Roman"/>
        </w:rPr>
        <w:t>и</w:t>
      </w:r>
      <w:r w:rsidRPr="00E351E3">
        <w:rPr>
          <w:rFonts w:ascii="Times New Roman" w:hAnsi="Times New Roman" w:cs="Times New Roman"/>
        </w:rPr>
        <w:t xml:space="preserve"> сельсовета, </w:t>
      </w:r>
      <w:r w:rsidR="006F76F0">
        <w:rPr>
          <w:rFonts w:ascii="Times New Roman" w:hAnsi="Times New Roman" w:cs="Times New Roman"/>
        </w:rPr>
        <w:t>депутатов Маралихинского</w:t>
      </w:r>
      <w:r w:rsidR="00753024" w:rsidRPr="00E351E3">
        <w:rPr>
          <w:rFonts w:ascii="Times New Roman" w:hAnsi="Times New Roman" w:cs="Times New Roman"/>
        </w:rPr>
        <w:t xml:space="preserve"> сельсовета, </w:t>
      </w:r>
      <w:r w:rsidRPr="00E351E3">
        <w:rPr>
          <w:rFonts w:ascii="Times New Roman" w:hAnsi="Times New Roman" w:cs="Times New Roman"/>
        </w:rPr>
        <w:t>работников  почтового отделения</w:t>
      </w:r>
      <w:r w:rsidR="00753024" w:rsidRPr="00E351E3">
        <w:rPr>
          <w:rFonts w:ascii="Times New Roman" w:hAnsi="Times New Roman" w:cs="Times New Roman"/>
        </w:rPr>
        <w:t>,</w:t>
      </w:r>
      <w:r w:rsidRPr="00E351E3">
        <w:rPr>
          <w:rFonts w:ascii="Times New Roman" w:hAnsi="Times New Roman" w:cs="Times New Roman"/>
        </w:rPr>
        <w:t xml:space="preserve"> узла связи</w:t>
      </w:r>
      <w:r w:rsidR="00753024" w:rsidRPr="00E351E3">
        <w:rPr>
          <w:rFonts w:ascii="Times New Roman" w:hAnsi="Times New Roman" w:cs="Times New Roman"/>
        </w:rPr>
        <w:t>, полиции, ПЧ 69</w:t>
      </w:r>
      <w:r w:rsidRPr="00E351E3">
        <w:rPr>
          <w:rFonts w:ascii="Times New Roman" w:hAnsi="Times New Roman" w:cs="Times New Roman"/>
        </w:rPr>
        <w:t>.</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3. При организации оповещения населения возложить обязанности:</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b/>
        </w:rPr>
        <w:t xml:space="preserve">- </w:t>
      </w:r>
      <w:r w:rsidRPr="00E351E3">
        <w:rPr>
          <w:rFonts w:ascii="Times New Roman" w:hAnsi="Times New Roman" w:cs="Times New Roman"/>
        </w:rPr>
        <w:t>по организации приема (передачи) сигналов оповещения и оперативной информации на специалиста ВУС Админ</w:t>
      </w:r>
      <w:r w:rsidR="006F76F0">
        <w:rPr>
          <w:rFonts w:ascii="Times New Roman" w:hAnsi="Times New Roman" w:cs="Times New Roman"/>
        </w:rPr>
        <w:t>истрации сельсовета Штоль Ольгу Владимировну</w:t>
      </w:r>
      <w:r w:rsidRPr="00E351E3">
        <w:rPr>
          <w:rFonts w:ascii="Times New Roman" w:hAnsi="Times New Roman" w:cs="Times New Roman"/>
        </w:rPr>
        <w:t xml:space="preserve">; </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 по организации круглосуточного дежурства н</w:t>
      </w:r>
      <w:r w:rsidR="006F76F0">
        <w:rPr>
          <w:rFonts w:ascii="Times New Roman" w:hAnsi="Times New Roman" w:cs="Times New Roman"/>
        </w:rPr>
        <w:t>а  главу</w:t>
      </w:r>
      <w:r w:rsidRPr="00E351E3">
        <w:rPr>
          <w:rFonts w:ascii="Times New Roman" w:hAnsi="Times New Roman" w:cs="Times New Roman"/>
        </w:rPr>
        <w:t xml:space="preserve"> Администрации сель</w:t>
      </w:r>
      <w:r w:rsidR="006F76F0">
        <w:rPr>
          <w:rFonts w:ascii="Times New Roman" w:hAnsi="Times New Roman" w:cs="Times New Roman"/>
        </w:rPr>
        <w:t>совета Макрицкого Бориса Францевича.</w:t>
      </w:r>
      <w:r w:rsidRPr="00E351E3">
        <w:rPr>
          <w:rFonts w:ascii="Times New Roman" w:hAnsi="Times New Roman" w:cs="Times New Roman"/>
        </w:rPr>
        <w:t xml:space="preserve"> </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 xml:space="preserve">4. Оповещение населения, имеющих телефонную связь, осуществлять через </w:t>
      </w:r>
      <w:r w:rsidR="00753024" w:rsidRPr="00E351E3">
        <w:rPr>
          <w:rFonts w:ascii="Times New Roman" w:hAnsi="Times New Roman" w:cs="Times New Roman"/>
        </w:rPr>
        <w:t>дежурных: специалиста по похозяйственному учету Администрации сельсо</w:t>
      </w:r>
      <w:r w:rsidR="006F76F0">
        <w:rPr>
          <w:rFonts w:ascii="Times New Roman" w:hAnsi="Times New Roman" w:cs="Times New Roman"/>
        </w:rPr>
        <w:t>вета Штоль Ольгу Владимировну;  депутатов Маралихинского</w:t>
      </w:r>
      <w:r w:rsidR="00753024" w:rsidRPr="00E351E3">
        <w:rPr>
          <w:rFonts w:ascii="Times New Roman" w:hAnsi="Times New Roman" w:cs="Times New Roman"/>
        </w:rPr>
        <w:t xml:space="preserve"> сельсовета (</w:t>
      </w:r>
      <w:r w:rsidR="006F76F0">
        <w:rPr>
          <w:rFonts w:ascii="Times New Roman" w:hAnsi="Times New Roman" w:cs="Times New Roman"/>
        </w:rPr>
        <w:t>Суворова Г.Н. Суворова А.А. Безбородова А.В. Барабохину Н.В)</w:t>
      </w:r>
      <w:r w:rsidR="00753024" w:rsidRPr="00E351E3">
        <w:rPr>
          <w:rFonts w:ascii="Times New Roman" w:hAnsi="Times New Roman" w:cs="Times New Roman"/>
        </w:rPr>
        <w:t xml:space="preserve"> </w:t>
      </w:r>
      <w:r w:rsidRPr="00E351E3">
        <w:rPr>
          <w:rFonts w:ascii="Times New Roman" w:hAnsi="Times New Roman" w:cs="Times New Roman"/>
        </w:rPr>
        <w:t xml:space="preserve"> работников почтового отделения</w:t>
      </w:r>
      <w:r w:rsidR="006F76F0">
        <w:rPr>
          <w:rFonts w:ascii="Times New Roman" w:hAnsi="Times New Roman" w:cs="Times New Roman"/>
        </w:rPr>
        <w:t xml:space="preserve"> (Кострюкову А.В. Лысенко А.В.</w:t>
      </w:r>
      <w:r w:rsidR="00753024" w:rsidRPr="00E351E3">
        <w:rPr>
          <w:rFonts w:ascii="Times New Roman" w:hAnsi="Times New Roman" w:cs="Times New Roman"/>
        </w:rPr>
        <w:t>)</w:t>
      </w:r>
      <w:r w:rsidRPr="00E351E3">
        <w:rPr>
          <w:rFonts w:ascii="Times New Roman" w:hAnsi="Times New Roman" w:cs="Times New Roman"/>
        </w:rPr>
        <w:t xml:space="preserve"> и узла связи</w:t>
      </w:r>
      <w:r w:rsidR="00753024" w:rsidRPr="00E351E3">
        <w:rPr>
          <w:rFonts w:ascii="Times New Roman" w:hAnsi="Times New Roman" w:cs="Times New Roman"/>
        </w:rPr>
        <w:t xml:space="preserve"> (</w:t>
      </w:r>
      <w:r w:rsidR="006F76F0">
        <w:rPr>
          <w:rFonts w:ascii="Times New Roman" w:hAnsi="Times New Roman" w:cs="Times New Roman"/>
        </w:rPr>
        <w:t>Бойко Владимира Владимировича</w:t>
      </w:r>
      <w:r w:rsidR="00753024" w:rsidRPr="00E351E3">
        <w:rPr>
          <w:rFonts w:ascii="Times New Roman" w:hAnsi="Times New Roman" w:cs="Times New Roman"/>
        </w:rPr>
        <w:t>)</w:t>
      </w:r>
      <w:r w:rsidRPr="00E351E3">
        <w:rPr>
          <w:rFonts w:ascii="Times New Roman" w:hAnsi="Times New Roman" w:cs="Times New Roman"/>
        </w:rPr>
        <w:t>.</w:t>
      </w:r>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 xml:space="preserve">5. </w:t>
      </w:r>
      <w:proofErr w:type="gramStart"/>
      <w:r w:rsidRPr="00E351E3">
        <w:rPr>
          <w:rFonts w:ascii="Times New Roman" w:hAnsi="Times New Roman" w:cs="Times New Roman"/>
        </w:rPr>
        <w:t>Для оповещения населения, не имеющих телефонной связи, привлечь работников полиции</w:t>
      </w:r>
      <w:r w:rsidR="00753024" w:rsidRPr="00E351E3">
        <w:rPr>
          <w:rFonts w:ascii="Times New Roman" w:hAnsi="Times New Roman" w:cs="Times New Roman"/>
        </w:rPr>
        <w:t>,</w:t>
      </w:r>
      <w:r w:rsidR="006F76F0">
        <w:rPr>
          <w:rFonts w:ascii="Times New Roman" w:hAnsi="Times New Roman" w:cs="Times New Roman"/>
        </w:rPr>
        <w:t xml:space="preserve"> ПЧ 69 (участкового полиции Акимова С.М. Тешке А.В.</w:t>
      </w:r>
      <w:r w:rsidRPr="00E351E3">
        <w:rPr>
          <w:rFonts w:ascii="Times New Roman" w:hAnsi="Times New Roman" w:cs="Times New Roman"/>
        </w:rPr>
        <w:t>)</w:t>
      </w:r>
      <w:r w:rsidR="006F76F0">
        <w:rPr>
          <w:rFonts w:ascii="Times New Roman" w:hAnsi="Times New Roman" w:cs="Times New Roman"/>
        </w:rPr>
        <w:t>, депутатов Маралихинского</w:t>
      </w:r>
      <w:r w:rsidR="00753024" w:rsidRPr="00E351E3">
        <w:rPr>
          <w:rFonts w:ascii="Times New Roman" w:hAnsi="Times New Roman" w:cs="Times New Roman"/>
        </w:rPr>
        <w:t xml:space="preserve"> сель</w:t>
      </w:r>
      <w:r w:rsidR="006F76F0">
        <w:rPr>
          <w:rFonts w:ascii="Times New Roman" w:hAnsi="Times New Roman" w:cs="Times New Roman"/>
        </w:rPr>
        <w:t>совета (, Харлова В.Н. Кострюкову Н.Э. Райченок Н.В.</w:t>
      </w:r>
      <w:proofErr w:type="gramEnd"/>
    </w:p>
    <w:p w:rsidR="00596BB4" w:rsidRPr="00E351E3" w:rsidRDefault="00596BB4" w:rsidP="00E351E3">
      <w:pPr>
        <w:pStyle w:val="a6"/>
        <w:jc w:val="both"/>
        <w:rPr>
          <w:rFonts w:ascii="Times New Roman" w:hAnsi="Times New Roman" w:cs="Times New Roman"/>
        </w:rPr>
      </w:pPr>
      <w:r w:rsidRPr="00E351E3">
        <w:rPr>
          <w:rFonts w:ascii="Times New Roman" w:hAnsi="Times New Roman" w:cs="Times New Roman"/>
        </w:rPr>
        <w:t>6. Информирование населения о сложившейся обстановке, а также о правилах поведения в условиях чрезвычайных ситуаций, осуществлять:</w:t>
      </w:r>
    </w:p>
    <w:p w:rsidR="00596BB4" w:rsidRDefault="00596BB4" w:rsidP="00E351E3">
      <w:pPr>
        <w:pStyle w:val="a6"/>
        <w:jc w:val="both"/>
      </w:pPr>
      <w:r w:rsidRPr="00E351E3">
        <w:rPr>
          <w:rFonts w:ascii="Times New Roman" w:hAnsi="Times New Roman" w:cs="Times New Roman"/>
        </w:rPr>
        <w:t>- каждые 4 часа (при обострении ситуации – немедленно)</w:t>
      </w:r>
      <w:r w:rsidRPr="00C05B80">
        <w:t xml:space="preserve"> через дежурного телефониста</w:t>
      </w:r>
      <w:r w:rsidR="00753024">
        <w:t>;</w:t>
      </w:r>
    </w:p>
    <w:p w:rsidR="00E351E3" w:rsidRPr="00E351E3" w:rsidRDefault="00E351E3" w:rsidP="00E351E3">
      <w:pPr>
        <w:pStyle w:val="a6"/>
        <w:rPr>
          <w:rFonts w:ascii="Times New Roman" w:hAnsi="Times New Roman" w:cs="Times New Roman"/>
        </w:rPr>
      </w:pPr>
      <w:r w:rsidRPr="00E351E3">
        <w:rPr>
          <w:rFonts w:ascii="Times New Roman" w:hAnsi="Times New Roman" w:cs="Times New Roman"/>
        </w:rPr>
        <w:t>- через системы громкой связи;</w:t>
      </w:r>
    </w:p>
    <w:p w:rsidR="00596BB4" w:rsidRPr="00E351E3" w:rsidRDefault="00596BB4" w:rsidP="00E351E3">
      <w:pPr>
        <w:pStyle w:val="a6"/>
        <w:rPr>
          <w:rFonts w:ascii="Times New Roman" w:hAnsi="Times New Roman" w:cs="Times New Roman"/>
        </w:rPr>
      </w:pPr>
      <w:r w:rsidRPr="00E351E3">
        <w:rPr>
          <w:rFonts w:ascii="Times New Roman" w:hAnsi="Times New Roman" w:cs="Times New Roman"/>
        </w:rPr>
        <w:t>- на сходах граждан</w:t>
      </w:r>
      <w:r w:rsidR="00753024" w:rsidRPr="00E351E3">
        <w:rPr>
          <w:rFonts w:ascii="Times New Roman" w:hAnsi="Times New Roman" w:cs="Times New Roman"/>
        </w:rPr>
        <w:t>;</w:t>
      </w:r>
      <w:r w:rsidRPr="00E351E3">
        <w:rPr>
          <w:rFonts w:ascii="Times New Roman" w:hAnsi="Times New Roman" w:cs="Times New Roman"/>
        </w:rPr>
        <w:t xml:space="preserve"> </w:t>
      </w:r>
    </w:p>
    <w:p w:rsidR="00596BB4" w:rsidRPr="00E351E3" w:rsidRDefault="00596BB4" w:rsidP="00E351E3">
      <w:pPr>
        <w:pStyle w:val="a6"/>
        <w:rPr>
          <w:rFonts w:ascii="Times New Roman" w:hAnsi="Times New Roman" w:cs="Times New Roman"/>
        </w:rPr>
      </w:pPr>
      <w:r w:rsidRPr="00E351E3">
        <w:rPr>
          <w:rFonts w:ascii="Times New Roman" w:hAnsi="Times New Roman" w:cs="Times New Roman"/>
        </w:rPr>
        <w:t>- путем выпуска информационных бюллетеней и листовок</w:t>
      </w:r>
      <w:r w:rsidR="00E351E3">
        <w:rPr>
          <w:rFonts w:ascii="Times New Roman" w:hAnsi="Times New Roman" w:cs="Times New Roman"/>
        </w:rPr>
        <w:t>,</w:t>
      </w:r>
      <w:r w:rsidRPr="00E351E3">
        <w:rPr>
          <w:rFonts w:ascii="Times New Roman" w:hAnsi="Times New Roman" w:cs="Times New Roman"/>
        </w:rPr>
        <w:t xml:space="preserve"> расклеивания их в местах массового скопления людей</w:t>
      </w:r>
      <w:r w:rsidR="00753024" w:rsidRPr="00E351E3">
        <w:rPr>
          <w:rFonts w:ascii="Times New Roman" w:hAnsi="Times New Roman" w:cs="Times New Roman"/>
        </w:rPr>
        <w:t>;</w:t>
      </w:r>
    </w:p>
    <w:p w:rsidR="00596BB4" w:rsidRPr="00E351E3" w:rsidRDefault="00596BB4" w:rsidP="00E351E3">
      <w:pPr>
        <w:pStyle w:val="a6"/>
        <w:rPr>
          <w:rFonts w:ascii="Times New Roman" w:hAnsi="Times New Roman" w:cs="Times New Roman"/>
        </w:rPr>
      </w:pPr>
      <w:r w:rsidRPr="00E351E3">
        <w:rPr>
          <w:rFonts w:ascii="Times New Roman" w:hAnsi="Times New Roman" w:cs="Times New Roman"/>
        </w:rPr>
        <w:t xml:space="preserve">- </w:t>
      </w:r>
      <w:r w:rsidR="00753024" w:rsidRPr="00E351E3">
        <w:rPr>
          <w:rFonts w:ascii="Times New Roman" w:hAnsi="Times New Roman" w:cs="Times New Roman"/>
        </w:rPr>
        <w:t>через сеть «Интернет»</w:t>
      </w:r>
      <w:r w:rsidRPr="00E351E3">
        <w:rPr>
          <w:rFonts w:ascii="Times New Roman" w:hAnsi="Times New Roman" w:cs="Times New Roman"/>
        </w:rPr>
        <w:t>;</w:t>
      </w:r>
    </w:p>
    <w:p w:rsidR="00596BB4" w:rsidRPr="00E351E3" w:rsidRDefault="00596BB4" w:rsidP="00E351E3">
      <w:pPr>
        <w:pStyle w:val="a6"/>
        <w:rPr>
          <w:rFonts w:ascii="Times New Roman" w:hAnsi="Times New Roman" w:cs="Times New Roman"/>
        </w:rPr>
      </w:pPr>
      <w:r w:rsidRPr="00E351E3">
        <w:rPr>
          <w:rFonts w:ascii="Times New Roman" w:hAnsi="Times New Roman" w:cs="Times New Roman"/>
        </w:rPr>
        <w:t xml:space="preserve">- </w:t>
      </w:r>
      <w:r w:rsidR="00E351E3" w:rsidRPr="00E351E3">
        <w:rPr>
          <w:rFonts w:ascii="Times New Roman" w:hAnsi="Times New Roman" w:cs="Times New Roman"/>
        </w:rPr>
        <w:t>путем</w:t>
      </w:r>
      <w:r w:rsidRPr="00E351E3">
        <w:rPr>
          <w:rFonts w:ascii="Times New Roman" w:hAnsi="Times New Roman" w:cs="Times New Roman"/>
        </w:rPr>
        <w:t xml:space="preserve"> </w:t>
      </w:r>
      <w:r w:rsidR="00E351E3" w:rsidRPr="00E351E3">
        <w:rPr>
          <w:rFonts w:ascii="Times New Roman" w:hAnsi="Times New Roman" w:cs="Times New Roman"/>
        </w:rPr>
        <w:t>подворного обхода граждан</w:t>
      </w:r>
      <w:r w:rsidRPr="00E351E3">
        <w:rPr>
          <w:rFonts w:ascii="Times New Roman" w:hAnsi="Times New Roman" w:cs="Times New Roman"/>
        </w:rPr>
        <w:t>.</w:t>
      </w:r>
      <w:r w:rsidRPr="00E351E3">
        <w:rPr>
          <w:rFonts w:ascii="Times New Roman" w:hAnsi="Times New Roman" w:cs="Times New Roman"/>
          <w:i/>
          <w:iCs/>
          <w:u w:val="single"/>
        </w:rPr>
        <w:t xml:space="preserve"> </w:t>
      </w:r>
    </w:p>
    <w:p w:rsidR="00596BB4" w:rsidRPr="00C05B80" w:rsidRDefault="00596BB4" w:rsidP="00596BB4">
      <w:pPr>
        <w:pStyle w:val="2"/>
        <w:ind w:firstLine="720"/>
        <w:rPr>
          <w:sz w:val="24"/>
        </w:rPr>
      </w:pPr>
      <w:r w:rsidRPr="00C05B80">
        <w:rPr>
          <w:sz w:val="24"/>
        </w:rPr>
        <w:t xml:space="preserve">7. </w:t>
      </w:r>
      <w:r w:rsidR="00E351E3">
        <w:rPr>
          <w:sz w:val="24"/>
        </w:rPr>
        <w:t>Машинисту насосных установ</w:t>
      </w:r>
      <w:r w:rsidR="006F76F0">
        <w:rPr>
          <w:sz w:val="24"/>
        </w:rPr>
        <w:t>ок (Емельянову Е.И.</w:t>
      </w:r>
      <w:proofErr w:type="gramStart"/>
      <w:r w:rsidR="006F76F0">
        <w:rPr>
          <w:sz w:val="24"/>
        </w:rPr>
        <w:t xml:space="preserve"> </w:t>
      </w:r>
      <w:r w:rsidR="00E351E3">
        <w:rPr>
          <w:sz w:val="24"/>
        </w:rPr>
        <w:t>)</w:t>
      </w:r>
      <w:proofErr w:type="gramEnd"/>
      <w:r w:rsidRPr="00C05B80">
        <w:rPr>
          <w:sz w:val="24"/>
        </w:rPr>
        <w:t xml:space="preserve"> изготовить средства для подачи звуковых сигналов (подвесные рельсы, трубы и т. д.) и определить места</w:t>
      </w:r>
      <w:r w:rsidR="00E351E3">
        <w:rPr>
          <w:sz w:val="24"/>
        </w:rPr>
        <w:t xml:space="preserve"> их</w:t>
      </w:r>
      <w:r w:rsidRPr="00C05B80">
        <w:rPr>
          <w:sz w:val="24"/>
        </w:rPr>
        <w:t xml:space="preserve"> установки.</w:t>
      </w:r>
    </w:p>
    <w:p w:rsidR="00596BB4" w:rsidRPr="00C05B80" w:rsidRDefault="00596BB4" w:rsidP="00596BB4">
      <w:pPr>
        <w:pStyle w:val="a3"/>
        <w:ind w:firstLine="709"/>
        <w:rPr>
          <w:sz w:val="24"/>
          <w:szCs w:val="24"/>
        </w:rPr>
      </w:pPr>
      <w:r w:rsidRPr="00C05B80">
        <w:rPr>
          <w:sz w:val="24"/>
          <w:szCs w:val="24"/>
        </w:rPr>
        <w:t>8. Общее руководство по организации оповещения и информирования населения оставляю за собой.</w:t>
      </w:r>
    </w:p>
    <w:p w:rsidR="00436EB1" w:rsidRDefault="006F76F0" w:rsidP="00596BB4">
      <w:pPr>
        <w:tabs>
          <w:tab w:val="left" w:pos="5676"/>
        </w:tabs>
        <w:rPr>
          <w:rFonts w:ascii="Times New Roman" w:hAnsi="Times New Roman" w:cs="Times New Roman"/>
          <w:b/>
          <w:sz w:val="24"/>
          <w:szCs w:val="24"/>
        </w:rPr>
      </w:pPr>
      <w:r>
        <w:rPr>
          <w:rFonts w:ascii="Times New Roman" w:hAnsi="Times New Roman" w:cs="Times New Roman"/>
          <w:b/>
          <w:sz w:val="24"/>
          <w:szCs w:val="24"/>
        </w:rPr>
        <w:t xml:space="preserve"> </w:t>
      </w:r>
    </w:p>
    <w:p w:rsidR="00596BB4" w:rsidRPr="00C121A1" w:rsidRDefault="006F76F0" w:rsidP="00596BB4">
      <w:pPr>
        <w:tabs>
          <w:tab w:val="left" w:pos="5676"/>
        </w:tabs>
        <w:rPr>
          <w:rFonts w:ascii="Times New Roman" w:hAnsi="Times New Roman" w:cs="Times New Roman"/>
          <w:sz w:val="24"/>
          <w:szCs w:val="24"/>
        </w:rPr>
      </w:pPr>
      <w:r w:rsidRPr="00C121A1">
        <w:rPr>
          <w:rFonts w:ascii="Times New Roman" w:hAnsi="Times New Roman" w:cs="Times New Roman"/>
          <w:sz w:val="24"/>
          <w:szCs w:val="24"/>
        </w:rPr>
        <w:t>Г</w:t>
      </w:r>
      <w:r w:rsidR="00436EB1" w:rsidRPr="00C121A1">
        <w:rPr>
          <w:rFonts w:ascii="Times New Roman" w:hAnsi="Times New Roman" w:cs="Times New Roman"/>
          <w:sz w:val="24"/>
          <w:szCs w:val="24"/>
        </w:rPr>
        <w:t>л</w:t>
      </w:r>
      <w:r w:rsidRPr="00C121A1">
        <w:rPr>
          <w:rFonts w:ascii="Times New Roman" w:hAnsi="Times New Roman" w:cs="Times New Roman"/>
          <w:sz w:val="24"/>
          <w:szCs w:val="24"/>
        </w:rPr>
        <w:t>ава</w:t>
      </w:r>
      <w:r w:rsidR="00596BB4" w:rsidRPr="00C121A1">
        <w:rPr>
          <w:rFonts w:ascii="Times New Roman" w:hAnsi="Times New Roman" w:cs="Times New Roman"/>
          <w:sz w:val="24"/>
          <w:szCs w:val="24"/>
        </w:rPr>
        <w:t xml:space="preserve"> Админист</w:t>
      </w:r>
      <w:r w:rsidRPr="00C121A1">
        <w:rPr>
          <w:rFonts w:ascii="Times New Roman" w:hAnsi="Times New Roman" w:cs="Times New Roman"/>
          <w:sz w:val="24"/>
          <w:szCs w:val="24"/>
        </w:rPr>
        <w:t xml:space="preserve">рации  сельсовета </w:t>
      </w:r>
      <w:r w:rsidRPr="00C121A1">
        <w:rPr>
          <w:rFonts w:ascii="Times New Roman" w:hAnsi="Times New Roman" w:cs="Times New Roman"/>
          <w:sz w:val="24"/>
          <w:szCs w:val="24"/>
        </w:rPr>
        <w:tab/>
        <w:t xml:space="preserve">      Б.Ф. Макрицкий </w:t>
      </w: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94168B">
      <w:pPr>
        <w:pStyle w:val="21"/>
        <w:tabs>
          <w:tab w:val="left" w:pos="708"/>
          <w:tab w:val="center" w:pos="8079"/>
          <w:tab w:val="right" w:pos="9921"/>
        </w:tabs>
        <w:spacing w:line="240" w:lineRule="auto"/>
        <w:ind w:right="0"/>
        <w:jc w:val="left"/>
        <w:rPr>
          <w:sz w:val="24"/>
          <w:szCs w:val="24"/>
        </w:rPr>
      </w:pPr>
      <w:r>
        <w:rPr>
          <w:sz w:val="24"/>
          <w:szCs w:val="24"/>
        </w:rPr>
        <w:t xml:space="preserve">                                                                                                     </w:t>
      </w:r>
    </w:p>
    <w:p w:rsidR="00436EB1" w:rsidRDefault="0094168B" w:rsidP="0094168B">
      <w:pPr>
        <w:pStyle w:val="21"/>
        <w:tabs>
          <w:tab w:val="left" w:pos="708"/>
          <w:tab w:val="center" w:pos="8079"/>
          <w:tab w:val="right" w:pos="9921"/>
        </w:tabs>
        <w:spacing w:line="240" w:lineRule="auto"/>
        <w:ind w:right="0"/>
        <w:jc w:val="left"/>
        <w:rPr>
          <w:sz w:val="24"/>
          <w:szCs w:val="24"/>
        </w:rPr>
      </w:pPr>
      <w:r>
        <w:rPr>
          <w:sz w:val="24"/>
          <w:szCs w:val="24"/>
        </w:rPr>
        <w:lastRenderedPageBreak/>
        <w:t xml:space="preserve">                                                                                                     </w:t>
      </w:r>
      <w:r w:rsidR="00C121A1">
        <w:rPr>
          <w:sz w:val="24"/>
          <w:szCs w:val="24"/>
        </w:rPr>
        <w:t xml:space="preserve">Приложение </w:t>
      </w:r>
      <w:proofErr w:type="gramStart"/>
      <w:r w:rsidR="00C121A1">
        <w:rPr>
          <w:sz w:val="24"/>
          <w:szCs w:val="24"/>
        </w:rPr>
        <w:t>к</w:t>
      </w:r>
      <w:proofErr w:type="gramEnd"/>
    </w:p>
    <w:p w:rsidR="00C121A1" w:rsidRDefault="0094168B" w:rsidP="0094168B">
      <w:pPr>
        <w:pStyle w:val="21"/>
        <w:tabs>
          <w:tab w:val="left" w:pos="708"/>
          <w:tab w:val="center" w:pos="8079"/>
          <w:tab w:val="right" w:pos="9921"/>
        </w:tabs>
        <w:spacing w:line="240" w:lineRule="auto"/>
        <w:ind w:right="0"/>
        <w:jc w:val="left"/>
        <w:rPr>
          <w:sz w:val="24"/>
          <w:szCs w:val="24"/>
        </w:rPr>
      </w:pPr>
      <w:r>
        <w:rPr>
          <w:sz w:val="24"/>
          <w:szCs w:val="24"/>
        </w:rPr>
        <w:t xml:space="preserve">                                                                                                     п</w:t>
      </w:r>
      <w:r w:rsidR="00C121A1">
        <w:rPr>
          <w:sz w:val="24"/>
          <w:szCs w:val="24"/>
        </w:rPr>
        <w:t xml:space="preserve">остановлению </w:t>
      </w:r>
      <w:r>
        <w:rPr>
          <w:sz w:val="24"/>
          <w:szCs w:val="24"/>
        </w:rPr>
        <w:t xml:space="preserve"> от 15.02.2017 </w:t>
      </w:r>
      <w:r w:rsidR="00C121A1">
        <w:rPr>
          <w:sz w:val="24"/>
          <w:szCs w:val="24"/>
        </w:rPr>
        <w:t>г. №5</w:t>
      </w:r>
    </w:p>
    <w:p w:rsidR="00436EB1" w:rsidRDefault="00436EB1" w:rsidP="00596BB4">
      <w:pPr>
        <w:pStyle w:val="21"/>
        <w:tabs>
          <w:tab w:val="left" w:pos="708"/>
          <w:tab w:val="center" w:pos="8079"/>
          <w:tab w:val="right" w:pos="9921"/>
        </w:tabs>
        <w:spacing w:line="240" w:lineRule="auto"/>
        <w:ind w:left="6237" w:right="0"/>
        <w:jc w:val="left"/>
        <w:rPr>
          <w:sz w:val="24"/>
          <w:szCs w:val="24"/>
        </w:rPr>
      </w:pPr>
    </w:p>
    <w:p w:rsidR="00596BB4" w:rsidRPr="00C05B80" w:rsidRDefault="00596BB4" w:rsidP="00596BB4">
      <w:pPr>
        <w:jc w:val="right"/>
        <w:rPr>
          <w:rFonts w:ascii="Times New Roman" w:hAnsi="Times New Roman" w:cs="Times New Roman"/>
          <w:sz w:val="24"/>
          <w:szCs w:val="24"/>
        </w:rPr>
      </w:pPr>
    </w:p>
    <w:p w:rsidR="00596BB4" w:rsidRPr="00C05B80" w:rsidRDefault="00596BB4" w:rsidP="00596BB4">
      <w:pPr>
        <w:rPr>
          <w:rFonts w:ascii="Times New Roman" w:hAnsi="Times New Roman" w:cs="Times New Roman"/>
          <w:sz w:val="24"/>
          <w:szCs w:val="24"/>
        </w:rPr>
      </w:pPr>
    </w:p>
    <w:p w:rsidR="00596BB4" w:rsidRPr="00E351E3" w:rsidRDefault="00596BB4" w:rsidP="00E351E3">
      <w:pPr>
        <w:pStyle w:val="a6"/>
        <w:jc w:val="center"/>
        <w:rPr>
          <w:rFonts w:ascii="Times New Roman" w:hAnsi="Times New Roman" w:cs="Times New Roman"/>
          <w:b/>
          <w:sz w:val="24"/>
          <w:szCs w:val="24"/>
        </w:rPr>
      </w:pPr>
      <w:r w:rsidRPr="00E351E3">
        <w:rPr>
          <w:rFonts w:ascii="Times New Roman" w:hAnsi="Times New Roman" w:cs="Times New Roman"/>
          <w:b/>
          <w:sz w:val="24"/>
          <w:szCs w:val="24"/>
        </w:rPr>
        <w:t>ПОЛОЖЕНИЕ</w:t>
      </w:r>
    </w:p>
    <w:p w:rsidR="00596BB4" w:rsidRPr="00E351E3" w:rsidRDefault="00596BB4" w:rsidP="00E351E3">
      <w:pPr>
        <w:pStyle w:val="a6"/>
        <w:jc w:val="center"/>
        <w:rPr>
          <w:rFonts w:ascii="Times New Roman" w:hAnsi="Times New Roman" w:cs="Times New Roman"/>
          <w:b/>
          <w:sz w:val="24"/>
          <w:szCs w:val="24"/>
        </w:rPr>
      </w:pPr>
      <w:r w:rsidRPr="00E351E3">
        <w:rPr>
          <w:rFonts w:ascii="Times New Roman" w:hAnsi="Times New Roman" w:cs="Times New Roman"/>
          <w:b/>
          <w:sz w:val="24"/>
          <w:szCs w:val="24"/>
        </w:rPr>
        <w:t>о порядке оповещения и информирования населения муници</w:t>
      </w:r>
      <w:r w:rsidR="006F76F0">
        <w:rPr>
          <w:rFonts w:ascii="Times New Roman" w:hAnsi="Times New Roman" w:cs="Times New Roman"/>
          <w:b/>
          <w:sz w:val="24"/>
          <w:szCs w:val="24"/>
        </w:rPr>
        <w:t xml:space="preserve">пального образования Маралихинский </w:t>
      </w:r>
      <w:r w:rsidRPr="00E351E3">
        <w:rPr>
          <w:rFonts w:ascii="Times New Roman" w:hAnsi="Times New Roman" w:cs="Times New Roman"/>
          <w:b/>
          <w:sz w:val="24"/>
          <w:szCs w:val="24"/>
        </w:rPr>
        <w:t>сельсовет Краснощёковского района</w:t>
      </w:r>
    </w:p>
    <w:p w:rsidR="00596BB4" w:rsidRPr="00E351E3" w:rsidRDefault="00596BB4" w:rsidP="00E351E3">
      <w:pPr>
        <w:pStyle w:val="a6"/>
        <w:jc w:val="center"/>
        <w:rPr>
          <w:rFonts w:ascii="Times New Roman" w:hAnsi="Times New Roman" w:cs="Times New Roman"/>
          <w:b/>
          <w:sz w:val="24"/>
          <w:szCs w:val="24"/>
        </w:rPr>
      </w:pPr>
      <w:r w:rsidRPr="00E351E3">
        <w:rPr>
          <w:rFonts w:ascii="Times New Roman" w:hAnsi="Times New Roman" w:cs="Times New Roman"/>
          <w:b/>
          <w:sz w:val="24"/>
          <w:szCs w:val="24"/>
        </w:rPr>
        <w:t>Алтайского края</w:t>
      </w:r>
    </w:p>
    <w:p w:rsidR="00596BB4" w:rsidRPr="00C05B80" w:rsidRDefault="00596BB4" w:rsidP="00596BB4">
      <w:pPr>
        <w:jc w:val="center"/>
        <w:rPr>
          <w:rFonts w:ascii="Times New Roman" w:hAnsi="Times New Roman" w:cs="Times New Roman"/>
          <w:b/>
          <w:sz w:val="24"/>
          <w:szCs w:val="24"/>
        </w:rPr>
      </w:pPr>
    </w:p>
    <w:p w:rsidR="00596BB4" w:rsidRPr="00C05B80" w:rsidRDefault="00596BB4" w:rsidP="00596BB4">
      <w:pPr>
        <w:numPr>
          <w:ilvl w:val="0"/>
          <w:numId w:val="1"/>
        </w:numPr>
        <w:spacing w:after="0" w:line="240" w:lineRule="auto"/>
        <w:jc w:val="center"/>
        <w:rPr>
          <w:rFonts w:ascii="Times New Roman" w:hAnsi="Times New Roman" w:cs="Times New Roman"/>
          <w:sz w:val="24"/>
          <w:szCs w:val="24"/>
        </w:rPr>
      </w:pPr>
      <w:r w:rsidRPr="00C05B80">
        <w:rPr>
          <w:rFonts w:ascii="Times New Roman" w:hAnsi="Times New Roman" w:cs="Times New Roman"/>
          <w:b/>
          <w:sz w:val="24"/>
          <w:szCs w:val="24"/>
        </w:rPr>
        <w:t>Общие положения.</w:t>
      </w:r>
    </w:p>
    <w:p w:rsidR="00596BB4" w:rsidRPr="00C05B80" w:rsidRDefault="00596BB4" w:rsidP="00596BB4">
      <w:pPr>
        <w:numPr>
          <w:ilvl w:val="1"/>
          <w:numId w:val="1"/>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Настоящее положение определяет организацию, порядок, пути и способы оповещения руководящего состава, сил и сре</w:t>
      </w:r>
      <w:proofErr w:type="gramStart"/>
      <w:r w:rsidRPr="00C05B80">
        <w:rPr>
          <w:rFonts w:ascii="Times New Roman" w:hAnsi="Times New Roman" w:cs="Times New Roman"/>
          <w:sz w:val="24"/>
          <w:szCs w:val="24"/>
        </w:rPr>
        <w:t>дств гр</w:t>
      </w:r>
      <w:proofErr w:type="gramEnd"/>
      <w:r w:rsidRPr="00C05B80">
        <w:rPr>
          <w:rFonts w:ascii="Times New Roman" w:hAnsi="Times New Roman" w:cs="Times New Roman"/>
          <w:sz w:val="24"/>
          <w:szCs w:val="24"/>
        </w:rPr>
        <w:t>ажданской обороны, поселкового звена территориальной подсистемы РСЧС, специально подготовленных сил и средств, предназначенных и выделяемых (привлекаемых) для предупреждения и ликвидации чрезвычайных ситуаций, дежурно-диспетчерских служб организаций, эксплуатирующих потенциально опасные объекты и населения муниципального образования.</w:t>
      </w:r>
    </w:p>
    <w:p w:rsidR="00596BB4" w:rsidRPr="00C05B80" w:rsidRDefault="00596BB4" w:rsidP="00596BB4">
      <w:pPr>
        <w:numPr>
          <w:ilvl w:val="1"/>
          <w:numId w:val="1"/>
        </w:numPr>
        <w:spacing w:after="0" w:line="240" w:lineRule="auto"/>
        <w:jc w:val="both"/>
        <w:rPr>
          <w:rFonts w:ascii="Times New Roman" w:hAnsi="Times New Roman" w:cs="Times New Roman"/>
          <w:sz w:val="24"/>
          <w:szCs w:val="24"/>
        </w:rPr>
      </w:pPr>
      <w:proofErr w:type="gramStart"/>
      <w:r w:rsidRPr="00C05B80">
        <w:rPr>
          <w:rFonts w:ascii="Times New Roman" w:hAnsi="Times New Roman" w:cs="Times New Roman"/>
          <w:sz w:val="24"/>
          <w:szCs w:val="24"/>
        </w:rPr>
        <w:t xml:space="preserve">Организация и выполнение мероприятий ГОЧС по оповещению возложено на </w:t>
      </w:r>
      <w:r w:rsidR="00E351E3">
        <w:rPr>
          <w:rFonts w:ascii="Times New Roman" w:hAnsi="Times New Roman" w:cs="Times New Roman"/>
          <w:sz w:val="24"/>
          <w:szCs w:val="24"/>
        </w:rPr>
        <w:t xml:space="preserve">исполняющего обязанности главы </w:t>
      </w:r>
      <w:r w:rsidRPr="00C05B80">
        <w:rPr>
          <w:rFonts w:ascii="Times New Roman" w:hAnsi="Times New Roman" w:cs="Times New Roman"/>
          <w:sz w:val="24"/>
          <w:szCs w:val="24"/>
        </w:rPr>
        <w:t>Администрации сельсовета.</w:t>
      </w:r>
      <w:proofErr w:type="gramEnd"/>
      <w:r w:rsidRPr="00C05B80">
        <w:rPr>
          <w:rFonts w:ascii="Times New Roman" w:hAnsi="Times New Roman" w:cs="Times New Roman"/>
          <w:sz w:val="24"/>
          <w:szCs w:val="24"/>
        </w:rPr>
        <w:t xml:space="preserve"> Непосредственные действия по задействованию системы оповещения осуществляются дежурным по Администрации сельсовета в строгом соответствии с разработанной и утвержденной инструкцией по оповещению.</w:t>
      </w:r>
    </w:p>
    <w:p w:rsidR="00596BB4" w:rsidRPr="00C05B80" w:rsidRDefault="00596BB4" w:rsidP="00596BB4">
      <w:pPr>
        <w:numPr>
          <w:ilvl w:val="1"/>
          <w:numId w:val="1"/>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Для несения дежурства и выполнения задач по оповещению в Администрации сельсовета разработана схема  связи и оповещения, которая оснащена средствами связи,  аппаратурой оповещения для приема информации и сигналов оповещения от ЕДДС района и последующего оповещения Администрации сельсовета. Система связи и оповещения развернута с учетом всех имеющихся сре</w:t>
      </w:r>
      <w:proofErr w:type="gramStart"/>
      <w:r w:rsidRPr="00C05B80">
        <w:rPr>
          <w:rFonts w:ascii="Times New Roman" w:hAnsi="Times New Roman" w:cs="Times New Roman"/>
          <w:sz w:val="24"/>
          <w:szCs w:val="24"/>
        </w:rPr>
        <w:t>дств св</w:t>
      </w:r>
      <w:proofErr w:type="gramEnd"/>
      <w:r w:rsidRPr="00C05B80">
        <w:rPr>
          <w:rFonts w:ascii="Times New Roman" w:hAnsi="Times New Roman" w:cs="Times New Roman"/>
          <w:sz w:val="24"/>
          <w:szCs w:val="24"/>
        </w:rPr>
        <w:t>язи и переноса и размещения, при необходимости, на защищенном пункте управления.</w:t>
      </w:r>
    </w:p>
    <w:p w:rsidR="00596BB4" w:rsidRPr="00C05B80" w:rsidRDefault="00596BB4" w:rsidP="00596BB4">
      <w:pPr>
        <w:numPr>
          <w:ilvl w:val="1"/>
          <w:numId w:val="1"/>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 xml:space="preserve">Информирование и оповещение руководящего состава и населения о непосредственной угрозе нападения противника или заражения, принятия своевременных мер защиты осуществляет </w:t>
      </w:r>
      <w:r w:rsidR="00E351E3">
        <w:rPr>
          <w:rFonts w:ascii="Times New Roman" w:hAnsi="Times New Roman" w:cs="Times New Roman"/>
          <w:sz w:val="24"/>
          <w:szCs w:val="24"/>
        </w:rPr>
        <w:t>специалист ВУС</w:t>
      </w:r>
      <w:r w:rsidRPr="00C05B80">
        <w:rPr>
          <w:rFonts w:ascii="Times New Roman" w:hAnsi="Times New Roman" w:cs="Times New Roman"/>
          <w:sz w:val="24"/>
          <w:szCs w:val="24"/>
        </w:rPr>
        <w:t xml:space="preserve"> </w:t>
      </w:r>
      <w:r w:rsidRPr="00C05B80">
        <w:rPr>
          <w:rFonts w:ascii="Times New Roman" w:hAnsi="Times New Roman" w:cs="Times New Roman"/>
          <w:b/>
          <w:sz w:val="24"/>
          <w:szCs w:val="24"/>
        </w:rPr>
        <w:t xml:space="preserve"> </w:t>
      </w:r>
      <w:r w:rsidRPr="00C05B80">
        <w:rPr>
          <w:rFonts w:ascii="Times New Roman" w:hAnsi="Times New Roman" w:cs="Times New Roman"/>
          <w:sz w:val="24"/>
          <w:szCs w:val="24"/>
        </w:rPr>
        <w:t>Администрации сельсовета</w:t>
      </w:r>
      <w:r w:rsidRPr="00C05B80">
        <w:rPr>
          <w:rFonts w:ascii="Times New Roman" w:hAnsi="Times New Roman" w:cs="Times New Roman"/>
          <w:b/>
          <w:sz w:val="24"/>
          <w:szCs w:val="24"/>
        </w:rPr>
        <w:t xml:space="preserve"> </w:t>
      </w:r>
      <w:r w:rsidRPr="00C05B80">
        <w:rPr>
          <w:rFonts w:ascii="Times New Roman" w:hAnsi="Times New Roman" w:cs="Times New Roman"/>
          <w:sz w:val="24"/>
          <w:szCs w:val="24"/>
        </w:rPr>
        <w:t>на основании соответствующих сигналов, получаемых от ЕДДС района, данных прогнозирования, информации соседей и распоряжения главы Администрации сельсовета.</w:t>
      </w:r>
    </w:p>
    <w:p w:rsidR="00596BB4" w:rsidRPr="00C05B80" w:rsidRDefault="00596BB4" w:rsidP="00596BB4">
      <w:pPr>
        <w:numPr>
          <w:ilvl w:val="1"/>
          <w:numId w:val="1"/>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Информирование руководящего состава и населения об угрозе возникновения или при возникновении чрезвычайных ситуаций природного и техногенного характера осуществляется также на основании полученных сигналов от ЕДДС района и распоряжения главы  Администрации сельсовета.</w:t>
      </w:r>
    </w:p>
    <w:p w:rsidR="00596BB4" w:rsidRPr="00C05B80" w:rsidRDefault="00596BB4" w:rsidP="00596BB4">
      <w:pPr>
        <w:ind w:left="360"/>
        <w:jc w:val="both"/>
        <w:rPr>
          <w:rFonts w:ascii="Times New Roman" w:hAnsi="Times New Roman" w:cs="Times New Roman"/>
          <w:sz w:val="24"/>
          <w:szCs w:val="24"/>
        </w:rPr>
      </w:pPr>
    </w:p>
    <w:p w:rsidR="00596BB4" w:rsidRPr="00C05B80" w:rsidRDefault="00596BB4" w:rsidP="00596BB4">
      <w:pPr>
        <w:numPr>
          <w:ilvl w:val="0"/>
          <w:numId w:val="6"/>
        </w:numPr>
        <w:spacing w:after="0" w:line="240" w:lineRule="auto"/>
        <w:jc w:val="center"/>
        <w:rPr>
          <w:rFonts w:ascii="Times New Roman" w:hAnsi="Times New Roman" w:cs="Times New Roman"/>
          <w:b/>
          <w:sz w:val="24"/>
          <w:szCs w:val="24"/>
        </w:rPr>
      </w:pPr>
      <w:r w:rsidRPr="00C05B80">
        <w:rPr>
          <w:rFonts w:ascii="Times New Roman" w:hAnsi="Times New Roman" w:cs="Times New Roman"/>
          <w:b/>
          <w:sz w:val="24"/>
          <w:szCs w:val="24"/>
        </w:rPr>
        <w:t>Порядок оповещения.</w:t>
      </w:r>
    </w:p>
    <w:p w:rsidR="00596BB4" w:rsidRPr="00C05B80" w:rsidRDefault="00E351E3" w:rsidP="00596BB4">
      <w:pPr>
        <w:numPr>
          <w:ilvl w:val="1"/>
          <w:numId w:val="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ВУС </w:t>
      </w:r>
      <w:r w:rsidR="00596BB4" w:rsidRPr="00C05B80">
        <w:rPr>
          <w:rFonts w:ascii="Times New Roman" w:hAnsi="Times New Roman" w:cs="Times New Roman"/>
          <w:sz w:val="24"/>
          <w:szCs w:val="24"/>
        </w:rPr>
        <w:t>Администрации сельсовета, получив информацию и сигналы оповещения (распоряжения) подтверждает их получение и немедленно доводит полученную информацию или сигнал (распоряжение) до руководящего состава гражданской обороны, поселкового звена территориальной подсистемы РСЧС, сил и средств гражданской обороны, дежурно-диспетчерских служб организаций и производственных объектов  и населения с последующим докладом главе Администрации сельсовета (лицу его замещающему).</w:t>
      </w:r>
      <w:proofErr w:type="gramEnd"/>
    </w:p>
    <w:p w:rsidR="00596BB4" w:rsidRPr="00C05B80" w:rsidRDefault="00596BB4" w:rsidP="00596BB4">
      <w:pPr>
        <w:numPr>
          <w:ilvl w:val="1"/>
          <w:numId w:val="6"/>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Доведение информации и сигналов оповещения до руководящего состава осуществляется по местной системе оповещения муниципального образования и по всем имеющимся каналам связи, для чего используются служебные и квартирные телефоны, включенные в списки оповещения должностных лиц, система громкоговорящей связи Администрации сельсовета, посыльных.</w:t>
      </w:r>
    </w:p>
    <w:p w:rsidR="00596BB4" w:rsidRPr="00C05B80" w:rsidRDefault="00596BB4" w:rsidP="00596BB4">
      <w:pPr>
        <w:numPr>
          <w:ilvl w:val="1"/>
          <w:numId w:val="6"/>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 xml:space="preserve">Доведение информации и сигналов оповещения до населения осуществляется также по всем имеющимся каналам связи, системе громкоговорящей связи Администрация </w:t>
      </w:r>
      <w:r w:rsidRPr="00C05B80">
        <w:rPr>
          <w:rFonts w:ascii="Times New Roman" w:hAnsi="Times New Roman" w:cs="Times New Roman"/>
          <w:sz w:val="24"/>
          <w:szCs w:val="24"/>
        </w:rPr>
        <w:lastRenderedPageBreak/>
        <w:t>сельсовета. Для привлечения внимания населения подается предупредительный сигнал «Внимание всем!». Для чего используется дистанционный запуск электросирен и последующее оповещение путем прямой передачи или в магнитной записи речевой информации. Допускается 2-3-кратное повторение передачи речевого сообщения по предварительно записанным текстам.</w:t>
      </w:r>
    </w:p>
    <w:p w:rsidR="00596BB4" w:rsidRPr="00C05B80" w:rsidRDefault="00596BB4" w:rsidP="00596BB4">
      <w:pPr>
        <w:numPr>
          <w:ilvl w:val="1"/>
          <w:numId w:val="6"/>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При неисправности или отсутствии технических средств централизованного оповещения для доведения информации и сигналов оповещения до населения используются резервные и мобильные средства оповещения (подвижные громкоговорящие установки, СГУ автомобилей, электромегафоны, ручные сирены и другие звуковые средства для привлечения внимания и передачи информации), а также применяется способ подворного обхода с привлечением депутатов.</w:t>
      </w:r>
    </w:p>
    <w:p w:rsidR="00596BB4" w:rsidRDefault="00596BB4" w:rsidP="00596BB4">
      <w:pPr>
        <w:numPr>
          <w:ilvl w:val="1"/>
          <w:numId w:val="6"/>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Вся полученная информация и сигналы оповещения, действия по оповещению, результаты оповещения и доклады заносятся в соответствующую оперативно-техническую документацию.</w:t>
      </w:r>
    </w:p>
    <w:p w:rsidR="00091BFD" w:rsidRPr="00C05B80" w:rsidRDefault="00091BFD" w:rsidP="00091BFD">
      <w:pPr>
        <w:spacing w:after="0" w:line="240" w:lineRule="auto"/>
        <w:jc w:val="both"/>
        <w:rPr>
          <w:rFonts w:ascii="Times New Roman" w:hAnsi="Times New Roman" w:cs="Times New Roman"/>
          <w:sz w:val="24"/>
          <w:szCs w:val="24"/>
        </w:rPr>
      </w:pPr>
    </w:p>
    <w:p w:rsidR="00596BB4" w:rsidRPr="00091BFD" w:rsidRDefault="00596BB4" w:rsidP="00596BB4">
      <w:pPr>
        <w:numPr>
          <w:ilvl w:val="0"/>
          <w:numId w:val="6"/>
        </w:numPr>
        <w:spacing w:after="0" w:line="240" w:lineRule="auto"/>
        <w:jc w:val="center"/>
        <w:rPr>
          <w:rFonts w:ascii="Times New Roman" w:hAnsi="Times New Roman" w:cs="Times New Roman"/>
          <w:sz w:val="24"/>
          <w:szCs w:val="24"/>
        </w:rPr>
      </w:pPr>
      <w:r w:rsidRPr="00C05B80">
        <w:rPr>
          <w:rFonts w:ascii="Times New Roman" w:hAnsi="Times New Roman" w:cs="Times New Roman"/>
          <w:b/>
          <w:sz w:val="24"/>
          <w:szCs w:val="24"/>
        </w:rPr>
        <w:t>Порядок проверки работоспособности системы оповещения.</w:t>
      </w:r>
    </w:p>
    <w:p w:rsidR="00091BFD" w:rsidRPr="00C05B80" w:rsidRDefault="00091BFD" w:rsidP="00091BFD">
      <w:pPr>
        <w:spacing w:after="0" w:line="240" w:lineRule="auto"/>
        <w:jc w:val="center"/>
        <w:rPr>
          <w:rFonts w:ascii="Times New Roman" w:hAnsi="Times New Roman" w:cs="Times New Roman"/>
          <w:sz w:val="24"/>
          <w:szCs w:val="24"/>
        </w:rPr>
      </w:pPr>
    </w:p>
    <w:p w:rsidR="00091BFD" w:rsidRDefault="00091BFD" w:rsidP="00091BFD">
      <w:pPr>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96BB4" w:rsidRPr="00091BFD">
        <w:rPr>
          <w:rFonts w:ascii="Times New Roman" w:hAnsi="Times New Roman" w:cs="Times New Roman"/>
          <w:sz w:val="24"/>
          <w:szCs w:val="24"/>
        </w:rPr>
        <w:t>В целях поддержания системы оповещения в постоянной готовности к задействованию, оценки состояния и их способности к выполнению задач по предназначению проводятся периодические технические проверки.</w:t>
      </w:r>
    </w:p>
    <w:p w:rsidR="00596BB4" w:rsidRPr="00091BFD" w:rsidRDefault="00091BFD" w:rsidP="00091BFD">
      <w:pPr>
        <w:numPr>
          <w:ilvl w:val="1"/>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96BB4" w:rsidRPr="00091BFD">
        <w:rPr>
          <w:rFonts w:ascii="Times New Roman" w:hAnsi="Times New Roman" w:cs="Times New Roman"/>
          <w:sz w:val="24"/>
          <w:szCs w:val="24"/>
        </w:rPr>
        <w:t>Проверки проводятся в строгом соответствии с утвержденным графиком путем передачи сигнала и речевого сообщения «Техническая проверка» с последующей записью результатов проверки в документацию.</w:t>
      </w:r>
    </w:p>
    <w:p w:rsidR="00596BB4" w:rsidRDefault="00596BB4"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091BFD" w:rsidRDefault="00091BFD" w:rsidP="00596BB4">
      <w:pPr>
        <w:ind w:left="1080"/>
        <w:jc w:val="both"/>
        <w:rPr>
          <w:rFonts w:ascii="Times New Roman" w:hAnsi="Times New Roman" w:cs="Times New Roman"/>
          <w:sz w:val="24"/>
          <w:szCs w:val="24"/>
        </w:rPr>
      </w:pPr>
    </w:p>
    <w:p w:rsidR="0094168B" w:rsidRDefault="00596BB4" w:rsidP="00596BB4">
      <w:pPr>
        <w:pStyle w:val="21"/>
        <w:tabs>
          <w:tab w:val="left" w:pos="708"/>
          <w:tab w:val="center" w:pos="8079"/>
          <w:tab w:val="right" w:pos="9921"/>
        </w:tabs>
        <w:spacing w:line="240" w:lineRule="auto"/>
        <w:ind w:left="6237" w:right="0"/>
        <w:jc w:val="left"/>
        <w:rPr>
          <w:sz w:val="24"/>
          <w:szCs w:val="24"/>
        </w:rPr>
      </w:pPr>
      <w:r w:rsidRPr="00C05B80">
        <w:rPr>
          <w:sz w:val="24"/>
          <w:szCs w:val="24"/>
        </w:rPr>
        <w:t xml:space="preserve">   </w:t>
      </w: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94168B" w:rsidRDefault="0094168B" w:rsidP="00596BB4">
      <w:pPr>
        <w:pStyle w:val="21"/>
        <w:tabs>
          <w:tab w:val="left" w:pos="708"/>
          <w:tab w:val="center" w:pos="8079"/>
          <w:tab w:val="right" w:pos="9921"/>
        </w:tabs>
        <w:spacing w:line="240" w:lineRule="auto"/>
        <w:ind w:left="6237" w:right="0"/>
        <w:jc w:val="left"/>
        <w:rPr>
          <w:sz w:val="24"/>
          <w:szCs w:val="24"/>
        </w:rPr>
      </w:pPr>
    </w:p>
    <w:p w:rsidR="00596BB4" w:rsidRPr="00C05B80" w:rsidRDefault="00596BB4" w:rsidP="00596BB4">
      <w:pPr>
        <w:pStyle w:val="21"/>
        <w:tabs>
          <w:tab w:val="left" w:pos="708"/>
          <w:tab w:val="center" w:pos="8079"/>
          <w:tab w:val="right" w:pos="9921"/>
        </w:tabs>
        <w:spacing w:line="240" w:lineRule="auto"/>
        <w:ind w:left="6237" w:right="0"/>
        <w:jc w:val="left"/>
        <w:rPr>
          <w:sz w:val="24"/>
          <w:szCs w:val="24"/>
        </w:rPr>
      </w:pPr>
      <w:r w:rsidRPr="00C05B80">
        <w:rPr>
          <w:sz w:val="24"/>
          <w:szCs w:val="24"/>
        </w:rPr>
        <w:lastRenderedPageBreak/>
        <w:t>УТВЕРЖДАЮ</w:t>
      </w:r>
    </w:p>
    <w:p w:rsidR="00596BB4" w:rsidRPr="00C05B80" w:rsidRDefault="00091BFD" w:rsidP="00596BB4">
      <w:pPr>
        <w:pStyle w:val="21"/>
        <w:tabs>
          <w:tab w:val="left" w:pos="708"/>
          <w:tab w:val="center" w:pos="8079"/>
          <w:tab w:val="right" w:pos="9921"/>
        </w:tabs>
        <w:spacing w:line="240" w:lineRule="auto"/>
        <w:ind w:left="6237" w:right="0"/>
        <w:jc w:val="left"/>
        <w:rPr>
          <w:sz w:val="24"/>
          <w:szCs w:val="24"/>
        </w:rPr>
      </w:pPr>
      <w:r>
        <w:rPr>
          <w:sz w:val="24"/>
          <w:szCs w:val="24"/>
        </w:rPr>
        <w:t xml:space="preserve"> г</w:t>
      </w:r>
      <w:r w:rsidR="00596BB4" w:rsidRPr="00C05B80">
        <w:rPr>
          <w:sz w:val="24"/>
          <w:szCs w:val="24"/>
        </w:rPr>
        <w:t>лав</w:t>
      </w:r>
      <w:r w:rsidR="00436EB1">
        <w:rPr>
          <w:sz w:val="24"/>
          <w:szCs w:val="24"/>
        </w:rPr>
        <w:t>а</w:t>
      </w:r>
      <w:r w:rsidR="00596BB4" w:rsidRPr="00C05B80">
        <w:rPr>
          <w:sz w:val="24"/>
          <w:szCs w:val="24"/>
        </w:rPr>
        <w:t xml:space="preserve"> Администрации сельсовета</w:t>
      </w:r>
    </w:p>
    <w:p w:rsidR="00596BB4" w:rsidRPr="00C05B80" w:rsidRDefault="00436EB1" w:rsidP="00436EB1">
      <w:pPr>
        <w:pStyle w:val="21"/>
        <w:tabs>
          <w:tab w:val="left" w:pos="708"/>
          <w:tab w:val="center" w:pos="8079"/>
          <w:tab w:val="right" w:pos="9921"/>
        </w:tabs>
        <w:spacing w:line="240" w:lineRule="auto"/>
        <w:ind w:right="0"/>
        <w:jc w:val="left"/>
        <w:rPr>
          <w:sz w:val="24"/>
          <w:szCs w:val="24"/>
        </w:rPr>
      </w:pPr>
      <w:r>
        <w:rPr>
          <w:sz w:val="24"/>
          <w:szCs w:val="24"/>
        </w:rPr>
        <w:t xml:space="preserve">                                                                                                   </w:t>
      </w:r>
      <w:r w:rsidR="00596BB4" w:rsidRPr="00C05B80">
        <w:rPr>
          <w:sz w:val="24"/>
          <w:szCs w:val="24"/>
        </w:rPr>
        <w:t xml:space="preserve">______________ </w:t>
      </w:r>
      <w:r>
        <w:rPr>
          <w:sz w:val="24"/>
          <w:szCs w:val="24"/>
        </w:rPr>
        <w:t>Б.Ф.Макрицкий</w:t>
      </w:r>
    </w:p>
    <w:p w:rsidR="00596BB4" w:rsidRPr="00C05B80" w:rsidRDefault="0094168B" w:rsidP="00596BB4">
      <w:pPr>
        <w:pStyle w:val="21"/>
        <w:tabs>
          <w:tab w:val="left" w:pos="708"/>
          <w:tab w:val="center" w:pos="8079"/>
          <w:tab w:val="right" w:pos="9921"/>
        </w:tabs>
        <w:spacing w:line="240" w:lineRule="auto"/>
        <w:ind w:left="6237" w:right="0"/>
        <w:jc w:val="left"/>
        <w:rPr>
          <w:sz w:val="24"/>
          <w:szCs w:val="24"/>
        </w:rPr>
      </w:pPr>
      <w:r>
        <w:rPr>
          <w:sz w:val="24"/>
          <w:szCs w:val="24"/>
        </w:rPr>
        <w:t>15.02.2017 г.</w:t>
      </w:r>
    </w:p>
    <w:p w:rsidR="00596BB4" w:rsidRPr="00C05B80" w:rsidRDefault="00596BB4" w:rsidP="00596BB4">
      <w:pPr>
        <w:ind w:left="1080"/>
        <w:jc w:val="both"/>
        <w:rPr>
          <w:rFonts w:ascii="Times New Roman" w:hAnsi="Times New Roman" w:cs="Times New Roman"/>
          <w:sz w:val="24"/>
          <w:szCs w:val="24"/>
        </w:rPr>
      </w:pPr>
    </w:p>
    <w:p w:rsidR="00596BB4" w:rsidRPr="00C05B80" w:rsidRDefault="00596BB4" w:rsidP="00596BB4">
      <w:pPr>
        <w:rPr>
          <w:rFonts w:ascii="Times New Roman" w:hAnsi="Times New Roman" w:cs="Times New Roman"/>
          <w:sz w:val="24"/>
          <w:szCs w:val="24"/>
        </w:rPr>
      </w:pPr>
      <w:r w:rsidRPr="00C05B80">
        <w:rPr>
          <w:rFonts w:ascii="Times New Roman" w:hAnsi="Times New Roman" w:cs="Times New Roman"/>
          <w:sz w:val="24"/>
          <w:szCs w:val="24"/>
        </w:rPr>
        <w:t xml:space="preserve">                                                                                         </w:t>
      </w:r>
    </w:p>
    <w:p w:rsidR="00596BB4" w:rsidRPr="00091BFD" w:rsidRDefault="00596BB4" w:rsidP="00091BFD">
      <w:pPr>
        <w:pStyle w:val="a6"/>
        <w:jc w:val="center"/>
        <w:rPr>
          <w:rFonts w:ascii="Times New Roman" w:hAnsi="Times New Roman" w:cs="Times New Roman"/>
          <w:b/>
          <w:sz w:val="28"/>
          <w:szCs w:val="28"/>
        </w:rPr>
      </w:pPr>
      <w:r w:rsidRPr="00091BFD">
        <w:rPr>
          <w:rFonts w:ascii="Times New Roman" w:hAnsi="Times New Roman" w:cs="Times New Roman"/>
          <w:b/>
          <w:sz w:val="28"/>
          <w:szCs w:val="28"/>
        </w:rPr>
        <w:t>ПОЛОЖЕНИЕ</w:t>
      </w:r>
    </w:p>
    <w:p w:rsidR="00596BB4" w:rsidRPr="00091BFD" w:rsidRDefault="00596BB4" w:rsidP="00091BFD">
      <w:pPr>
        <w:pStyle w:val="a6"/>
        <w:jc w:val="center"/>
        <w:rPr>
          <w:rFonts w:ascii="Times New Roman" w:hAnsi="Times New Roman" w:cs="Times New Roman"/>
          <w:b/>
          <w:sz w:val="28"/>
          <w:szCs w:val="28"/>
        </w:rPr>
      </w:pPr>
      <w:r w:rsidRPr="00091BFD">
        <w:rPr>
          <w:rFonts w:ascii="Times New Roman" w:hAnsi="Times New Roman" w:cs="Times New Roman"/>
          <w:b/>
          <w:sz w:val="28"/>
          <w:szCs w:val="28"/>
        </w:rPr>
        <w:t>о местной системе оповещения гражданской обороны</w:t>
      </w:r>
    </w:p>
    <w:p w:rsidR="00596BB4" w:rsidRPr="00091BFD" w:rsidRDefault="00596BB4" w:rsidP="00091BFD">
      <w:pPr>
        <w:pStyle w:val="a6"/>
        <w:jc w:val="center"/>
        <w:rPr>
          <w:rFonts w:ascii="Times New Roman" w:hAnsi="Times New Roman" w:cs="Times New Roman"/>
          <w:b/>
          <w:sz w:val="28"/>
          <w:szCs w:val="28"/>
        </w:rPr>
      </w:pPr>
      <w:r w:rsidRPr="00091BFD">
        <w:rPr>
          <w:rFonts w:ascii="Times New Roman" w:hAnsi="Times New Roman" w:cs="Times New Roman"/>
          <w:b/>
          <w:sz w:val="28"/>
          <w:szCs w:val="28"/>
        </w:rPr>
        <w:t>муниц</w:t>
      </w:r>
      <w:r w:rsidR="0094168B">
        <w:rPr>
          <w:rFonts w:ascii="Times New Roman" w:hAnsi="Times New Roman" w:cs="Times New Roman"/>
          <w:b/>
          <w:sz w:val="28"/>
          <w:szCs w:val="28"/>
        </w:rPr>
        <w:t xml:space="preserve">ипального образования </w:t>
      </w:r>
      <w:proofErr w:type="spellStart"/>
      <w:r w:rsidR="0094168B">
        <w:rPr>
          <w:rFonts w:ascii="Times New Roman" w:hAnsi="Times New Roman" w:cs="Times New Roman"/>
          <w:b/>
          <w:sz w:val="28"/>
          <w:szCs w:val="28"/>
        </w:rPr>
        <w:t>Маралихинский</w:t>
      </w:r>
      <w:proofErr w:type="spellEnd"/>
      <w:r w:rsidRPr="00091BFD">
        <w:rPr>
          <w:rFonts w:ascii="Times New Roman" w:hAnsi="Times New Roman" w:cs="Times New Roman"/>
          <w:b/>
          <w:sz w:val="28"/>
          <w:szCs w:val="28"/>
        </w:rPr>
        <w:t xml:space="preserve"> сельсовет</w:t>
      </w:r>
    </w:p>
    <w:p w:rsidR="00596BB4" w:rsidRPr="00091BFD" w:rsidRDefault="00596BB4" w:rsidP="00091BFD">
      <w:pPr>
        <w:pStyle w:val="a6"/>
        <w:jc w:val="center"/>
        <w:rPr>
          <w:rFonts w:ascii="Times New Roman" w:hAnsi="Times New Roman" w:cs="Times New Roman"/>
          <w:b/>
          <w:sz w:val="28"/>
          <w:szCs w:val="28"/>
        </w:rPr>
      </w:pPr>
      <w:r w:rsidRPr="00091BFD">
        <w:rPr>
          <w:rFonts w:ascii="Times New Roman" w:hAnsi="Times New Roman" w:cs="Times New Roman"/>
          <w:b/>
          <w:sz w:val="28"/>
          <w:szCs w:val="28"/>
        </w:rPr>
        <w:t>Краснощёковского района Алтайского края</w:t>
      </w:r>
    </w:p>
    <w:p w:rsidR="00596BB4" w:rsidRPr="00C05B80" w:rsidRDefault="00596BB4" w:rsidP="00596BB4">
      <w:pPr>
        <w:jc w:val="center"/>
        <w:rPr>
          <w:rFonts w:ascii="Times New Roman" w:hAnsi="Times New Roman" w:cs="Times New Roman"/>
          <w:b/>
          <w:sz w:val="24"/>
          <w:szCs w:val="24"/>
        </w:rPr>
      </w:pPr>
    </w:p>
    <w:p w:rsidR="00596BB4" w:rsidRPr="00C05B80" w:rsidRDefault="00596BB4" w:rsidP="00596BB4">
      <w:pPr>
        <w:numPr>
          <w:ilvl w:val="0"/>
          <w:numId w:val="2"/>
        </w:numPr>
        <w:spacing w:after="0" w:line="240" w:lineRule="auto"/>
        <w:rPr>
          <w:rFonts w:ascii="Times New Roman" w:hAnsi="Times New Roman" w:cs="Times New Roman"/>
          <w:b/>
          <w:sz w:val="24"/>
          <w:szCs w:val="24"/>
        </w:rPr>
      </w:pPr>
      <w:r w:rsidRPr="00C05B80">
        <w:rPr>
          <w:rFonts w:ascii="Times New Roman" w:hAnsi="Times New Roman" w:cs="Times New Roman"/>
          <w:b/>
          <w:sz w:val="24"/>
          <w:szCs w:val="24"/>
        </w:rPr>
        <w:t>ОБЩЕЕ ПОЛОЖЕНИЕ</w:t>
      </w:r>
    </w:p>
    <w:p w:rsidR="00596BB4" w:rsidRDefault="00596BB4" w:rsidP="00091BFD">
      <w:pPr>
        <w:pStyle w:val="a6"/>
        <w:jc w:val="both"/>
        <w:rPr>
          <w:rFonts w:ascii="Times New Roman" w:hAnsi="Times New Roman" w:cs="Times New Roman"/>
          <w:sz w:val="24"/>
          <w:szCs w:val="24"/>
        </w:rPr>
      </w:pPr>
      <w:r w:rsidRPr="00091BFD">
        <w:rPr>
          <w:rFonts w:ascii="Times New Roman" w:hAnsi="Times New Roman" w:cs="Times New Roman"/>
          <w:sz w:val="24"/>
          <w:szCs w:val="24"/>
        </w:rPr>
        <w:t>1. Настоящее положение определяет назначение и задачи,  а также порядок реализации мероприятий по совершенствованию местной  системы (далее система оповещения) оповещения, поддержанию ее в постоянной готовности к задействованию  для  оповещения населения муниципального образования.</w:t>
      </w:r>
    </w:p>
    <w:p w:rsidR="00091BFD" w:rsidRPr="00091BFD" w:rsidRDefault="00091BFD" w:rsidP="00091BFD">
      <w:pPr>
        <w:pStyle w:val="a6"/>
        <w:jc w:val="both"/>
        <w:rPr>
          <w:rFonts w:ascii="Times New Roman" w:hAnsi="Times New Roman" w:cs="Times New Roman"/>
          <w:sz w:val="24"/>
          <w:szCs w:val="24"/>
        </w:rPr>
      </w:pPr>
    </w:p>
    <w:p w:rsidR="00596BB4" w:rsidRPr="00C05B80" w:rsidRDefault="00596BB4" w:rsidP="00596BB4">
      <w:pPr>
        <w:jc w:val="both"/>
        <w:rPr>
          <w:rFonts w:ascii="Times New Roman" w:hAnsi="Times New Roman" w:cs="Times New Roman"/>
          <w:sz w:val="24"/>
          <w:szCs w:val="24"/>
        </w:rPr>
      </w:pPr>
      <w:r w:rsidRPr="00C05B80">
        <w:rPr>
          <w:rFonts w:ascii="Times New Roman" w:hAnsi="Times New Roman" w:cs="Times New Roman"/>
          <w:sz w:val="24"/>
          <w:szCs w:val="24"/>
        </w:rPr>
        <w:t>2. Система оповещения  является составной частью местной  системы  оповещения района и представляет собой организационно техническое объединение сил, сре</w:t>
      </w:r>
      <w:proofErr w:type="gramStart"/>
      <w:r w:rsidRPr="00C05B80">
        <w:rPr>
          <w:rFonts w:ascii="Times New Roman" w:hAnsi="Times New Roman" w:cs="Times New Roman"/>
          <w:sz w:val="24"/>
          <w:szCs w:val="24"/>
        </w:rPr>
        <w:t>дств св</w:t>
      </w:r>
      <w:proofErr w:type="gramEnd"/>
      <w:r w:rsidRPr="00C05B80">
        <w:rPr>
          <w:rFonts w:ascii="Times New Roman" w:hAnsi="Times New Roman" w:cs="Times New Roman"/>
          <w:sz w:val="24"/>
          <w:szCs w:val="24"/>
        </w:rPr>
        <w:t>язи  и оповещения обеспечивающих доведение информации и сигналов оповещения до руководящего состава органов управления, сил единой государственной системы предупреждения и ликвидации чрезвычайных ситуаций (далее – РСЧС) и населения. Система оповещения организационно сопрягается с местной системой оповещения района и локальными системами оповещения потенциально опасных объектов экономики на территории муниципального образования.</w:t>
      </w:r>
    </w:p>
    <w:p w:rsidR="00596BB4" w:rsidRPr="00C05B80" w:rsidRDefault="00596BB4" w:rsidP="00596BB4">
      <w:pPr>
        <w:jc w:val="both"/>
        <w:rPr>
          <w:rFonts w:ascii="Times New Roman" w:hAnsi="Times New Roman" w:cs="Times New Roman"/>
          <w:sz w:val="24"/>
          <w:szCs w:val="24"/>
        </w:rPr>
      </w:pPr>
      <w:r w:rsidRPr="00C05B80">
        <w:rPr>
          <w:rFonts w:ascii="Times New Roman" w:hAnsi="Times New Roman" w:cs="Times New Roman"/>
          <w:sz w:val="24"/>
          <w:szCs w:val="24"/>
        </w:rPr>
        <w:t xml:space="preserve">3. Создание и поддержание в постоянной готовности к задействованию системы оповещения  является составной частью комплекса мероприятий, проводимых Администрацией сельсовета в пределах полномочий на своей территории, по подготовке и ведению гражданской обороны, предупреждению и ликвидации чрезвычайных ситуаций природного и техногенного характера. </w:t>
      </w:r>
    </w:p>
    <w:p w:rsidR="00596BB4" w:rsidRPr="00C05B80" w:rsidRDefault="00596BB4" w:rsidP="00596BB4">
      <w:pPr>
        <w:jc w:val="both"/>
        <w:rPr>
          <w:rFonts w:ascii="Times New Roman" w:hAnsi="Times New Roman" w:cs="Times New Roman"/>
          <w:sz w:val="24"/>
          <w:szCs w:val="24"/>
        </w:rPr>
      </w:pPr>
      <w:r w:rsidRPr="00C05B80">
        <w:rPr>
          <w:rFonts w:ascii="Times New Roman" w:hAnsi="Times New Roman" w:cs="Times New Roman"/>
          <w:sz w:val="24"/>
          <w:szCs w:val="24"/>
        </w:rPr>
        <w:t xml:space="preserve">   Персональную ответственность за создание и поддержание в постоянной готовности к задействованию системы оповещения в соответствии с положениями статей 7, 8, и 9 Федерального закона от 12.02.1998г № 28-ФЗ, несет глава Администрации сельсовета. Система оповещения может быть задействована как в мирное, так и в военное время.</w:t>
      </w:r>
    </w:p>
    <w:p w:rsidR="00596BB4" w:rsidRPr="00C05B80" w:rsidRDefault="00596BB4" w:rsidP="00596BB4">
      <w:pPr>
        <w:jc w:val="both"/>
        <w:rPr>
          <w:rFonts w:ascii="Times New Roman" w:hAnsi="Times New Roman" w:cs="Times New Roman"/>
          <w:sz w:val="24"/>
          <w:szCs w:val="24"/>
        </w:rPr>
      </w:pPr>
    </w:p>
    <w:p w:rsidR="00596BB4" w:rsidRPr="00091BFD" w:rsidRDefault="00596BB4" w:rsidP="0094168B">
      <w:pPr>
        <w:pStyle w:val="a6"/>
        <w:jc w:val="center"/>
        <w:rPr>
          <w:rFonts w:ascii="Times New Roman" w:hAnsi="Times New Roman" w:cs="Times New Roman"/>
          <w:sz w:val="24"/>
          <w:szCs w:val="24"/>
        </w:rPr>
      </w:pPr>
      <w:r w:rsidRPr="00091BFD">
        <w:rPr>
          <w:rFonts w:ascii="Times New Roman" w:hAnsi="Times New Roman" w:cs="Times New Roman"/>
          <w:b/>
          <w:sz w:val="24"/>
          <w:szCs w:val="24"/>
        </w:rPr>
        <w:t>2. ПРЕДНАЗНАЧЕНИЕ И ОСНОВНЫЕ ЗАДАЧИ СИСТЕМ ОПОВЕЩЕНИЯ</w:t>
      </w:r>
      <w:r w:rsidRPr="00091BFD">
        <w:rPr>
          <w:rFonts w:ascii="Times New Roman" w:hAnsi="Times New Roman" w:cs="Times New Roman"/>
          <w:sz w:val="24"/>
          <w:szCs w:val="24"/>
        </w:rPr>
        <w:t>.</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1. Основной задачей местной системы оповещения ГО является обеспечение  доведения сигналов (распоряжений) и информации оповещения от главы</w:t>
      </w:r>
      <w:r w:rsidR="00091BFD">
        <w:rPr>
          <w:rFonts w:ascii="Times New Roman" w:hAnsi="Times New Roman" w:cs="Times New Roman"/>
          <w:sz w:val="24"/>
          <w:szCs w:val="24"/>
        </w:rPr>
        <w:t xml:space="preserve"> </w:t>
      </w:r>
      <w:r w:rsidRPr="00091BFD">
        <w:rPr>
          <w:rFonts w:ascii="Times New Roman" w:hAnsi="Times New Roman" w:cs="Times New Roman"/>
          <w:sz w:val="24"/>
          <w:szCs w:val="24"/>
        </w:rPr>
        <w:t>Администрации района до:</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руководящего состава гражданской обороны, осуществляющего управление</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xml:space="preserve">    гражданской обороной на территории муниципального образования;</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диспетчеров потенциально опасных объектов;</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населения, проживающего на территории муниципального образования.</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2. Основной задачей объектных систем оповещения является обеспечение</w:t>
      </w:r>
      <w:r w:rsidR="00091BFD">
        <w:rPr>
          <w:rFonts w:ascii="Times New Roman" w:hAnsi="Times New Roman" w:cs="Times New Roman"/>
          <w:sz w:val="24"/>
          <w:szCs w:val="24"/>
        </w:rPr>
        <w:t xml:space="preserve"> </w:t>
      </w:r>
      <w:r w:rsidRPr="00091BFD">
        <w:rPr>
          <w:rFonts w:ascii="Times New Roman" w:hAnsi="Times New Roman" w:cs="Times New Roman"/>
          <w:sz w:val="24"/>
          <w:szCs w:val="24"/>
        </w:rPr>
        <w:t xml:space="preserve">доведения сигналов и информации оповещения </w:t>
      </w:r>
      <w:proofErr w:type="gramStart"/>
      <w:r w:rsidRPr="00091BFD">
        <w:rPr>
          <w:rFonts w:ascii="Times New Roman" w:hAnsi="Times New Roman" w:cs="Times New Roman"/>
          <w:sz w:val="24"/>
          <w:szCs w:val="24"/>
        </w:rPr>
        <w:t>до</w:t>
      </w:r>
      <w:proofErr w:type="gramEnd"/>
      <w:r w:rsidRPr="00091BFD">
        <w:rPr>
          <w:rFonts w:ascii="Times New Roman" w:hAnsi="Times New Roman" w:cs="Times New Roman"/>
          <w:sz w:val="24"/>
          <w:szCs w:val="24"/>
        </w:rPr>
        <w:t>:</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руководителей и персонала объекта;</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объектных сил и служб гражданской обороны;</w:t>
      </w:r>
    </w:p>
    <w:p w:rsidR="00596BB4" w:rsidRPr="00091BFD" w:rsidRDefault="00596BB4" w:rsidP="00091BFD">
      <w:pPr>
        <w:pStyle w:val="a6"/>
        <w:rPr>
          <w:rFonts w:ascii="Times New Roman" w:hAnsi="Times New Roman" w:cs="Times New Roman"/>
          <w:sz w:val="24"/>
          <w:szCs w:val="24"/>
        </w:rPr>
      </w:pPr>
      <w:r w:rsidRPr="00091BFD">
        <w:rPr>
          <w:rFonts w:ascii="Times New Roman" w:hAnsi="Times New Roman" w:cs="Times New Roman"/>
          <w:sz w:val="24"/>
          <w:szCs w:val="24"/>
        </w:rPr>
        <w:t>-  населения, проживающего в зоне действия объектной системы оповещения</w:t>
      </w:r>
    </w:p>
    <w:p w:rsidR="00596BB4" w:rsidRDefault="00596BB4" w:rsidP="00091BFD">
      <w:pPr>
        <w:rPr>
          <w:rFonts w:ascii="Times New Roman" w:hAnsi="Times New Roman" w:cs="Times New Roman"/>
          <w:sz w:val="24"/>
          <w:szCs w:val="24"/>
        </w:rPr>
      </w:pPr>
    </w:p>
    <w:p w:rsidR="0094168B" w:rsidRPr="00C05B80" w:rsidRDefault="0094168B" w:rsidP="0094168B">
      <w:pPr>
        <w:jc w:val="center"/>
        <w:rPr>
          <w:rFonts w:ascii="Times New Roman" w:hAnsi="Times New Roman" w:cs="Times New Roman"/>
          <w:sz w:val="24"/>
          <w:szCs w:val="24"/>
        </w:rPr>
      </w:pPr>
    </w:p>
    <w:p w:rsidR="00596BB4" w:rsidRPr="00C05B80" w:rsidRDefault="0094168B" w:rsidP="0094168B">
      <w:pPr>
        <w:spacing w:after="0" w:line="240" w:lineRule="auto"/>
        <w:ind w:left="225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596BB4" w:rsidRPr="00C05B80">
        <w:rPr>
          <w:rFonts w:ascii="Times New Roman" w:hAnsi="Times New Roman" w:cs="Times New Roman"/>
          <w:b/>
          <w:sz w:val="24"/>
          <w:szCs w:val="24"/>
        </w:rPr>
        <w:t>ЗАДЕЙ</w:t>
      </w:r>
      <w:r>
        <w:rPr>
          <w:rFonts w:ascii="Times New Roman" w:hAnsi="Times New Roman" w:cs="Times New Roman"/>
          <w:b/>
          <w:sz w:val="24"/>
          <w:szCs w:val="24"/>
        </w:rPr>
        <w:t>СТВОВАНИЕ СИСТЕМЫ ОПОВЕЩЕНИЯ ГО</w:t>
      </w:r>
    </w:p>
    <w:p w:rsidR="00596BB4" w:rsidRPr="00C05B80" w:rsidRDefault="00596BB4" w:rsidP="00596BB4">
      <w:pPr>
        <w:numPr>
          <w:ilvl w:val="0"/>
          <w:numId w:val="3"/>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 xml:space="preserve">Решение на задействование системы оповещения ГО принимает начальник  гражданской обороны или лицо </w:t>
      </w:r>
      <w:r w:rsidR="00091BFD">
        <w:rPr>
          <w:rFonts w:ascii="Times New Roman" w:hAnsi="Times New Roman" w:cs="Times New Roman"/>
          <w:sz w:val="24"/>
          <w:szCs w:val="24"/>
        </w:rPr>
        <w:t xml:space="preserve">его </w:t>
      </w:r>
      <w:r w:rsidRPr="00C05B80">
        <w:rPr>
          <w:rFonts w:ascii="Times New Roman" w:hAnsi="Times New Roman" w:cs="Times New Roman"/>
          <w:sz w:val="24"/>
          <w:szCs w:val="24"/>
        </w:rPr>
        <w:t>замещающее.</w:t>
      </w:r>
    </w:p>
    <w:p w:rsidR="00596BB4" w:rsidRPr="00C05B80" w:rsidRDefault="00596BB4" w:rsidP="00596BB4">
      <w:pPr>
        <w:numPr>
          <w:ilvl w:val="0"/>
          <w:numId w:val="3"/>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Передача сигналов (распоряжений) и информации оповещения осуществляется в неавтоматизированном режиме с использованием специальных технических средств оповещения (электросирена, громкоговоритель, механическая сирена), по телефонам АТС и сети вещания, в случае отсутствия технических сре</w:t>
      </w:r>
      <w:proofErr w:type="gramStart"/>
      <w:r w:rsidRPr="00C05B80">
        <w:rPr>
          <w:rFonts w:ascii="Times New Roman" w:hAnsi="Times New Roman" w:cs="Times New Roman"/>
          <w:sz w:val="24"/>
          <w:szCs w:val="24"/>
        </w:rPr>
        <w:t>дств пр</w:t>
      </w:r>
      <w:proofErr w:type="gramEnd"/>
      <w:r w:rsidRPr="00C05B80">
        <w:rPr>
          <w:rFonts w:ascii="Times New Roman" w:hAnsi="Times New Roman" w:cs="Times New Roman"/>
          <w:sz w:val="24"/>
          <w:szCs w:val="24"/>
        </w:rPr>
        <w:t>именяется способ подворного обхода с привлечением депутатов.</w:t>
      </w:r>
    </w:p>
    <w:p w:rsidR="00596BB4" w:rsidRPr="00C05B80" w:rsidRDefault="00596BB4" w:rsidP="00596BB4">
      <w:pPr>
        <w:numPr>
          <w:ilvl w:val="0"/>
          <w:numId w:val="3"/>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Порядок задействования системы оповещения ГО, состав привлекаемых для оповещения и информирования сил и средств, ответственные за выполнение мероприятий должностные лица определяются решением начальника гражданской обороны.</w:t>
      </w:r>
    </w:p>
    <w:p w:rsidR="00596BB4" w:rsidRPr="00C05B80" w:rsidRDefault="00596BB4" w:rsidP="00596BB4">
      <w:pPr>
        <w:ind w:left="360"/>
        <w:jc w:val="both"/>
        <w:rPr>
          <w:rFonts w:ascii="Times New Roman" w:hAnsi="Times New Roman" w:cs="Times New Roman"/>
          <w:sz w:val="24"/>
          <w:szCs w:val="24"/>
        </w:rPr>
      </w:pPr>
    </w:p>
    <w:p w:rsidR="00596BB4" w:rsidRPr="00C05B80" w:rsidRDefault="00596BB4" w:rsidP="00596BB4">
      <w:pPr>
        <w:numPr>
          <w:ilvl w:val="0"/>
          <w:numId w:val="3"/>
        </w:numPr>
        <w:spacing w:after="0" w:line="240" w:lineRule="auto"/>
        <w:jc w:val="center"/>
        <w:rPr>
          <w:rFonts w:ascii="Times New Roman" w:hAnsi="Times New Roman" w:cs="Times New Roman"/>
          <w:b/>
          <w:sz w:val="24"/>
          <w:szCs w:val="24"/>
        </w:rPr>
      </w:pPr>
      <w:r w:rsidRPr="00C05B80">
        <w:rPr>
          <w:rFonts w:ascii="Times New Roman" w:hAnsi="Times New Roman" w:cs="Times New Roman"/>
          <w:b/>
          <w:sz w:val="24"/>
          <w:szCs w:val="24"/>
        </w:rPr>
        <w:t>СОЗДАНИЕ, СОВЕРШЕНСТВОВАНИЕ И ПОДДЕРЖАНИЕ В ГОТОВНОСТИ СИСТЕМ ОПОВЕЩЕНИЯ ГО.</w:t>
      </w:r>
    </w:p>
    <w:p w:rsidR="00596BB4" w:rsidRPr="00C05B80" w:rsidRDefault="00596BB4" w:rsidP="00596BB4">
      <w:pPr>
        <w:numPr>
          <w:ilvl w:val="0"/>
          <w:numId w:val="4"/>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Система оповещения ГО создается заблаговременно в мирное время.</w:t>
      </w:r>
    </w:p>
    <w:p w:rsidR="00596BB4" w:rsidRPr="00C05B80" w:rsidRDefault="00596BB4" w:rsidP="00596BB4">
      <w:pPr>
        <w:numPr>
          <w:ilvl w:val="0"/>
          <w:numId w:val="4"/>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Местная система оповещения ГО совершенствуется и поддерживается в постоянной готовности к задействованию под руководством главы Администрации сельсовета.</w:t>
      </w:r>
    </w:p>
    <w:p w:rsidR="00596BB4" w:rsidRPr="00C05B80" w:rsidRDefault="00596BB4" w:rsidP="00596BB4">
      <w:pPr>
        <w:numPr>
          <w:ilvl w:val="0"/>
          <w:numId w:val="4"/>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Объектовые системы оповещения в районах размещения потенциально опасных объектов совершенствуются и поддерживаются в постоянной готовности к задействованию под руководством начальника гражданской обороны объекта.</w:t>
      </w:r>
    </w:p>
    <w:p w:rsidR="00596BB4" w:rsidRPr="00C05B80" w:rsidRDefault="00596BB4" w:rsidP="00596BB4">
      <w:pPr>
        <w:numPr>
          <w:ilvl w:val="0"/>
          <w:numId w:val="4"/>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 xml:space="preserve">В целях поддержания в готовности системы оповещения ГО проводятся проверки работоспособности технических средств оповещения и тренировки по оповещению населения, </w:t>
      </w:r>
      <w:proofErr w:type="gramStart"/>
      <w:r w:rsidRPr="00C05B80">
        <w:rPr>
          <w:rFonts w:ascii="Times New Roman" w:hAnsi="Times New Roman" w:cs="Times New Roman"/>
          <w:sz w:val="24"/>
          <w:szCs w:val="24"/>
        </w:rPr>
        <w:t>согласно</w:t>
      </w:r>
      <w:proofErr w:type="gramEnd"/>
      <w:r w:rsidRPr="00C05B80">
        <w:rPr>
          <w:rFonts w:ascii="Times New Roman" w:hAnsi="Times New Roman" w:cs="Times New Roman"/>
          <w:sz w:val="24"/>
          <w:szCs w:val="24"/>
        </w:rPr>
        <w:t xml:space="preserve"> утвержденных планов.</w:t>
      </w:r>
    </w:p>
    <w:p w:rsidR="00596BB4" w:rsidRPr="00C05B80" w:rsidRDefault="00596BB4" w:rsidP="00596BB4">
      <w:pPr>
        <w:ind w:left="360"/>
        <w:rPr>
          <w:rFonts w:ascii="Times New Roman" w:hAnsi="Times New Roman" w:cs="Times New Roman"/>
          <w:sz w:val="24"/>
          <w:szCs w:val="24"/>
        </w:rPr>
      </w:pPr>
      <w:r w:rsidRPr="00C05B80">
        <w:rPr>
          <w:rFonts w:ascii="Times New Roman" w:hAnsi="Times New Roman" w:cs="Times New Roman"/>
          <w:sz w:val="24"/>
          <w:szCs w:val="24"/>
        </w:rPr>
        <w:t>Ответственность за сохранность технических средств оповещения возлагается распоряжением главы Администрации сельсовета.</w:t>
      </w:r>
    </w:p>
    <w:p w:rsidR="00596BB4" w:rsidRPr="00C05B80" w:rsidRDefault="00596BB4" w:rsidP="00596BB4">
      <w:pPr>
        <w:numPr>
          <w:ilvl w:val="0"/>
          <w:numId w:val="4"/>
        </w:numPr>
        <w:spacing w:after="0" w:line="240" w:lineRule="auto"/>
        <w:jc w:val="center"/>
        <w:rPr>
          <w:rFonts w:ascii="Times New Roman" w:hAnsi="Times New Roman" w:cs="Times New Roman"/>
          <w:sz w:val="24"/>
          <w:szCs w:val="24"/>
        </w:rPr>
      </w:pPr>
      <w:r w:rsidRPr="00C05B80">
        <w:rPr>
          <w:rFonts w:ascii="Times New Roman" w:hAnsi="Times New Roman" w:cs="Times New Roman"/>
          <w:b/>
          <w:sz w:val="24"/>
          <w:szCs w:val="24"/>
        </w:rPr>
        <w:t>РУКОВОДСТВО ОРГАНИЗАЦИЕЙ ОПОВЕЩЕНИЯ.</w:t>
      </w:r>
    </w:p>
    <w:p w:rsidR="00596BB4" w:rsidRPr="00C05B80" w:rsidRDefault="00596BB4" w:rsidP="00596BB4">
      <w:pPr>
        <w:numPr>
          <w:ilvl w:val="0"/>
          <w:numId w:val="5"/>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Общее руководство организацией оповещения осуществляется начальником гражданской обороны района через орган, осуществляющий управление гражданской  обороной, и службу оповещения и связи гражданской обороны.</w:t>
      </w:r>
    </w:p>
    <w:p w:rsidR="00596BB4" w:rsidRPr="00C05B80" w:rsidRDefault="00596BB4" w:rsidP="00596BB4">
      <w:pPr>
        <w:numPr>
          <w:ilvl w:val="0"/>
          <w:numId w:val="5"/>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Непосредственное руководство на территории муниципального образования осуществляется главой Администрации сельсовета.</w:t>
      </w:r>
    </w:p>
    <w:p w:rsidR="00596BB4" w:rsidRPr="00C05B80" w:rsidRDefault="00596BB4" w:rsidP="00596BB4">
      <w:pPr>
        <w:numPr>
          <w:ilvl w:val="0"/>
          <w:numId w:val="5"/>
        </w:numPr>
        <w:spacing w:after="0" w:line="240" w:lineRule="auto"/>
        <w:jc w:val="both"/>
        <w:rPr>
          <w:rFonts w:ascii="Times New Roman" w:hAnsi="Times New Roman" w:cs="Times New Roman"/>
          <w:sz w:val="24"/>
          <w:szCs w:val="24"/>
        </w:rPr>
      </w:pPr>
      <w:r w:rsidRPr="00C05B80">
        <w:rPr>
          <w:rFonts w:ascii="Times New Roman" w:hAnsi="Times New Roman" w:cs="Times New Roman"/>
          <w:sz w:val="24"/>
          <w:szCs w:val="24"/>
        </w:rPr>
        <w:t>Для оповещения и информирования населения заблаговременно разрабатываются тексты речевых сообщений, организуется и осуществляется подготовка специалистов привлекаемых для оповещения.</w:t>
      </w:r>
    </w:p>
    <w:p w:rsidR="00596BB4" w:rsidRPr="00C05B80" w:rsidRDefault="00596BB4" w:rsidP="00596BB4">
      <w:pPr>
        <w:tabs>
          <w:tab w:val="left" w:pos="6030"/>
        </w:tabs>
        <w:rPr>
          <w:rFonts w:ascii="Times New Roman" w:hAnsi="Times New Roman" w:cs="Times New Roman"/>
          <w:b/>
          <w:sz w:val="24"/>
          <w:szCs w:val="24"/>
        </w:rPr>
      </w:pPr>
    </w:p>
    <w:p w:rsidR="00902F0D" w:rsidRDefault="00902F0D"/>
    <w:sectPr w:rsidR="00902F0D" w:rsidSect="0094168B">
      <w:pgSz w:w="11906" w:h="16838"/>
      <w:pgMar w:top="1134" w:right="282"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A0C"/>
    <w:multiLevelType w:val="hybridMultilevel"/>
    <w:tmpl w:val="D65AF83A"/>
    <w:lvl w:ilvl="0" w:tplc="6CD6D1E2">
      <w:start w:val="1"/>
      <w:numFmt w:val="decimal"/>
      <w:lvlText w:val="%1."/>
      <w:lvlJc w:val="left"/>
      <w:pPr>
        <w:tabs>
          <w:tab w:val="num" w:pos="540"/>
        </w:tabs>
        <w:ind w:left="540" w:hanging="360"/>
      </w:pPr>
      <w:rPr>
        <w:rFonts w:hint="default"/>
      </w:rPr>
    </w:lvl>
    <w:lvl w:ilvl="1" w:tplc="78FA8DE4">
      <w:numFmt w:val="none"/>
      <w:lvlText w:val=""/>
      <w:lvlJc w:val="left"/>
      <w:pPr>
        <w:tabs>
          <w:tab w:val="num" w:pos="360"/>
        </w:tabs>
      </w:pPr>
    </w:lvl>
    <w:lvl w:ilvl="2" w:tplc="026E7C9E">
      <w:numFmt w:val="none"/>
      <w:lvlText w:val=""/>
      <w:lvlJc w:val="left"/>
      <w:pPr>
        <w:tabs>
          <w:tab w:val="num" w:pos="360"/>
        </w:tabs>
      </w:pPr>
    </w:lvl>
    <w:lvl w:ilvl="3" w:tplc="255C9832">
      <w:numFmt w:val="none"/>
      <w:lvlText w:val=""/>
      <w:lvlJc w:val="left"/>
      <w:pPr>
        <w:tabs>
          <w:tab w:val="num" w:pos="360"/>
        </w:tabs>
      </w:pPr>
    </w:lvl>
    <w:lvl w:ilvl="4" w:tplc="2FA8A582">
      <w:numFmt w:val="none"/>
      <w:lvlText w:val=""/>
      <w:lvlJc w:val="left"/>
      <w:pPr>
        <w:tabs>
          <w:tab w:val="num" w:pos="360"/>
        </w:tabs>
      </w:pPr>
    </w:lvl>
    <w:lvl w:ilvl="5" w:tplc="0AC6B9EE">
      <w:numFmt w:val="none"/>
      <w:lvlText w:val=""/>
      <w:lvlJc w:val="left"/>
      <w:pPr>
        <w:tabs>
          <w:tab w:val="num" w:pos="360"/>
        </w:tabs>
      </w:pPr>
    </w:lvl>
    <w:lvl w:ilvl="6" w:tplc="8DEC1102">
      <w:numFmt w:val="none"/>
      <w:lvlText w:val=""/>
      <w:lvlJc w:val="left"/>
      <w:pPr>
        <w:tabs>
          <w:tab w:val="num" w:pos="360"/>
        </w:tabs>
      </w:pPr>
    </w:lvl>
    <w:lvl w:ilvl="7" w:tplc="BAFAC17A">
      <w:numFmt w:val="none"/>
      <w:lvlText w:val=""/>
      <w:lvlJc w:val="left"/>
      <w:pPr>
        <w:tabs>
          <w:tab w:val="num" w:pos="360"/>
        </w:tabs>
      </w:pPr>
    </w:lvl>
    <w:lvl w:ilvl="8" w:tplc="F5FC74D6">
      <w:numFmt w:val="none"/>
      <w:lvlText w:val=""/>
      <w:lvlJc w:val="left"/>
      <w:pPr>
        <w:tabs>
          <w:tab w:val="num" w:pos="360"/>
        </w:tabs>
      </w:pPr>
    </w:lvl>
  </w:abstractNum>
  <w:abstractNum w:abstractNumId="1">
    <w:nsid w:val="283F2C99"/>
    <w:multiLevelType w:val="hybridMultilevel"/>
    <w:tmpl w:val="AB7C272E"/>
    <w:lvl w:ilvl="0" w:tplc="A11299FA">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F47F3A"/>
    <w:multiLevelType w:val="hybridMultilevel"/>
    <w:tmpl w:val="59069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5F5587"/>
    <w:multiLevelType w:val="hybridMultilevel"/>
    <w:tmpl w:val="8F288F80"/>
    <w:lvl w:ilvl="0" w:tplc="A46C34F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62C72"/>
    <w:multiLevelType w:val="hybridMultilevel"/>
    <w:tmpl w:val="9A4274FE"/>
    <w:lvl w:ilvl="0" w:tplc="F6666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FE78DB"/>
    <w:multiLevelType w:val="multilevel"/>
    <w:tmpl w:val="DA06D9E8"/>
    <w:lvl w:ilvl="0">
      <w:start w:val="2"/>
      <w:numFmt w:val="decimal"/>
      <w:lvlText w:val="%1."/>
      <w:lvlJc w:val="left"/>
      <w:pPr>
        <w:tabs>
          <w:tab w:val="num" w:pos="432"/>
        </w:tabs>
        <w:ind w:left="432" w:hanging="432"/>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77B94D67"/>
    <w:multiLevelType w:val="hybridMultilevel"/>
    <w:tmpl w:val="8B246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BB4"/>
    <w:rsid w:val="00091BFD"/>
    <w:rsid w:val="000B2564"/>
    <w:rsid w:val="001A3952"/>
    <w:rsid w:val="00436EB1"/>
    <w:rsid w:val="00596BB4"/>
    <w:rsid w:val="006F76F0"/>
    <w:rsid w:val="00753024"/>
    <w:rsid w:val="007C2906"/>
    <w:rsid w:val="007E3858"/>
    <w:rsid w:val="00902F0D"/>
    <w:rsid w:val="0094168B"/>
    <w:rsid w:val="009627DD"/>
    <w:rsid w:val="009C5EEF"/>
    <w:rsid w:val="00A5434D"/>
    <w:rsid w:val="00C121A1"/>
    <w:rsid w:val="00C23192"/>
    <w:rsid w:val="00C64F39"/>
    <w:rsid w:val="00E351E3"/>
    <w:rsid w:val="00E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96BB4"/>
    <w:pPr>
      <w:widowControl w:val="0"/>
      <w:tabs>
        <w:tab w:val="left" w:pos="851"/>
        <w:tab w:val="left" w:pos="1134"/>
      </w:tabs>
      <w:spacing w:after="0" w:line="218" w:lineRule="auto"/>
      <w:ind w:right="3961"/>
      <w:jc w:val="both"/>
    </w:pPr>
    <w:rPr>
      <w:rFonts w:ascii="Times New Roman" w:eastAsia="Times New Roman" w:hAnsi="Times New Roman" w:cs="Times New Roman"/>
      <w:sz w:val="28"/>
      <w:szCs w:val="20"/>
    </w:rPr>
  </w:style>
  <w:style w:type="paragraph" w:styleId="a3">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4"/>
    <w:rsid w:val="00596BB4"/>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3"/>
    <w:rsid w:val="00596BB4"/>
    <w:rPr>
      <w:rFonts w:ascii="Times New Roman" w:eastAsia="Times New Roman" w:hAnsi="Times New Roman" w:cs="Times New Roman"/>
      <w:sz w:val="28"/>
      <w:szCs w:val="28"/>
    </w:rPr>
  </w:style>
  <w:style w:type="paragraph" w:styleId="2">
    <w:name w:val="Body Text 2"/>
    <w:basedOn w:val="a"/>
    <w:link w:val="20"/>
    <w:rsid w:val="00596BB4"/>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596BB4"/>
    <w:rPr>
      <w:rFonts w:ascii="Times New Roman" w:eastAsia="Times New Roman" w:hAnsi="Times New Roman" w:cs="Times New Roman"/>
      <w:sz w:val="28"/>
      <w:szCs w:val="24"/>
    </w:rPr>
  </w:style>
  <w:style w:type="paragraph" w:styleId="a5">
    <w:name w:val="List Paragraph"/>
    <w:basedOn w:val="a"/>
    <w:uiPriority w:val="34"/>
    <w:qFormat/>
    <w:rsid w:val="00596BB4"/>
    <w:pPr>
      <w:ind w:left="720"/>
      <w:contextualSpacing/>
    </w:pPr>
  </w:style>
  <w:style w:type="paragraph" w:styleId="a6">
    <w:name w:val="No Spacing"/>
    <w:uiPriority w:val="1"/>
    <w:qFormat/>
    <w:rsid w:val="00E35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2015</dc:creator>
  <cp:keywords/>
  <dc:description/>
  <cp:lastModifiedBy>светлана</cp:lastModifiedBy>
  <cp:revision>4</cp:revision>
  <cp:lastPrinted>2017-04-04T05:48:00Z</cp:lastPrinted>
  <dcterms:created xsi:type="dcterms:W3CDTF">2017-04-03T10:16:00Z</dcterms:created>
  <dcterms:modified xsi:type="dcterms:W3CDTF">2017-04-04T05:49:00Z</dcterms:modified>
</cp:coreProperties>
</file>