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EB" w:rsidRPr="006A0F9E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СОВ</w:t>
      </w:r>
      <w:r>
        <w:rPr>
          <w:rFonts w:ascii="Times New Roman" w:eastAsia="Arial" w:hAnsi="Times New Roman" w:cs="Times New Roman"/>
          <w:sz w:val="28"/>
          <w:szCs w:val="28"/>
        </w:rPr>
        <w:t>ЕТ  ДЕПУТАТОВ 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</w:p>
    <w:p w:rsidR="002812EB" w:rsidRPr="006A0F9E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КРАСНОЩЁКОВСКОГО  РАЙОНА  АЛТАЙСКОГО  КРАЯ</w:t>
      </w:r>
    </w:p>
    <w:p w:rsidR="002812EB" w:rsidRPr="006A0F9E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Р</w:t>
      </w:r>
      <w:proofErr w:type="gramEnd"/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Е Ш Е Н И Е</w:t>
      </w:r>
    </w:p>
    <w:p w:rsidR="002812EB" w:rsidRPr="006A0F9E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от  27.12.2017 года   №  32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   с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>.Б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>ерёзовка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Об утверждении состава 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административной комиссии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при</w:t>
      </w:r>
      <w:proofErr w:type="gramEnd"/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Администрации  Берёзовского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сельсовета Краснощёковского района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Алтайского края.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  На  основании  Закона Алтайского края от 10.03.2009 № 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С</w:t>
      </w:r>
      <w:r>
        <w:rPr>
          <w:rFonts w:ascii="Times New Roman" w:eastAsia="Arial" w:hAnsi="Times New Roman" w:cs="Times New Roman"/>
          <w:sz w:val="28"/>
          <w:szCs w:val="28"/>
        </w:rPr>
        <w:t>овет депутатов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Р</w:t>
      </w:r>
      <w:proofErr w:type="gramEnd"/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Е Ш И Л: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ind w:left="36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1.Утвердить состав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административной комиссии при</w:t>
      </w:r>
      <w:r>
        <w:rPr>
          <w:rFonts w:ascii="Times New Roman" w:eastAsia="Arial" w:hAnsi="Times New Roman" w:cs="Times New Roman"/>
          <w:sz w:val="28"/>
          <w:szCs w:val="28"/>
        </w:rPr>
        <w:t xml:space="preserve"> Администрации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  Краснощёковского района Алтайского края (приложение № 1).</w:t>
      </w:r>
    </w:p>
    <w:p w:rsidR="002812EB" w:rsidRPr="006A0F9E" w:rsidRDefault="002812EB" w:rsidP="002812EB">
      <w:pPr>
        <w:spacing w:after="0"/>
        <w:ind w:left="36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2. Обнародовать настоящее решение в установленном порядке.</w:t>
      </w:r>
    </w:p>
    <w:p w:rsidR="002812EB" w:rsidRPr="006A0F9E" w:rsidRDefault="002812EB" w:rsidP="002812EB">
      <w:pPr>
        <w:spacing w:after="0"/>
        <w:ind w:left="36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3.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Контроль за</w:t>
      </w:r>
      <w:proofErr w:type="gramEnd"/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исполнением  настоящего  решения оставляю за собой.</w:t>
      </w: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Pr="006A0F9E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  Глава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                                            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      А.Г. Иньшин</w:t>
      </w: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Приложения №1 </w:t>
      </w:r>
    </w:p>
    <w:p w:rsidR="002812EB" w:rsidRDefault="002812EB" w:rsidP="002812EB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к Решению Совета депутатов</w:t>
      </w:r>
    </w:p>
    <w:p w:rsidR="002812EB" w:rsidRDefault="002812EB" w:rsidP="002812EB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Берёзовского сельсовета </w:t>
      </w:r>
    </w:p>
    <w:p w:rsidR="002812EB" w:rsidRDefault="002812EB" w:rsidP="002812EB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от 27.12.2017 №32</w:t>
      </w:r>
    </w:p>
    <w:p w:rsidR="002812EB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2812EB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Состав </w:t>
      </w:r>
    </w:p>
    <w:p w:rsidR="002812EB" w:rsidRDefault="002812EB" w:rsidP="002812EB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административной комиссии при</w:t>
      </w:r>
      <w:r>
        <w:rPr>
          <w:rFonts w:ascii="Times New Roman" w:eastAsia="Arial" w:hAnsi="Times New Roman" w:cs="Times New Roman"/>
          <w:sz w:val="28"/>
          <w:szCs w:val="28"/>
        </w:rPr>
        <w:t xml:space="preserve"> Администрации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  Краснощёковского района Алтайского края</w:t>
      </w:r>
    </w:p>
    <w:p w:rsidR="00606791" w:rsidRDefault="00606791"/>
    <w:p w:rsidR="002812EB" w:rsidRDefault="002812EB"/>
    <w:p w:rsidR="002812EB" w:rsidRDefault="002812EB" w:rsidP="002812E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– и.о. главы администрации Берёзовского сельсовета  Ом Владимир Александрович</w:t>
      </w:r>
    </w:p>
    <w:p w:rsidR="002812EB" w:rsidRDefault="002812EB" w:rsidP="002812E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административной комиссии – глава сельсовета  Иньшин Андрей Геннадьевич</w:t>
      </w:r>
    </w:p>
    <w:p w:rsidR="002812EB" w:rsidRDefault="002812EB" w:rsidP="002812E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2812EB" w:rsidRDefault="002812EB" w:rsidP="002812E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Слизов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Михайлович – глава Совета ветеранов Берёзовского сельсовета</w:t>
      </w:r>
    </w:p>
    <w:p w:rsidR="002812EB" w:rsidRDefault="002812EB" w:rsidP="002812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Овсянников Александр Михайлович – депутат Совета депутатов Берёзовского сельсовета </w:t>
      </w:r>
    </w:p>
    <w:p w:rsidR="002812EB" w:rsidRPr="002812EB" w:rsidRDefault="002812EB" w:rsidP="002812E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812EB" w:rsidRPr="002812EB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1CCF"/>
    <w:multiLevelType w:val="hybridMultilevel"/>
    <w:tmpl w:val="1958A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DE185C"/>
    <w:multiLevelType w:val="hybridMultilevel"/>
    <w:tmpl w:val="A3848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2EB"/>
    <w:rsid w:val="002812EB"/>
    <w:rsid w:val="00606791"/>
    <w:rsid w:val="00DC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2EB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2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241</Words>
  <Characters>1377</Characters>
  <Application>Microsoft Office Word</Application>
  <DocSecurity>0</DocSecurity>
  <Lines>11</Lines>
  <Paragraphs>3</Paragraphs>
  <ScaleCrop>false</ScaleCrop>
  <Company>Администрация Березовского с/совета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2017-12-25T07:44:00Z</dcterms:created>
  <dcterms:modified xsi:type="dcterms:W3CDTF">2017-12-25T07:54:00Z</dcterms:modified>
</cp:coreProperties>
</file>