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B7B" w:rsidRPr="00D834B0" w:rsidRDefault="00D834B0" w:rsidP="00D834B0">
      <w:pPr>
        <w:pStyle w:val="a3"/>
        <w:jc w:val="center"/>
        <w:rPr>
          <w:b/>
          <w:sz w:val="28"/>
          <w:szCs w:val="28"/>
        </w:rPr>
      </w:pPr>
      <w:r w:rsidRPr="00D834B0">
        <w:rPr>
          <w:b/>
          <w:sz w:val="28"/>
          <w:szCs w:val="28"/>
        </w:rPr>
        <w:t>РЕЕСТР</w:t>
      </w:r>
    </w:p>
    <w:p w:rsidR="00DA56C3" w:rsidRDefault="00D834B0" w:rsidP="00D834B0">
      <w:pPr>
        <w:pStyle w:val="a3"/>
        <w:jc w:val="center"/>
        <w:rPr>
          <w:b/>
          <w:sz w:val="28"/>
          <w:szCs w:val="28"/>
        </w:rPr>
      </w:pPr>
      <w:r w:rsidRPr="00D834B0">
        <w:rPr>
          <w:b/>
          <w:sz w:val="28"/>
          <w:szCs w:val="28"/>
        </w:rPr>
        <w:t>МУНИЦИПАЛЬНЫХ УСЛУГ</w:t>
      </w:r>
      <w:r w:rsidR="00DA56C3">
        <w:rPr>
          <w:b/>
          <w:sz w:val="28"/>
          <w:szCs w:val="28"/>
        </w:rPr>
        <w:t xml:space="preserve">, </w:t>
      </w:r>
    </w:p>
    <w:p w:rsidR="00D834B0" w:rsidRDefault="00DA56C3" w:rsidP="00D834B0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ОКАЗЫВАЕМЫХ </w:t>
      </w:r>
      <w:r w:rsidR="00D834B0" w:rsidRPr="00D834B0">
        <w:rPr>
          <w:b/>
          <w:sz w:val="28"/>
          <w:szCs w:val="28"/>
        </w:rPr>
        <w:t>АДМИНИСТРАЦИ</w:t>
      </w:r>
      <w:r>
        <w:rPr>
          <w:b/>
          <w:sz w:val="28"/>
          <w:szCs w:val="28"/>
        </w:rPr>
        <w:t>ЕЙ</w:t>
      </w:r>
      <w:r w:rsidR="00D834B0" w:rsidRPr="00D834B0">
        <w:rPr>
          <w:b/>
          <w:sz w:val="28"/>
          <w:szCs w:val="28"/>
        </w:rPr>
        <w:t xml:space="preserve"> КАРПОВСКОГО СЕЛЬСОВЕТА КРАСНОЩЁКОВСКОГО РАЙОНА АЛТАЙСКОГО КРАЯ</w:t>
      </w:r>
    </w:p>
    <w:p w:rsidR="00D37110" w:rsidRDefault="00D37110" w:rsidP="00D834B0">
      <w:pPr>
        <w:pStyle w:val="a3"/>
        <w:jc w:val="center"/>
        <w:rPr>
          <w:b/>
          <w:sz w:val="28"/>
          <w:szCs w:val="28"/>
        </w:rPr>
      </w:pPr>
    </w:p>
    <w:tbl>
      <w:tblPr>
        <w:tblStyle w:val="a8"/>
        <w:tblW w:w="10915" w:type="dxa"/>
        <w:tblInd w:w="-1168" w:type="dxa"/>
        <w:tblLayout w:type="fixed"/>
        <w:tblLook w:val="04A0"/>
      </w:tblPr>
      <w:tblGrid>
        <w:gridCol w:w="702"/>
        <w:gridCol w:w="4969"/>
        <w:gridCol w:w="3969"/>
        <w:gridCol w:w="1275"/>
      </w:tblGrid>
      <w:tr w:rsidR="00DA56C3" w:rsidTr="00276E90">
        <w:tc>
          <w:tcPr>
            <w:tcW w:w="702" w:type="dxa"/>
          </w:tcPr>
          <w:p w:rsidR="00DA56C3" w:rsidRPr="00D37110" w:rsidRDefault="00DA56C3" w:rsidP="00D834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37110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969" w:type="dxa"/>
          </w:tcPr>
          <w:p w:rsidR="00DA56C3" w:rsidRPr="00D37110" w:rsidRDefault="00DA56C3" w:rsidP="00D834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37110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969" w:type="dxa"/>
          </w:tcPr>
          <w:p w:rsidR="00DA56C3" w:rsidRPr="00D37110" w:rsidRDefault="00DA56C3" w:rsidP="00DA56C3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Утвержден НПА</w:t>
            </w:r>
          </w:p>
        </w:tc>
        <w:tc>
          <w:tcPr>
            <w:tcW w:w="1275" w:type="dxa"/>
          </w:tcPr>
          <w:p w:rsidR="00DA56C3" w:rsidRPr="00D37110" w:rsidRDefault="00DA56C3" w:rsidP="00D834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37110">
              <w:rPr>
                <w:b/>
                <w:sz w:val="24"/>
                <w:szCs w:val="24"/>
              </w:rPr>
              <w:t>ПРИМЕЧАНИЕ</w:t>
            </w:r>
          </w:p>
        </w:tc>
      </w:tr>
      <w:tr w:rsidR="00DA56C3" w:rsidRPr="00D77475" w:rsidTr="00276E90">
        <w:trPr>
          <w:trHeight w:val="1793"/>
        </w:trPr>
        <w:tc>
          <w:tcPr>
            <w:tcW w:w="702" w:type="dxa"/>
          </w:tcPr>
          <w:p w:rsidR="00DA56C3" w:rsidRPr="00D77475" w:rsidRDefault="00DA56C3" w:rsidP="00D77475">
            <w:pPr>
              <w:pStyle w:val="a3"/>
              <w:jc w:val="center"/>
              <w:rPr>
                <w:sz w:val="24"/>
                <w:szCs w:val="24"/>
              </w:rPr>
            </w:pPr>
            <w:r w:rsidRPr="00D77475">
              <w:rPr>
                <w:sz w:val="24"/>
                <w:szCs w:val="24"/>
              </w:rPr>
              <w:t>1.</w:t>
            </w:r>
          </w:p>
        </w:tc>
        <w:tc>
          <w:tcPr>
            <w:tcW w:w="4969" w:type="dxa"/>
          </w:tcPr>
          <w:p w:rsidR="00DA56C3" w:rsidRPr="00276E90" w:rsidRDefault="00DA56C3" w:rsidP="00A145AB">
            <w:pPr>
              <w:pStyle w:val="a9"/>
              <w:spacing w:after="240" w:afterAutospacing="0"/>
              <w:jc w:val="both"/>
              <w:rPr>
                <w:b/>
                <w:sz w:val="22"/>
                <w:szCs w:val="22"/>
              </w:rPr>
            </w:pPr>
            <w:r w:rsidRPr="00276E90">
              <w:rPr>
                <w:b/>
                <w:sz w:val="22"/>
                <w:szCs w:val="22"/>
              </w:rPr>
              <w:t>Муниципальный контроль за сохранностью автомобильных дорог местного значения в границах населенных пунктов муниципального образования Карповский сельсовет Краснощёковского района Алтайского края.</w:t>
            </w:r>
          </w:p>
          <w:p w:rsidR="00DA56C3" w:rsidRPr="00276E90" w:rsidRDefault="00DA56C3" w:rsidP="00A145AB">
            <w:pPr>
              <w:pStyle w:val="a9"/>
              <w:spacing w:after="240" w:afterAutospacing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969" w:type="dxa"/>
          </w:tcPr>
          <w:p w:rsidR="00DA56C3" w:rsidRPr="00276E90" w:rsidRDefault="00DA56C3" w:rsidP="00D77475">
            <w:pPr>
              <w:pStyle w:val="a3"/>
              <w:rPr>
                <w:rFonts w:ascii="Times New Roman" w:hAnsi="Times New Roman" w:cs="Times New Roman"/>
              </w:rPr>
            </w:pPr>
            <w:r w:rsidRPr="00276E90">
              <w:rPr>
                <w:rFonts w:ascii="Times New Roman" w:hAnsi="Times New Roman" w:cs="Times New Roman"/>
              </w:rPr>
              <w:t xml:space="preserve">Постановление </w:t>
            </w:r>
            <w:r w:rsidRPr="00276E90">
              <w:rPr>
                <w:rFonts w:ascii="Times New Roman" w:hAnsi="Times New Roman" w:cs="Times New Roman"/>
                <w:sz w:val="20"/>
                <w:szCs w:val="20"/>
              </w:rPr>
              <w:t>№ 23 от 13.10.2014 «</w:t>
            </w:r>
            <w:r w:rsidRPr="00276E90">
              <w:rPr>
                <w:rFonts w:ascii="Times New Roman" w:hAnsi="Times New Roman" w:cs="Times New Roman"/>
              </w:rPr>
              <w:t>Об утверждении Административного регламента по исполнению муниципальной функции «Осуществление муниципального контроля за сохранностью автомобильных дорог местного значения в границах населенных пунктов муниципального образования Карповский сельсовет Краснощёковского района Алтайского края»».</w:t>
            </w:r>
          </w:p>
        </w:tc>
        <w:tc>
          <w:tcPr>
            <w:tcW w:w="1275" w:type="dxa"/>
          </w:tcPr>
          <w:p w:rsidR="00DA56C3" w:rsidRPr="00D77475" w:rsidRDefault="00DA56C3" w:rsidP="00D834B0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DA56C3" w:rsidRPr="00D77475" w:rsidTr="00276E90">
        <w:tc>
          <w:tcPr>
            <w:tcW w:w="702" w:type="dxa"/>
          </w:tcPr>
          <w:p w:rsidR="00DA56C3" w:rsidRPr="00D77475" w:rsidRDefault="00DA56C3" w:rsidP="00D77475">
            <w:pPr>
              <w:pStyle w:val="a3"/>
              <w:jc w:val="center"/>
              <w:rPr>
                <w:sz w:val="24"/>
                <w:szCs w:val="24"/>
              </w:rPr>
            </w:pPr>
            <w:r w:rsidRPr="00D77475">
              <w:rPr>
                <w:sz w:val="24"/>
                <w:szCs w:val="24"/>
              </w:rPr>
              <w:t>2.</w:t>
            </w:r>
          </w:p>
        </w:tc>
        <w:tc>
          <w:tcPr>
            <w:tcW w:w="4969" w:type="dxa"/>
          </w:tcPr>
          <w:p w:rsidR="00DA56C3" w:rsidRPr="00276E90" w:rsidRDefault="00DA56C3" w:rsidP="00DA56C3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276E90">
              <w:rPr>
                <w:rFonts w:ascii="Times New Roman" w:hAnsi="Times New Roman" w:cs="Times New Roman"/>
                <w:b/>
              </w:rPr>
              <w:t>Прием заявлений, документов, а также постановка на учет граждан в качестве нуждающихся в жилых помещениях.</w:t>
            </w:r>
          </w:p>
        </w:tc>
        <w:tc>
          <w:tcPr>
            <w:tcW w:w="3969" w:type="dxa"/>
          </w:tcPr>
          <w:p w:rsidR="00DA56C3" w:rsidRPr="00276E90" w:rsidRDefault="00DA56C3" w:rsidP="00D77475">
            <w:pPr>
              <w:pStyle w:val="a3"/>
              <w:rPr>
                <w:rFonts w:ascii="Times New Roman" w:hAnsi="Times New Roman" w:cs="Times New Roman"/>
              </w:rPr>
            </w:pPr>
            <w:r w:rsidRPr="00276E90">
              <w:rPr>
                <w:rFonts w:ascii="Times New Roman" w:hAnsi="Times New Roman" w:cs="Times New Roman"/>
              </w:rPr>
              <w:t>Постановление № 30/1 от 16.04.2016 «Об утверждении административного регламента предоставления муниципальной услуги «Прием заявлений, документов, а также постановка на учет граждан в качестве нуждающихся в жилых помещениях»».</w:t>
            </w:r>
          </w:p>
        </w:tc>
        <w:tc>
          <w:tcPr>
            <w:tcW w:w="1275" w:type="dxa"/>
          </w:tcPr>
          <w:p w:rsidR="00DA56C3" w:rsidRPr="00D77475" w:rsidRDefault="00DA56C3" w:rsidP="00D834B0">
            <w:pPr>
              <w:pStyle w:val="a3"/>
              <w:jc w:val="center"/>
              <w:rPr>
                <w:sz w:val="28"/>
                <w:szCs w:val="28"/>
              </w:rPr>
            </w:pPr>
          </w:p>
        </w:tc>
      </w:tr>
      <w:tr w:rsidR="00DA56C3" w:rsidRPr="00D77475" w:rsidTr="00276E90">
        <w:tc>
          <w:tcPr>
            <w:tcW w:w="702" w:type="dxa"/>
          </w:tcPr>
          <w:p w:rsidR="00DA56C3" w:rsidRPr="00D77475" w:rsidRDefault="00DA56C3" w:rsidP="00D77475">
            <w:pPr>
              <w:pStyle w:val="a3"/>
              <w:jc w:val="center"/>
              <w:rPr>
                <w:sz w:val="24"/>
                <w:szCs w:val="24"/>
              </w:rPr>
            </w:pPr>
            <w:r w:rsidRPr="00D77475">
              <w:rPr>
                <w:sz w:val="24"/>
                <w:szCs w:val="24"/>
              </w:rPr>
              <w:t>3.</w:t>
            </w:r>
          </w:p>
        </w:tc>
        <w:tc>
          <w:tcPr>
            <w:tcW w:w="4969" w:type="dxa"/>
          </w:tcPr>
          <w:p w:rsidR="00DA56C3" w:rsidRPr="00276E90" w:rsidRDefault="00DA56C3" w:rsidP="00DA56C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76E90">
              <w:rPr>
                <w:rFonts w:ascii="Times New Roman" w:hAnsi="Times New Roman" w:cs="Times New Roman"/>
                <w:b/>
              </w:rPr>
              <w:t>Присвоение (изменение, аннулирование) адреса объекту недвижимости.</w:t>
            </w:r>
          </w:p>
        </w:tc>
        <w:tc>
          <w:tcPr>
            <w:tcW w:w="3969" w:type="dxa"/>
          </w:tcPr>
          <w:p w:rsidR="00DA56C3" w:rsidRPr="00276E90" w:rsidRDefault="00DA56C3" w:rsidP="00D77475">
            <w:pPr>
              <w:rPr>
                <w:rFonts w:ascii="Times New Roman" w:hAnsi="Times New Roman" w:cs="Times New Roman"/>
              </w:rPr>
            </w:pPr>
            <w:r w:rsidRPr="00276E90">
              <w:rPr>
                <w:rFonts w:ascii="Times New Roman" w:hAnsi="Times New Roman" w:cs="Times New Roman"/>
              </w:rPr>
              <w:t>Постановление № 30/2 от 16.04.2016 «Об утверждении административного регламента предоставления муниципальной услуги «Присвоение (изменение, аннулирование) адреса объекту недвижимости»».</w:t>
            </w:r>
          </w:p>
        </w:tc>
        <w:tc>
          <w:tcPr>
            <w:tcW w:w="1275" w:type="dxa"/>
          </w:tcPr>
          <w:p w:rsidR="00DA56C3" w:rsidRPr="00D77475" w:rsidRDefault="00DA56C3" w:rsidP="00C6347B"/>
        </w:tc>
      </w:tr>
      <w:tr w:rsidR="00DA56C3" w:rsidRPr="00D77475" w:rsidTr="00276E90">
        <w:tc>
          <w:tcPr>
            <w:tcW w:w="702" w:type="dxa"/>
          </w:tcPr>
          <w:p w:rsidR="00DA56C3" w:rsidRPr="00D77475" w:rsidRDefault="00DA56C3" w:rsidP="00D77475">
            <w:pPr>
              <w:pStyle w:val="a3"/>
              <w:jc w:val="center"/>
              <w:rPr>
                <w:sz w:val="24"/>
                <w:szCs w:val="24"/>
              </w:rPr>
            </w:pPr>
            <w:r w:rsidRPr="00D77475">
              <w:rPr>
                <w:sz w:val="24"/>
                <w:szCs w:val="24"/>
              </w:rPr>
              <w:t>4.</w:t>
            </w:r>
          </w:p>
        </w:tc>
        <w:tc>
          <w:tcPr>
            <w:tcW w:w="4969" w:type="dxa"/>
          </w:tcPr>
          <w:p w:rsidR="00DA56C3" w:rsidRPr="00276E90" w:rsidRDefault="00DA56C3" w:rsidP="00DA56C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76E90">
              <w:rPr>
                <w:rFonts w:ascii="Times New Roman" w:hAnsi="Times New Roman" w:cs="Times New Roman"/>
                <w:b/>
              </w:rPr>
              <w:t>Выдача выписок из домовых и похозяйственных книг, справок и иных документов.</w:t>
            </w:r>
          </w:p>
        </w:tc>
        <w:tc>
          <w:tcPr>
            <w:tcW w:w="3969" w:type="dxa"/>
          </w:tcPr>
          <w:p w:rsidR="00DA56C3" w:rsidRPr="00276E90" w:rsidRDefault="00DA56C3" w:rsidP="00D77475">
            <w:pPr>
              <w:rPr>
                <w:rFonts w:ascii="Times New Roman" w:hAnsi="Times New Roman" w:cs="Times New Roman"/>
              </w:rPr>
            </w:pPr>
            <w:r w:rsidRPr="00276E90">
              <w:rPr>
                <w:rFonts w:ascii="Times New Roman" w:hAnsi="Times New Roman" w:cs="Times New Roman"/>
              </w:rPr>
              <w:t xml:space="preserve">Постановление </w:t>
            </w:r>
            <w:r w:rsidR="00D157C6" w:rsidRPr="00276E90">
              <w:rPr>
                <w:rFonts w:ascii="Times New Roman" w:hAnsi="Times New Roman" w:cs="Times New Roman"/>
              </w:rPr>
              <w:t xml:space="preserve"> № 30/3 от 16.04.2016 «</w:t>
            </w:r>
            <w:r w:rsidRPr="00276E90">
              <w:rPr>
                <w:rFonts w:ascii="Times New Roman" w:hAnsi="Times New Roman" w:cs="Times New Roman"/>
              </w:rPr>
              <w:t>Об утверждении административного регламента предоставления муниципальной услуги «Выдача выписок из домовых и похозяйственных книг, справок и иных документов»</w:t>
            </w:r>
            <w:r w:rsidR="00D157C6" w:rsidRPr="00276E90">
              <w:rPr>
                <w:rFonts w:ascii="Times New Roman" w:hAnsi="Times New Roman" w:cs="Times New Roman"/>
              </w:rPr>
              <w:t>»</w:t>
            </w:r>
            <w:r w:rsidR="00CA591C" w:rsidRPr="00276E9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5" w:type="dxa"/>
          </w:tcPr>
          <w:p w:rsidR="00DA56C3" w:rsidRPr="00D77475" w:rsidRDefault="00DA56C3" w:rsidP="007640A4"/>
        </w:tc>
      </w:tr>
      <w:tr w:rsidR="00D157C6" w:rsidRPr="00D77475" w:rsidTr="00276E90">
        <w:tc>
          <w:tcPr>
            <w:tcW w:w="702" w:type="dxa"/>
          </w:tcPr>
          <w:p w:rsidR="00D157C6" w:rsidRPr="00D77475" w:rsidRDefault="00D157C6" w:rsidP="00D77475">
            <w:pPr>
              <w:pStyle w:val="a3"/>
              <w:jc w:val="center"/>
              <w:rPr>
                <w:sz w:val="24"/>
                <w:szCs w:val="24"/>
              </w:rPr>
            </w:pPr>
            <w:r w:rsidRPr="00D77475">
              <w:rPr>
                <w:sz w:val="24"/>
                <w:szCs w:val="24"/>
              </w:rPr>
              <w:t>5.</w:t>
            </w:r>
          </w:p>
        </w:tc>
        <w:tc>
          <w:tcPr>
            <w:tcW w:w="4969" w:type="dxa"/>
          </w:tcPr>
          <w:p w:rsidR="00D157C6" w:rsidRPr="00276E90" w:rsidRDefault="00D157C6" w:rsidP="00D157C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76E90">
              <w:rPr>
                <w:rFonts w:ascii="Times New Roman" w:hAnsi="Times New Roman" w:cs="Times New Roman"/>
                <w:b/>
              </w:rPr>
              <w:t>Предоставление прав владения и (или) пользования муниципальным имуществом без проведения торгов.</w:t>
            </w:r>
          </w:p>
        </w:tc>
        <w:tc>
          <w:tcPr>
            <w:tcW w:w="3969" w:type="dxa"/>
          </w:tcPr>
          <w:p w:rsidR="00D157C6" w:rsidRPr="00276E90" w:rsidRDefault="00D157C6" w:rsidP="00CA591C">
            <w:pPr>
              <w:jc w:val="both"/>
              <w:rPr>
                <w:rFonts w:ascii="Times New Roman" w:hAnsi="Times New Roman" w:cs="Times New Roman"/>
              </w:rPr>
            </w:pPr>
            <w:r w:rsidRPr="00276E90">
              <w:rPr>
                <w:rFonts w:ascii="Times New Roman" w:hAnsi="Times New Roman" w:cs="Times New Roman"/>
              </w:rPr>
              <w:t>Постановление №</w:t>
            </w:r>
            <w:r w:rsidR="00CA591C" w:rsidRPr="00276E90">
              <w:rPr>
                <w:rFonts w:ascii="Times New Roman" w:hAnsi="Times New Roman" w:cs="Times New Roman"/>
              </w:rPr>
              <w:t xml:space="preserve"> 30/4 от 16.04.2016 «</w:t>
            </w:r>
            <w:r w:rsidRPr="00276E90">
              <w:rPr>
                <w:rFonts w:ascii="Times New Roman" w:hAnsi="Times New Roman" w:cs="Times New Roman"/>
              </w:rPr>
              <w:t>Об утверждении административного регламента предоставления муниципальной услуги «Предоставление прав владения и (или) пользования муниципальным имуществом без проведения торгов»</w:t>
            </w:r>
            <w:r w:rsidR="00CA591C" w:rsidRPr="00276E90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275" w:type="dxa"/>
          </w:tcPr>
          <w:p w:rsidR="00D157C6" w:rsidRPr="00D77475" w:rsidRDefault="00D157C6" w:rsidP="00297131"/>
        </w:tc>
      </w:tr>
      <w:tr w:rsidR="00D157C6" w:rsidRPr="00D77475" w:rsidTr="00276E90">
        <w:tc>
          <w:tcPr>
            <w:tcW w:w="702" w:type="dxa"/>
          </w:tcPr>
          <w:p w:rsidR="00D157C6" w:rsidRPr="00D77475" w:rsidRDefault="00D157C6" w:rsidP="00D77475">
            <w:pPr>
              <w:pStyle w:val="a3"/>
              <w:jc w:val="center"/>
              <w:rPr>
                <w:sz w:val="24"/>
                <w:szCs w:val="24"/>
              </w:rPr>
            </w:pPr>
            <w:r w:rsidRPr="00D77475">
              <w:rPr>
                <w:sz w:val="24"/>
                <w:szCs w:val="24"/>
              </w:rPr>
              <w:t>6.</w:t>
            </w:r>
          </w:p>
        </w:tc>
        <w:tc>
          <w:tcPr>
            <w:tcW w:w="4969" w:type="dxa"/>
          </w:tcPr>
          <w:p w:rsidR="00D157C6" w:rsidRPr="00276E90" w:rsidRDefault="00D157C6" w:rsidP="00CA591C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E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Выдача разрешений на снос или пересадку зеленых насаждений</w:t>
            </w:r>
            <w:r w:rsidR="00CA591C" w:rsidRPr="00276E9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D157C6" w:rsidRPr="00276E90" w:rsidRDefault="00D157C6" w:rsidP="00CA591C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6E9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CA591C" w:rsidRPr="00276E90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№ 58/1 от 05.08.2015 </w:t>
            </w:r>
            <w:r w:rsidR="00CA591C" w:rsidRPr="00276E90">
              <w:rPr>
                <w:rFonts w:ascii="Times New Roman" w:hAnsi="Times New Roman" w:cs="Times New Roman"/>
              </w:rPr>
              <w:t xml:space="preserve">«Об утверждении административного регламента предоставления муниципальной услуги </w:t>
            </w:r>
            <w:r w:rsidRPr="00276E90">
              <w:rPr>
                <w:rFonts w:ascii="Times New Roman" w:hAnsi="Times New Roman" w:cs="Times New Roman"/>
                <w:sz w:val="24"/>
                <w:szCs w:val="24"/>
              </w:rPr>
              <w:t>«Выдача разрешений на снос или пересадку зеленых насаждений»</w:t>
            </w:r>
            <w:r w:rsidR="00CA591C" w:rsidRPr="00276E9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275" w:type="dxa"/>
          </w:tcPr>
          <w:p w:rsidR="00D157C6" w:rsidRPr="00D77475" w:rsidRDefault="00D157C6" w:rsidP="00297131"/>
        </w:tc>
      </w:tr>
      <w:tr w:rsidR="00D157C6" w:rsidRPr="00D77475" w:rsidTr="00276E90">
        <w:tc>
          <w:tcPr>
            <w:tcW w:w="702" w:type="dxa"/>
          </w:tcPr>
          <w:p w:rsidR="00D157C6" w:rsidRPr="00D77475" w:rsidRDefault="00D157C6" w:rsidP="00D77475">
            <w:pPr>
              <w:pStyle w:val="a3"/>
              <w:jc w:val="center"/>
              <w:rPr>
                <w:sz w:val="24"/>
                <w:szCs w:val="24"/>
              </w:rPr>
            </w:pPr>
            <w:r w:rsidRPr="00D77475">
              <w:rPr>
                <w:sz w:val="24"/>
                <w:szCs w:val="24"/>
              </w:rPr>
              <w:t>7.</w:t>
            </w:r>
          </w:p>
        </w:tc>
        <w:tc>
          <w:tcPr>
            <w:tcW w:w="4969" w:type="dxa"/>
          </w:tcPr>
          <w:p w:rsidR="00D157C6" w:rsidRPr="00276E90" w:rsidRDefault="00CA591C" w:rsidP="00E335D7">
            <w:pPr>
              <w:pStyle w:val="a3"/>
              <w:jc w:val="both"/>
              <w:rPr>
                <w:b/>
                <w:sz w:val="24"/>
                <w:szCs w:val="24"/>
              </w:rPr>
            </w:pPr>
            <w:r w:rsidRPr="00276E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</w:t>
            </w:r>
            <w:r w:rsidR="00D157C6" w:rsidRPr="00276E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чет граждан, имеющих трех и более детей, желающих приобрести земельные участки</w:t>
            </w:r>
          </w:p>
        </w:tc>
        <w:tc>
          <w:tcPr>
            <w:tcW w:w="3969" w:type="dxa"/>
          </w:tcPr>
          <w:p w:rsidR="00D157C6" w:rsidRPr="00276E90" w:rsidRDefault="00E335D7" w:rsidP="00EA6BC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Постановление № 19 от 21.03.2016 </w:t>
            </w:r>
            <w:r w:rsidR="00EA6BC8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>«Об утверждении а</w:t>
            </w:r>
            <w:r w:rsidR="00D157C6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>дминистративн</w:t>
            </w:r>
            <w:r w:rsidR="00EA6BC8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r w:rsidR="00D157C6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регламент</w:t>
            </w:r>
            <w:r w:rsidR="00EA6BC8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</w:t>
            </w:r>
            <w:r w:rsidR="00D157C6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предоставления муниципальной </w:t>
            </w:r>
            <w:r w:rsidR="00D157C6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услуги «Учет граждан, имеющих трех и более детей, желающих приобрести земельные участки»</w:t>
            </w:r>
            <w:r w:rsidR="00EA6BC8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5" w:type="dxa"/>
          </w:tcPr>
          <w:p w:rsidR="00D157C6" w:rsidRPr="00D77475" w:rsidRDefault="00D157C6" w:rsidP="00A145AB">
            <w:pPr>
              <w:pStyle w:val="a3"/>
              <w:rPr>
                <w:sz w:val="24"/>
                <w:szCs w:val="24"/>
              </w:rPr>
            </w:pPr>
          </w:p>
        </w:tc>
      </w:tr>
      <w:tr w:rsidR="00D157C6" w:rsidRPr="00D77475" w:rsidTr="00276E90">
        <w:tc>
          <w:tcPr>
            <w:tcW w:w="702" w:type="dxa"/>
          </w:tcPr>
          <w:p w:rsidR="00D157C6" w:rsidRPr="00D77475" w:rsidRDefault="00D157C6" w:rsidP="00D77475">
            <w:pPr>
              <w:pStyle w:val="a3"/>
              <w:jc w:val="center"/>
              <w:rPr>
                <w:sz w:val="24"/>
                <w:szCs w:val="24"/>
              </w:rPr>
            </w:pPr>
            <w:r w:rsidRPr="00D77475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4969" w:type="dxa"/>
          </w:tcPr>
          <w:p w:rsidR="00D157C6" w:rsidRPr="00276E90" w:rsidRDefault="00D157C6" w:rsidP="00EA6BC8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E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Учет граждан по бесплатному получению земельных участков для индивидуального жилищного строительства, признанных нуждающимися в улучшении жилищных условий</w:t>
            </w:r>
            <w:r w:rsidR="00EA6BC8" w:rsidRPr="00276E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D157C6" w:rsidRPr="00276E90" w:rsidRDefault="00EA6BC8" w:rsidP="00276E90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Постановление № </w:t>
            </w:r>
            <w:r w:rsidR="00276E90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>20 от 21.03.2016 «Об утверждении а</w:t>
            </w:r>
            <w:r w:rsidR="00D157C6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>дминистративн</w:t>
            </w:r>
            <w:r w:rsidR="00276E90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r w:rsidR="00D157C6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регламент</w:t>
            </w:r>
            <w:r w:rsidR="00276E90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</w:t>
            </w:r>
            <w:r w:rsidR="00D157C6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предоставления муниципальной услуги «Учет граждан по бесплатному получению земельных участков для индивидуального жилищного строительства, признанных нуждающимися в улучшении жилищных условий»</w:t>
            </w:r>
          </w:p>
        </w:tc>
        <w:tc>
          <w:tcPr>
            <w:tcW w:w="1275" w:type="dxa"/>
          </w:tcPr>
          <w:p w:rsidR="00D157C6" w:rsidRPr="00D77475" w:rsidRDefault="00D157C6" w:rsidP="00A145AB">
            <w:pPr>
              <w:pStyle w:val="a3"/>
              <w:rPr>
                <w:sz w:val="24"/>
                <w:szCs w:val="24"/>
              </w:rPr>
            </w:pPr>
          </w:p>
        </w:tc>
      </w:tr>
      <w:tr w:rsidR="00D157C6" w:rsidRPr="00D77475" w:rsidTr="00276E90">
        <w:tc>
          <w:tcPr>
            <w:tcW w:w="702" w:type="dxa"/>
          </w:tcPr>
          <w:p w:rsidR="00D157C6" w:rsidRPr="00D77475" w:rsidRDefault="00D157C6" w:rsidP="00D77475">
            <w:pPr>
              <w:pStyle w:val="a3"/>
              <w:jc w:val="center"/>
              <w:rPr>
                <w:sz w:val="24"/>
                <w:szCs w:val="24"/>
              </w:rPr>
            </w:pPr>
            <w:r w:rsidRPr="00D77475">
              <w:rPr>
                <w:sz w:val="24"/>
                <w:szCs w:val="24"/>
              </w:rPr>
              <w:t>9.</w:t>
            </w:r>
          </w:p>
        </w:tc>
        <w:tc>
          <w:tcPr>
            <w:tcW w:w="4969" w:type="dxa"/>
          </w:tcPr>
          <w:p w:rsidR="00D157C6" w:rsidRPr="00276E90" w:rsidRDefault="00D157C6" w:rsidP="00276E90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E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Выдача разрешения (ордера) на производство земляных работ</w:t>
            </w:r>
            <w:r w:rsidR="00276E90" w:rsidRPr="00276E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D157C6" w:rsidRPr="00276E90" w:rsidRDefault="00276E90" w:rsidP="00276E90">
            <w:pPr>
              <w:jc w:val="both"/>
              <w:rPr>
                <w:rFonts w:ascii="Times New Roman" w:hAnsi="Times New Roman" w:cs="Times New Roman"/>
              </w:rPr>
            </w:pPr>
            <w:r w:rsidRPr="00276E90">
              <w:rPr>
                <w:rFonts w:ascii="Times New Roman" w:hAnsi="Times New Roman" w:cs="Times New Roman"/>
              </w:rPr>
              <w:t>Постановление № 21 от 21.03.2016 «</w:t>
            </w:r>
            <w:r w:rsidR="00D157C6" w:rsidRPr="00276E90">
              <w:rPr>
                <w:rFonts w:ascii="Times New Roman" w:hAnsi="Times New Roman" w:cs="Times New Roman"/>
              </w:rPr>
              <w:t>Об утверждении административного регламента предоставления муниципальной услуги «</w:t>
            </w:r>
            <w:r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>Выдача разрешения (ордера) на производство земляных работ»».</w:t>
            </w:r>
          </w:p>
        </w:tc>
        <w:tc>
          <w:tcPr>
            <w:tcW w:w="1275" w:type="dxa"/>
          </w:tcPr>
          <w:p w:rsidR="00D157C6" w:rsidRPr="00D77475" w:rsidRDefault="00D157C6" w:rsidP="00A145AB">
            <w:pPr>
              <w:pStyle w:val="a3"/>
              <w:rPr>
                <w:sz w:val="24"/>
                <w:szCs w:val="24"/>
              </w:rPr>
            </w:pPr>
          </w:p>
        </w:tc>
      </w:tr>
    </w:tbl>
    <w:p w:rsidR="00311096" w:rsidRPr="00D77475" w:rsidRDefault="00311096" w:rsidP="00A145AB">
      <w:pPr>
        <w:pStyle w:val="a3"/>
        <w:rPr>
          <w:sz w:val="24"/>
          <w:szCs w:val="24"/>
        </w:rPr>
      </w:pPr>
    </w:p>
    <w:p w:rsidR="00075425" w:rsidRDefault="00075425" w:rsidP="00311096">
      <w:pPr>
        <w:tabs>
          <w:tab w:val="left" w:pos="5712"/>
        </w:tabs>
        <w:rPr>
          <w:b/>
          <w:sz w:val="28"/>
          <w:szCs w:val="28"/>
          <w:lang w:eastAsia="ru-RU"/>
        </w:rPr>
      </w:pPr>
      <w:bookmarkStart w:id="0" w:name="_GoBack"/>
    </w:p>
    <w:p w:rsidR="00075425" w:rsidRDefault="00075425" w:rsidP="00311096">
      <w:pPr>
        <w:tabs>
          <w:tab w:val="left" w:pos="5712"/>
        </w:tabs>
        <w:rPr>
          <w:b/>
          <w:sz w:val="28"/>
          <w:szCs w:val="28"/>
          <w:lang w:eastAsia="ru-RU"/>
        </w:rPr>
      </w:pPr>
    </w:p>
    <w:p w:rsidR="00D834B0" w:rsidRPr="00D77475" w:rsidRDefault="00311096" w:rsidP="00311096">
      <w:pPr>
        <w:tabs>
          <w:tab w:val="left" w:pos="5712"/>
        </w:tabs>
        <w:rPr>
          <w:b/>
          <w:sz w:val="28"/>
          <w:szCs w:val="28"/>
          <w:lang w:eastAsia="ru-RU"/>
        </w:rPr>
      </w:pPr>
      <w:r w:rsidRPr="00D77475">
        <w:rPr>
          <w:b/>
          <w:sz w:val="28"/>
          <w:szCs w:val="28"/>
          <w:lang w:eastAsia="ru-RU"/>
        </w:rPr>
        <w:t>И.о. главы Администрации сельсовета</w:t>
      </w:r>
      <w:r w:rsidRPr="00D77475">
        <w:rPr>
          <w:b/>
          <w:sz w:val="28"/>
          <w:szCs w:val="28"/>
          <w:lang w:eastAsia="ru-RU"/>
        </w:rPr>
        <w:tab/>
      </w:r>
      <w:r w:rsidR="00D77475" w:rsidRPr="00D77475">
        <w:rPr>
          <w:b/>
          <w:sz w:val="28"/>
          <w:szCs w:val="28"/>
          <w:lang w:eastAsia="ru-RU"/>
        </w:rPr>
        <w:t xml:space="preserve">                  </w:t>
      </w:r>
      <w:r w:rsidRPr="00D77475">
        <w:rPr>
          <w:b/>
          <w:sz w:val="28"/>
          <w:szCs w:val="28"/>
          <w:lang w:eastAsia="ru-RU"/>
        </w:rPr>
        <w:t>Е.В. Петрова.</w:t>
      </w:r>
      <w:bookmarkEnd w:id="0"/>
    </w:p>
    <w:sectPr w:rsidR="00D834B0" w:rsidRPr="00D77475" w:rsidSect="00D7747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4449" w:rsidRDefault="00654449" w:rsidP="00D834B0">
      <w:pPr>
        <w:spacing w:after="0" w:line="240" w:lineRule="auto"/>
      </w:pPr>
      <w:r>
        <w:separator/>
      </w:r>
    </w:p>
  </w:endnote>
  <w:endnote w:type="continuationSeparator" w:id="1">
    <w:p w:rsidR="00654449" w:rsidRDefault="00654449" w:rsidP="00D83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4449" w:rsidRDefault="00654449" w:rsidP="00D834B0">
      <w:pPr>
        <w:spacing w:after="0" w:line="240" w:lineRule="auto"/>
      </w:pPr>
      <w:r>
        <w:separator/>
      </w:r>
    </w:p>
  </w:footnote>
  <w:footnote w:type="continuationSeparator" w:id="1">
    <w:p w:rsidR="00654449" w:rsidRDefault="00654449" w:rsidP="00D834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06AF"/>
    <w:rsid w:val="00075425"/>
    <w:rsid w:val="00082C2D"/>
    <w:rsid w:val="00181DA3"/>
    <w:rsid w:val="001D5C30"/>
    <w:rsid w:val="00276E90"/>
    <w:rsid w:val="002911F3"/>
    <w:rsid w:val="00311096"/>
    <w:rsid w:val="0056546B"/>
    <w:rsid w:val="00625B7B"/>
    <w:rsid w:val="00654449"/>
    <w:rsid w:val="00764DF8"/>
    <w:rsid w:val="008D1CF9"/>
    <w:rsid w:val="009A657A"/>
    <w:rsid w:val="00A006A9"/>
    <w:rsid w:val="00A145AB"/>
    <w:rsid w:val="00A93785"/>
    <w:rsid w:val="00B93E71"/>
    <w:rsid w:val="00CA591C"/>
    <w:rsid w:val="00D157C6"/>
    <w:rsid w:val="00D37110"/>
    <w:rsid w:val="00D77475"/>
    <w:rsid w:val="00D834B0"/>
    <w:rsid w:val="00DA56C3"/>
    <w:rsid w:val="00E335D7"/>
    <w:rsid w:val="00EA6BC8"/>
    <w:rsid w:val="00F409AC"/>
    <w:rsid w:val="00F506AF"/>
    <w:rsid w:val="00F834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E71"/>
  </w:style>
  <w:style w:type="paragraph" w:styleId="1">
    <w:name w:val="heading 1"/>
    <w:basedOn w:val="a"/>
    <w:next w:val="a"/>
    <w:link w:val="10"/>
    <w:uiPriority w:val="9"/>
    <w:qFormat/>
    <w:rsid w:val="00D834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834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3E71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D83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834B0"/>
  </w:style>
  <w:style w:type="paragraph" w:styleId="a6">
    <w:name w:val="footer"/>
    <w:basedOn w:val="a"/>
    <w:link w:val="a7"/>
    <w:uiPriority w:val="99"/>
    <w:unhideWhenUsed/>
    <w:rsid w:val="00D83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834B0"/>
  </w:style>
  <w:style w:type="character" w:customStyle="1" w:styleId="10">
    <w:name w:val="Заголовок 1 Знак"/>
    <w:basedOn w:val="a0"/>
    <w:link w:val="1"/>
    <w:uiPriority w:val="9"/>
    <w:rsid w:val="00D834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834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8">
    <w:name w:val="Table Grid"/>
    <w:basedOn w:val="a1"/>
    <w:uiPriority w:val="59"/>
    <w:rsid w:val="00D371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rsid w:val="00F83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E71"/>
  </w:style>
  <w:style w:type="paragraph" w:styleId="1">
    <w:name w:val="heading 1"/>
    <w:basedOn w:val="a"/>
    <w:next w:val="a"/>
    <w:link w:val="10"/>
    <w:uiPriority w:val="9"/>
    <w:qFormat/>
    <w:rsid w:val="00D834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834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3E71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D83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834B0"/>
  </w:style>
  <w:style w:type="paragraph" w:styleId="a6">
    <w:name w:val="footer"/>
    <w:basedOn w:val="a"/>
    <w:link w:val="a7"/>
    <w:uiPriority w:val="99"/>
    <w:unhideWhenUsed/>
    <w:rsid w:val="00D83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834B0"/>
  </w:style>
  <w:style w:type="character" w:customStyle="1" w:styleId="10">
    <w:name w:val="Заголовок 1 Знак"/>
    <w:basedOn w:val="a0"/>
    <w:link w:val="1"/>
    <w:uiPriority w:val="9"/>
    <w:rsid w:val="00D834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834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8">
    <w:name w:val="Table Grid"/>
    <w:basedOn w:val="a1"/>
    <w:uiPriority w:val="59"/>
    <w:rsid w:val="00D371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rsid w:val="00F83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Samsung 2015</cp:lastModifiedBy>
  <cp:revision>9</cp:revision>
  <cp:lastPrinted>2016-07-29T03:47:00Z</cp:lastPrinted>
  <dcterms:created xsi:type="dcterms:W3CDTF">2015-06-19T02:06:00Z</dcterms:created>
  <dcterms:modified xsi:type="dcterms:W3CDTF">2017-02-25T09:27:00Z</dcterms:modified>
</cp:coreProperties>
</file>